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0E" w:rsidRDefault="002C0DAD">
      <w:pPr>
        <w:pStyle w:val="Ttulo1"/>
        <w:spacing w:before="84"/>
      </w:pPr>
      <w:r>
        <w:t>PROYECTODE</w:t>
      </w:r>
      <w:r>
        <w:rPr>
          <w:spacing w:val="-2"/>
        </w:rPr>
        <w:t xml:space="preserve"> DECLARACIÓN</w:t>
      </w:r>
    </w:p>
    <w:p w:rsidR="00C22A0E" w:rsidRDefault="00C22A0E">
      <w:pPr>
        <w:pStyle w:val="Textoindependiente"/>
        <w:spacing w:before="203"/>
        <w:ind w:left="0"/>
        <w:rPr>
          <w:rFonts w:ascii="Arial"/>
          <w:b/>
        </w:rPr>
      </w:pPr>
    </w:p>
    <w:p w:rsidR="00C22A0E" w:rsidRDefault="002C0DAD">
      <w:pPr>
        <w:ind w:left="23"/>
        <w:rPr>
          <w:sz w:val="24"/>
        </w:rPr>
      </w:pPr>
      <w:r>
        <w:rPr>
          <w:rFonts w:ascii="Arial"/>
          <w:b/>
          <w:sz w:val="24"/>
          <w:u w:val="single"/>
        </w:rPr>
        <w:t>Autores</w:t>
      </w:r>
      <w:r>
        <w:rPr>
          <w:rFonts w:ascii="Arial"/>
          <w:b/>
          <w:sz w:val="24"/>
        </w:rPr>
        <w:t xml:space="preserve">: </w:t>
      </w:r>
      <w:r>
        <w:rPr>
          <w:sz w:val="24"/>
        </w:rPr>
        <w:t xml:space="preserve">Marcelo </w:t>
      </w:r>
      <w:proofErr w:type="spellStart"/>
      <w:r>
        <w:rPr>
          <w:spacing w:val="-2"/>
          <w:sz w:val="24"/>
        </w:rPr>
        <w:t>Berthet</w:t>
      </w:r>
      <w:proofErr w:type="spellEnd"/>
      <w:r>
        <w:rPr>
          <w:spacing w:val="-2"/>
          <w:sz w:val="24"/>
        </w:rPr>
        <w:t>.</w:t>
      </w:r>
    </w:p>
    <w:p w:rsidR="00C22A0E" w:rsidRDefault="002C0DAD">
      <w:pPr>
        <w:pStyle w:val="Textoindependiente"/>
        <w:spacing w:before="161" w:line="276" w:lineRule="auto"/>
        <w:ind w:right="82"/>
      </w:pPr>
      <w:r>
        <w:rPr>
          <w:rFonts w:ascii="Arial" w:hAnsi="Arial"/>
          <w:b/>
          <w:u w:val="single"/>
        </w:rPr>
        <w:t>Objeto</w:t>
      </w:r>
      <w:r>
        <w:rPr>
          <w:rFonts w:ascii="Arial" w:hAnsi="Arial"/>
          <w:b/>
        </w:rPr>
        <w:t xml:space="preserve">: </w:t>
      </w:r>
      <w:r>
        <w:t xml:space="preserve">Declárese de interés el </w:t>
      </w:r>
      <w:r w:rsidR="00245CAD">
        <w:t>72</w:t>
      </w:r>
      <w:r>
        <w:t xml:space="preserve">° Aniversario del Club </w:t>
      </w:r>
      <w:r w:rsidR="00245CAD">
        <w:t xml:space="preserve">Atlético Unión y Fraternidad </w:t>
      </w:r>
      <w:r>
        <w:t>de San Salvador.</w:t>
      </w:r>
    </w:p>
    <w:p w:rsidR="00C22A0E" w:rsidRDefault="00C22A0E">
      <w:pPr>
        <w:pStyle w:val="Textoindependiente"/>
        <w:ind w:left="0"/>
      </w:pPr>
    </w:p>
    <w:p w:rsidR="00C22A0E" w:rsidRDefault="00C22A0E">
      <w:pPr>
        <w:pStyle w:val="Textoindependiente"/>
        <w:spacing w:before="6"/>
        <w:ind w:left="0"/>
      </w:pPr>
    </w:p>
    <w:p w:rsidR="00C22A0E" w:rsidRDefault="00D76C8B">
      <w:pPr>
        <w:pStyle w:val="Ttulo1"/>
        <w:ind w:left="23" w:right="0"/>
        <w:jc w:val="left"/>
      </w:pPr>
      <w:r>
        <w:t>Fundamentos</w:t>
      </w:r>
      <w:r w:rsidR="002C0DAD">
        <w:rPr>
          <w:spacing w:val="-2"/>
        </w:rPr>
        <w:t>:</w:t>
      </w:r>
    </w:p>
    <w:p w:rsidR="00245CAD" w:rsidRDefault="002C0DAD" w:rsidP="00D76C8B">
      <w:pPr>
        <w:pStyle w:val="Textoindependiente"/>
        <w:spacing w:before="41" w:line="276" w:lineRule="auto"/>
        <w:ind w:right="37"/>
        <w:jc w:val="both"/>
      </w:pPr>
      <w:r>
        <w:t xml:space="preserve">El Club </w:t>
      </w:r>
      <w:r w:rsidR="00245CAD">
        <w:t>Atlé</w:t>
      </w:r>
      <w:r w:rsidR="00D375E8">
        <w:t>tico Unión y Fraternidad festejó</w:t>
      </w:r>
      <w:r w:rsidR="00245CAD">
        <w:t xml:space="preserve"> el pasado 2 de abril su 72º Aniversario de fundación.-</w:t>
      </w:r>
    </w:p>
    <w:p w:rsidR="00245CAD" w:rsidRDefault="00245CAD" w:rsidP="00D76C8B">
      <w:pPr>
        <w:pStyle w:val="Textoindependiente"/>
        <w:spacing w:before="41" w:line="276" w:lineRule="auto"/>
        <w:ind w:right="37"/>
        <w:jc w:val="both"/>
      </w:pPr>
      <w:r>
        <w:t>El 2 de abril de 1954 un grupo de jóvenes que pretendían tener continuidad en el futbol se juntan y forman lo que con posterioridad seria el Club Atlético Unión y Fraternidad.</w:t>
      </w:r>
    </w:p>
    <w:p w:rsidR="00245CAD" w:rsidRDefault="00245CAD" w:rsidP="00D76C8B">
      <w:pPr>
        <w:pStyle w:val="Textoindependiente"/>
        <w:spacing w:before="41" w:line="276" w:lineRule="auto"/>
        <w:ind w:right="37"/>
        <w:jc w:val="both"/>
      </w:pPr>
      <w:r>
        <w:t>Que en el año 1959 adquiere personería jurídica y desde ese momento no descanso de gestionar y hacer crecer la institución.-</w:t>
      </w:r>
    </w:p>
    <w:p w:rsidR="00245CAD" w:rsidRDefault="00245CAD" w:rsidP="00D76C8B">
      <w:pPr>
        <w:pStyle w:val="Textoindependiente"/>
        <w:spacing w:before="41" w:line="276" w:lineRule="auto"/>
        <w:ind w:right="37"/>
        <w:jc w:val="both"/>
      </w:pPr>
      <w:r>
        <w:t>En la actualidad el Club Atlético Unión y Fraternidad cuenta con variadas disciplinas que tienen un rol esencial en la vida de nuestros jóvenes, entre ellas se destacan el futbol, bochas, ajedrez, atletismo, básquet y vóley.-</w:t>
      </w:r>
    </w:p>
    <w:p w:rsidR="00245CAD" w:rsidRDefault="005906F8" w:rsidP="00D76C8B">
      <w:pPr>
        <w:pStyle w:val="Textoindependiente"/>
        <w:spacing w:before="41" w:line="276" w:lineRule="auto"/>
        <w:ind w:right="37"/>
        <w:jc w:val="both"/>
      </w:pPr>
      <w:r>
        <w:t>El club compite a nivel, local, departamental, provincial y Nacional, dejando muy bien representada a la ciudad de San Salvador.-</w:t>
      </w:r>
    </w:p>
    <w:p w:rsidR="00C22A0E" w:rsidRDefault="00D76C8B" w:rsidP="00D76C8B">
      <w:pPr>
        <w:pStyle w:val="Textoindependiente"/>
        <w:spacing w:line="276" w:lineRule="auto"/>
        <w:ind w:right="37"/>
        <w:jc w:val="both"/>
      </w:pPr>
      <w:r>
        <w:t>P</w:t>
      </w:r>
      <w:r w:rsidR="002C0DAD">
        <w:t>or lo expuesto, y a efectos de declarar el</w:t>
      </w:r>
      <w:r>
        <w:t xml:space="preserve"> </w:t>
      </w:r>
      <w:r w:rsidR="002C0DAD">
        <w:t>interés</w:t>
      </w:r>
      <w:r>
        <w:t xml:space="preserve"> </w:t>
      </w:r>
      <w:r w:rsidR="002C0DAD">
        <w:t>legislativo</w:t>
      </w:r>
      <w:r>
        <w:t xml:space="preserve"> </w:t>
      </w:r>
      <w:r w:rsidR="002C0DAD">
        <w:t>por</w:t>
      </w:r>
      <w:r>
        <w:t xml:space="preserve"> </w:t>
      </w:r>
      <w:r w:rsidR="002C0DAD">
        <w:t>parte</w:t>
      </w:r>
      <w:r>
        <w:t xml:space="preserve"> </w:t>
      </w:r>
      <w:r w:rsidR="002C0DAD">
        <w:t>de esta Cámara de Senadores,</w:t>
      </w:r>
      <w:r>
        <w:t xml:space="preserve"> </w:t>
      </w:r>
      <w:r w:rsidR="002C0DAD">
        <w:t>solicito</w:t>
      </w:r>
      <w:r>
        <w:t xml:space="preserve"> </w:t>
      </w:r>
      <w:r w:rsidR="002C0DAD">
        <w:t>a</w:t>
      </w:r>
      <w:r>
        <w:t xml:space="preserve"> </w:t>
      </w:r>
      <w:r w:rsidR="002C0DAD">
        <w:t>mis</w:t>
      </w:r>
      <w:r>
        <w:t xml:space="preserve"> </w:t>
      </w:r>
      <w:r w:rsidR="002C0DAD">
        <w:t>pares</w:t>
      </w:r>
      <w:r>
        <w:t xml:space="preserve"> </w:t>
      </w:r>
      <w:r w:rsidR="002C0DAD">
        <w:t>que</w:t>
      </w:r>
      <w:r>
        <w:t xml:space="preserve"> </w:t>
      </w:r>
      <w:r w:rsidR="002C0DAD">
        <w:t>nos</w:t>
      </w:r>
      <w:r>
        <w:t xml:space="preserve"> </w:t>
      </w:r>
      <w:r w:rsidR="002C0DAD">
        <w:t>acompañen</w:t>
      </w:r>
      <w:r>
        <w:t xml:space="preserve"> </w:t>
      </w:r>
      <w:r w:rsidR="002C0DAD">
        <w:t>con</w:t>
      </w:r>
      <w:r>
        <w:t xml:space="preserve"> </w:t>
      </w:r>
      <w:r w:rsidR="002C0DAD">
        <w:t>su</w:t>
      </w:r>
      <w:r>
        <w:t xml:space="preserve"> </w:t>
      </w:r>
      <w:r w:rsidR="002C0DAD">
        <w:t>voto</w:t>
      </w:r>
      <w:r>
        <w:t xml:space="preserve"> </w:t>
      </w:r>
      <w:r w:rsidR="002C0DAD">
        <w:t>en la aprobación del presente proyecto de declaración.</w:t>
      </w:r>
    </w:p>
    <w:p w:rsidR="00C22A0E" w:rsidRDefault="00C22A0E">
      <w:pPr>
        <w:pStyle w:val="Textoindependiente"/>
        <w:spacing w:line="276" w:lineRule="auto"/>
        <w:jc w:val="both"/>
        <w:sectPr w:rsidR="00C22A0E">
          <w:headerReference w:type="default" r:id="rId6"/>
          <w:pgSz w:w="11920" w:h="16840"/>
          <w:pgMar w:top="2940" w:right="1417" w:bottom="280" w:left="1417" w:header="750" w:footer="0" w:gutter="0"/>
          <w:cols w:space="720"/>
        </w:sectPr>
      </w:pPr>
    </w:p>
    <w:p w:rsidR="00C22A0E" w:rsidRDefault="00C22A0E">
      <w:pPr>
        <w:pStyle w:val="Textoindependiente"/>
        <w:ind w:left="0"/>
      </w:pPr>
    </w:p>
    <w:p w:rsidR="00C22A0E" w:rsidRDefault="002C0DAD">
      <w:pPr>
        <w:pStyle w:val="Ttulo1"/>
        <w:spacing w:line="276" w:lineRule="auto"/>
      </w:pPr>
      <w:r>
        <w:t>LA</w:t>
      </w:r>
      <w:r w:rsidR="007874B9">
        <w:t xml:space="preserve"> </w:t>
      </w:r>
      <w:r>
        <w:t>HONORABLE</w:t>
      </w:r>
      <w:r w:rsidR="007874B9">
        <w:t xml:space="preserve"> </w:t>
      </w:r>
      <w:r>
        <w:t>CÁMARA</w:t>
      </w:r>
      <w:r w:rsidR="007874B9">
        <w:t xml:space="preserve"> </w:t>
      </w:r>
      <w:r>
        <w:t>DESENADORES DE LA PROVINCIA DE ENTRE RÍOS</w:t>
      </w:r>
    </w:p>
    <w:p w:rsidR="00C22A0E" w:rsidRDefault="00C22A0E">
      <w:pPr>
        <w:pStyle w:val="Textoindependiente"/>
        <w:spacing w:before="41"/>
        <w:ind w:left="0"/>
        <w:rPr>
          <w:rFonts w:ascii="Arial"/>
          <w:b/>
        </w:rPr>
      </w:pPr>
    </w:p>
    <w:p w:rsidR="00C22A0E" w:rsidRDefault="002C0DAD">
      <w:pPr>
        <w:ind w:left="1883" w:right="189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D E C L A R </w:t>
      </w:r>
      <w:r>
        <w:rPr>
          <w:rFonts w:ascii="Arial"/>
          <w:b/>
          <w:spacing w:val="-5"/>
          <w:sz w:val="24"/>
        </w:rPr>
        <w:t>A:</w:t>
      </w:r>
    </w:p>
    <w:p w:rsidR="00C22A0E" w:rsidRDefault="00C22A0E">
      <w:pPr>
        <w:pStyle w:val="Textoindependiente"/>
        <w:spacing w:before="83"/>
        <w:ind w:left="0"/>
        <w:rPr>
          <w:rFonts w:ascii="Arial"/>
          <w:b/>
        </w:rPr>
      </w:pPr>
    </w:p>
    <w:p w:rsidR="00C22A0E" w:rsidRDefault="002C0DAD">
      <w:pPr>
        <w:pStyle w:val="Textoindependiente"/>
        <w:spacing w:line="276" w:lineRule="auto"/>
      </w:pPr>
      <w:r>
        <w:rPr>
          <w:rFonts w:ascii="Arial" w:hAnsi="Arial"/>
          <w:b/>
        </w:rPr>
        <w:t>PRIMERO:</w:t>
      </w:r>
      <w:r w:rsidR="00D76C8B">
        <w:rPr>
          <w:rFonts w:ascii="Arial" w:hAnsi="Arial"/>
          <w:b/>
        </w:rPr>
        <w:t xml:space="preserve"> </w:t>
      </w:r>
      <w:r>
        <w:t>De</w:t>
      </w:r>
      <w:r w:rsidR="00D76C8B">
        <w:t xml:space="preserve"> </w:t>
      </w:r>
      <w:r>
        <w:t>interés</w:t>
      </w:r>
      <w:r w:rsidR="00D76C8B">
        <w:t xml:space="preserve"> </w:t>
      </w:r>
      <w:r>
        <w:t>del</w:t>
      </w:r>
      <w:r w:rsidR="00D76C8B">
        <w:t xml:space="preserve"> </w:t>
      </w:r>
      <w:r>
        <w:t xml:space="preserve">Senado de la Provincia de Entre Ríos el </w:t>
      </w:r>
      <w:r w:rsidR="005906F8">
        <w:t>72</w:t>
      </w:r>
      <w:r>
        <w:t xml:space="preserve">° Aniversario del Club </w:t>
      </w:r>
      <w:r w:rsidR="005906F8">
        <w:t xml:space="preserve">Atlético Unión y Fraternidad </w:t>
      </w:r>
      <w:r>
        <w:t>de San Salvador</w:t>
      </w:r>
      <w:r w:rsidR="005906F8">
        <w:t xml:space="preserve">, que se </w:t>
      </w:r>
      <w:proofErr w:type="spellStart"/>
      <w:r w:rsidR="005906F8">
        <w:t>celebro</w:t>
      </w:r>
      <w:proofErr w:type="spellEnd"/>
      <w:r w:rsidR="005906F8">
        <w:t xml:space="preserve"> el pasado 2 de Abril de 2026.-</w:t>
      </w:r>
    </w:p>
    <w:p w:rsidR="00C22A0E" w:rsidRDefault="00C22A0E">
      <w:pPr>
        <w:pStyle w:val="Textoindependiente"/>
        <w:spacing w:before="41"/>
        <w:ind w:left="0"/>
      </w:pPr>
    </w:p>
    <w:p w:rsidR="00C22A0E" w:rsidRDefault="002C0DAD">
      <w:pPr>
        <w:pStyle w:val="Textoindependiente"/>
        <w:spacing w:before="1" w:line="276" w:lineRule="auto"/>
      </w:pPr>
      <w:r>
        <w:rPr>
          <w:rFonts w:ascii="Arial" w:hAnsi="Arial"/>
          <w:b/>
        </w:rPr>
        <w:t>SEGUNDO:</w:t>
      </w:r>
      <w:r w:rsidR="007874B9">
        <w:rPr>
          <w:rFonts w:ascii="Arial" w:hAnsi="Arial"/>
          <w:b/>
        </w:rPr>
        <w:t xml:space="preserve"> </w:t>
      </w:r>
      <w:r>
        <w:t>Comuníque</w:t>
      </w:r>
      <w:r w:rsidR="007874B9">
        <w:t>s</w:t>
      </w:r>
      <w:r>
        <w:t>e</w:t>
      </w:r>
      <w:r w:rsidR="007874B9">
        <w:t xml:space="preserve"> </w:t>
      </w:r>
      <w:r>
        <w:t>y</w:t>
      </w:r>
      <w:r w:rsidR="007874B9">
        <w:t xml:space="preserve"> </w:t>
      </w:r>
      <w:r>
        <w:t>remítase</w:t>
      </w:r>
      <w:r w:rsidR="007874B9">
        <w:t xml:space="preserve"> </w:t>
      </w:r>
      <w:r>
        <w:t>copia</w:t>
      </w:r>
      <w:r w:rsidR="007874B9">
        <w:t xml:space="preserve"> </w:t>
      </w:r>
      <w:r>
        <w:t>de</w:t>
      </w:r>
      <w:r w:rsidR="007874B9">
        <w:t xml:space="preserve"> </w:t>
      </w:r>
      <w:r>
        <w:t>la</w:t>
      </w:r>
      <w:r w:rsidR="007874B9">
        <w:t xml:space="preserve"> </w:t>
      </w:r>
      <w:r>
        <w:t>presente</w:t>
      </w:r>
      <w:r w:rsidR="007874B9">
        <w:t xml:space="preserve"> </w:t>
      </w:r>
      <w:r>
        <w:t>a</w:t>
      </w:r>
      <w:r w:rsidR="007874B9">
        <w:t xml:space="preserve"> </w:t>
      </w:r>
      <w:r>
        <w:t>las</w:t>
      </w:r>
      <w:r w:rsidR="007874B9">
        <w:t xml:space="preserve"> </w:t>
      </w:r>
      <w:r>
        <w:t>autoridades</w:t>
      </w:r>
      <w:r w:rsidR="007874B9">
        <w:t xml:space="preserve"> </w:t>
      </w:r>
      <w:r>
        <w:t xml:space="preserve">del Club </w:t>
      </w:r>
      <w:r w:rsidR="007874B9">
        <w:t xml:space="preserve">Ciclista </w:t>
      </w:r>
      <w:r>
        <w:t>Unido de San Salvador</w:t>
      </w:r>
      <w:r w:rsidR="007874B9">
        <w:t>.-</w:t>
      </w:r>
    </w:p>
    <w:p w:rsidR="007874B9" w:rsidRDefault="007874B9">
      <w:pPr>
        <w:pStyle w:val="Textoindependiente"/>
        <w:spacing w:before="1" w:line="276" w:lineRule="auto"/>
      </w:pPr>
      <w:bookmarkStart w:id="0" w:name="_GoBack"/>
      <w:bookmarkEnd w:id="0"/>
    </w:p>
    <w:sectPr w:rsidR="007874B9" w:rsidSect="00D46D92">
      <w:pgSz w:w="11920" w:h="16840"/>
      <w:pgMar w:top="2940" w:right="1417" w:bottom="280" w:left="1417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993" w:rsidRDefault="00F24993">
      <w:r>
        <w:separator/>
      </w:r>
    </w:p>
  </w:endnote>
  <w:endnote w:type="continuationSeparator" w:id="0">
    <w:p w:rsidR="00F24993" w:rsidRDefault="00F2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993" w:rsidRDefault="00F24993">
      <w:r>
        <w:separator/>
      </w:r>
    </w:p>
  </w:footnote>
  <w:footnote w:type="continuationSeparator" w:id="0">
    <w:p w:rsidR="00F24993" w:rsidRDefault="00F24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0E" w:rsidRDefault="002C0DAD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2257424" cy="1390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7424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2A0E"/>
    <w:rsid w:val="0008074A"/>
    <w:rsid w:val="00235EB9"/>
    <w:rsid w:val="00245CAD"/>
    <w:rsid w:val="002C0DAD"/>
    <w:rsid w:val="005906F8"/>
    <w:rsid w:val="00775F46"/>
    <w:rsid w:val="007874B9"/>
    <w:rsid w:val="00C22A0E"/>
    <w:rsid w:val="00C948E6"/>
    <w:rsid w:val="00D375E8"/>
    <w:rsid w:val="00D46D92"/>
    <w:rsid w:val="00D76C8B"/>
    <w:rsid w:val="00E603DF"/>
    <w:rsid w:val="00E77C62"/>
    <w:rsid w:val="00F2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0CBBC-CBF7-4665-8124-254DD0C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6D9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rsid w:val="00D46D92"/>
    <w:pPr>
      <w:ind w:left="1883" w:right="189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46D92"/>
    <w:pPr>
      <w:ind w:left="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D46D92"/>
  </w:style>
  <w:style w:type="paragraph" w:customStyle="1" w:styleId="TableParagraph">
    <w:name w:val="Table Paragraph"/>
    <w:basedOn w:val="Normal"/>
    <w:uiPriority w:val="1"/>
    <w:qFormat/>
    <w:rsid w:val="00D4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Decl. Club PRogreso</vt:lpstr>
    </vt:vector>
  </TitlesOfParts>
  <Company>RevolucionUnattended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Decl. Club PRogreso</dc:title>
  <dc:creator>Senado</dc:creator>
  <cp:lastModifiedBy>Senado</cp:lastModifiedBy>
  <cp:revision>5</cp:revision>
  <dcterms:created xsi:type="dcterms:W3CDTF">2026-04-09T11:23:00Z</dcterms:created>
  <dcterms:modified xsi:type="dcterms:W3CDTF">2026-04-09T12:16:00Z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2025-08-26T00:00:00Z</vt:filetime>
  </property>
</Properties>
</file>