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8FD41D" w14:textId="77777777" w:rsidR="002D5699" w:rsidRDefault="002D5699"/>
    <w:p w14:paraId="49C909B7" w14:textId="77777777" w:rsidR="002D5699" w:rsidRDefault="00F36222" w:rsidP="00725703">
      <w:pPr>
        <w:pStyle w:val="NormalWeb"/>
      </w:pPr>
      <w:r>
        <w:rPr>
          <w:noProof/>
        </w:rPr>
        <w:drawing>
          <wp:inline distT="0" distB="0" distL="0" distR="0" wp14:anchorId="71A5EF65" wp14:editId="05DDF60C">
            <wp:extent cx="1924050" cy="1200150"/>
            <wp:effectExtent l="0" t="0" r="0" b="0"/>
            <wp:docPr id="1" name="Imagen 1" descr="C:\Users\senado\Desktop\membrete jpeg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nado\Desktop\membrete jpeg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869FA0" w14:textId="77777777" w:rsidR="002D5699" w:rsidRDefault="002D5699"/>
    <w:p w14:paraId="74661351" w14:textId="77777777" w:rsidR="00627B9E" w:rsidRDefault="00627B9E">
      <w:pPr>
        <w:rPr>
          <w:rFonts w:ascii="Arial" w:hAnsi="Arial" w:cs="Arial"/>
          <w:b/>
        </w:rPr>
      </w:pPr>
    </w:p>
    <w:p w14:paraId="07A6976B" w14:textId="45E57660" w:rsidR="002D5699" w:rsidRPr="000F34A8" w:rsidRDefault="001B2EE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LA HONORABLE CAMA</w:t>
      </w:r>
      <w:r w:rsidR="002D5699" w:rsidRPr="000F34A8">
        <w:rPr>
          <w:rFonts w:ascii="Arial" w:hAnsi="Arial" w:cs="Arial"/>
          <w:b/>
        </w:rPr>
        <w:t>RA DE SENADORES DE LA PROVINCIA DE ENTRE RIOS:</w:t>
      </w:r>
    </w:p>
    <w:p w14:paraId="1D0B92A1" w14:textId="77777777" w:rsidR="002D5699" w:rsidRPr="000F34A8" w:rsidRDefault="002D5699">
      <w:pPr>
        <w:rPr>
          <w:rFonts w:ascii="Arial" w:hAnsi="Arial" w:cs="Arial"/>
          <w:b/>
        </w:rPr>
      </w:pPr>
    </w:p>
    <w:p w14:paraId="6004EB26" w14:textId="77777777" w:rsidR="002D5699" w:rsidRPr="000F34A8" w:rsidRDefault="002D5699">
      <w:pPr>
        <w:rPr>
          <w:rFonts w:ascii="Arial" w:hAnsi="Arial" w:cs="Arial"/>
        </w:rPr>
      </w:pPr>
    </w:p>
    <w:p w14:paraId="37BE07A4" w14:textId="77777777" w:rsidR="002D5699" w:rsidRPr="000F34A8" w:rsidRDefault="002D5699" w:rsidP="000F34A8">
      <w:pPr>
        <w:jc w:val="center"/>
        <w:rPr>
          <w:rFonts w:ascii="Arial" w:hAnsi="Arial" w:cs="Arial"/>
          <w:b/>
        </w:rPr>
      </w:pPr>
      <w:r w:rsidRPr="000F34A8">
        <w:rPr>
          <w:rFonts w:ascii="Arial" w:hAnsi="Arial" w:cs="Arial"/>
          <w:b/>
        </w:rPr>
        <w:t>DECLARA</w:t>
      </w:r>
    </w:p>
    <w:p w14:paraId="4EBAAD1C" w14:textId="77777777" w:rsidR="002D5699" w:rsidRDefault="002D5699"/>
    <w:p w14:paraId="6A8FF74B" w14:textId="5DBF09BE" w:rsidR="002D5699" w:rsidRPr="00113ECF" w:rsidRDefault="002D5699" w:rsidP="00C532E8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113ECF">
        <w:rPr>
          <w:rFonts w:ascii="Arial" w:hAnsi="Arial" w:cs="Arial"/>
          <w:b/>
          <w:sz w:val="28"/>
          <w:szCs w:val="28"/>
        </w:rPr>
        <w:t>PRIMERO:</w:t>
      </w:r>
      <w:r w:rsidRPr="00113ECF">
        <w:rPr>
          <w:rFonts w:ascii="Arial" w:hAnsi="Arial" w:cs="Arial"/>
          <w:sz w:val="28"/>
          <w:szCs w:val="28"/>
        </w:rPr>
        <w:t xml:space="preserve"> De interés de la Honorable Cámara de Senadores de la Provincia al “</w:t>
      </w:r>
      <w:r w:rsidR="00410C0B" w:rsidRPr="00113ECF">
        <w:rPr>
          <w:rFonts w:ascii="Arial" w:hAnsi="Arial" w:cs="Arial"/>
          <w:sz w:val="28"/>
          <w:szCs w:val="28"/>
        </w:rPr>
        <w:t>90 aniversario de la creación de</w:t>
      </w:r>
      <w:r w:rsidR="00C532E8" w:rsidRPr="00113ECF">
        <w:rPr>
          <w:rFonts w:ascii="Arial" w:hAnsi="Arial" w:cs="Arial"/>
          <w:sz w:val="28"/>
          <w:szCs w:val="28"/>
        </w:rPr>
        <w:t xml:space="preserve"> </w:t>
      </w:r>
      <w:r w:rsidR="00410C0B" w:rsidRPr="00113ECF">
        <w:rPr>
          <w:rFonts w:ascii="Arial" w:hAnsi="Arial" w:cs="Arial"/>
          <w:sz w:val="28"/>
          <w:szCs w:val="28"/>
        </w:rPr>
        <w:t>l</w:t>
      </w:r>
      <w:r w:rsidR="00C532E8" w:rsidRPr="00113ECF">
        <w:rPr>
          <w:rFonts w:ascii="Arial" w:hAnsi="Arial" w:cs="Arial"/>
          <w:sz w:val="28"/>
          <w:szCs w:val="28"/>
        </w:rPr>
        <w:t>a “ESCUELA SECUNDARIA N°14 ALEJANDRO</w:t>
      </w:r>
      <w:r w:rsidR="00410C0B" w:rsidRPr="00113ECF">
        <w:rPr>
          <w:rFonts w:ascii="Arial" w:hAnsi="Arial" w:cs="Arial"/>
          <w:sz w:val="28"/>
          <w:szCs w:val="28"/>
        </w:rPr>
        <w:t xml:space="preserve"> CARBÓ</w:t>
      </w:r>
      <w:r w:rsidR="00C532E8" w:rsidRPr="00113ECF">
        <w:rPr>
          <w:rFonts w:ascii="Arial" w:hAnsi="Arial" w:cs="Arial"/>
          <w:sz w:val="28"/>
          <w:szCs w:val="28"/>
        </w:rPr>
        <w:t xml:space="preserve">” </w:t>
      </w:r>
      <w:r w:rsidR="00410C0B" w:rsidRPr="00113ECF">
        <w:rPr>
          <w:rFonts w:ascii="Arial" w:hAnsi="Arial" w:cs="Arial"/>
          <w:sz w:val="28"/>
          <w:szCs w:val="28"/>
        </w:rPr>
        <w:t>de la ciudad de Concordia</w:t>
      </w:r>
      <w:r w:rsidR="006761AD" w:rsidRPr="00113ECF">
        <w:rPr>
          <w:rFonts w:ascii="Arial" w:hAnsi="Arial" w:cs="Arial"/>
          <w:sz w:val="28"/>
          <w:szCs w:val="28"/>
        </w:rPr>
        <w:t>.</w:t>
      </w:r>
    </w:p>
    <w:p w14:paraId="300ED635" w14:textId="5EF219FD" w:rsidR="001350C8" w:rsidRPr="00113ECF" w:rsidRDefault="001350C8" w:rsidP="00C532E8">
      <w:pPr>
        <w:spacing w:line="360" w:lineRule="auto"/>
        <w:rPr>
          <w:rFonts w:ascii="Arial" w:hAnsi="Arial" w:cs="Arial"/>
          <w:sz w:val="28"/>
          <w:szCs w:val="28"/>
        </w:rPr>
      </w:pPr>
      <w:r w:rsidRPr="00113ECF">
        <w:rPr>
          <w:rFonts w:ascii="Arial" w:hAnsi="Arial" w:cs="Arial"/>
          <w:b/>
          <w:sz w:val="28"/>
          <w:szCs w:val="28"/>
        </w:rPr>
        <w:t>SEGUNDO:</w:t>
      </w:r>
      <w:r w:rsidRPr="00113ECF">
        <w:rPr>
          <w:rFonts w:ascii="Arial" w:hAnsi="Arial" w:cs="Arial"/>
          <w:sz w:val="28"/>
          <w:szCs w:val="28"/>
        </w:rPr>
        <w:t xml:space="preserve"> </w:t>
      </w:r>
      <w:r w:rsidR="000F34A8" w:rsidRPr="00113ECF">
        <w:rPr>
          <w:rFonts w:ascii="Arial" w:hAnsi="Arial" w:cs="Arial"/>
          <w:sz w:val="28"/>
          <w:szCs w:val="28"/>
        </w:rPr>
        <w:t xml:space="preserve">Comuníquese, a la </w:t>
      </w:r>
      <w:r w:rsidR="00C532E8" w:rsidRPr="00113ECF">
        <w:rPr>
          <w:rFonts w:ascii="Arial" w:hAnsi="Arial" w:cs="Arial"/>
          <w:sz w:val="28"/>
          <w:szCs w:val="28"/>
        </w:rPr>
        <w:t xml:space="preserve">Dirección de la Escuela Secundaria N°14 </w:t>
      </w:r>
      <w:r w:rsidR="00410C0B" w:rsidRPr="00113ECF">
        <w:rPr>
          <w:rFonts w:ascii="Arial" w:hAnsi="Arial" w:cs="Arial"/>
          <w:sz w:val="28"/>
          <w:szCs w:val="28"/>
        </w:rPr>
        <w:t>Alejandro Carbó de la ciudad de Concordia</w:t>
      </w:r>
      <w:r w:rsidR="007620F0" w:rsidRPr="00113ECF">
        <w:rPr>
          <w:rFonts w:ascii="Arial" w:hAnsi="Arial" w:cs="Arial"/>
          <w:sz w:val="28"/>
          <w:szCs w:val="28"/>
        </w:rPr>
        <w:t>. -</w:t>
      </w:r>
    </w:p>
    <w:p w14:paraId="443C808D" w14:textId="77777777" w:rsidR="000F34A8" w:rsidRPr="00113ECF" w:rsidRDefault="000F34A8">
      <w:pPr>
        <w:rPr>
          <w:rFonts w:ascii="Arial" w:hAnsi="Arial" w:cs="Arial"/>
          <w:sz w:val="28"/>
          <w:szCs w:val="28"/>
        </w:rPr>
      </w:pPr>
    </w:p>
    <w:p w14:paraId="601C7E22" w14:textId="77777777" w:rsidR="000F34A8" w:rsidRDefault="000F34A8">
      <w:pPr>
        <w:rPr>
          <w:rFonts w:ascii="Arial" w:hAnsi="Arial" w:cs="Arial"/>
          <w:sz w:val="24"/>
          <w:szCs w:val="24"/>
        </w:rPr>
      </w:pPr>
    </w:p>
    <w:p w14:paraId="401FC12F" w14:textId="77777777" w:rsidR="000F34A8" w:rsidRDefault="000F34A8">
      <w:pPr>
        <w:rPr>
          <w:rFonts w:ascii="Arial" w:hAnsi="Arial" w:cs="Arial"/>
          <w:sz w:val="24"/>
          <w:szCs w:val="24"/>
        </w:rPr>
      </w:pPr>
    </w:p>
    <w:p w14:paraId="1D42F1F5" w14:textId="77777777" w:rsidR="000F34A8" w:rsidRDefault="000F34A8">
      <w:pPr>
        <w:rPr>
          <w:rFonts w:ascii="Arial" w:hAnsi="Arial" w:cs="Arial"/>
          <w:sz w:val="24"/>
          <w:szCs w:val="24"/>
        </w:rPr>
      </w:pPr>
    </w:p>
    <w:p w14:paraId="2C48FB3A" w14:textId="77777777" w:rsidR="000F34A8" w:rsidRDefault="000F34A8">
      <w:pPr>
        <w:rPr>
          <w:rFonts w:ascii="Arial" w:hAnsi="Arial" w:cs="Arial"/>
          <w:sz w:val="24"/>
          <w:szCs w:val="24"/>
        </w:rPr>
      </w:pPr>
    </w:p>
    <w:p w14:paraId="06DAB4E5" w14:textId="77777777" w:rsidR="000F34A8" w:rsidRDefault="000F34A8">
      <w:pPr>
        <w:rPr>
          <w:rFonts w:ascii="Arial" w:hAnsi="Arial" w:cs="Arial"/>
          <w:sz w:val="24"/>
          <w:szCs w:val="24"/>
        </w:rPr>
      </w:pPr>
    </w:p>
    <w:p w14:paraId="0F5A59FC" w14:textId="77777777" w:rsidR="000F34A8" w:rsidRDefault="000F34A8">
      <w:pPr>
        <w:rPr>
          <w:rFonts w:ascii="Arial" w:hAnsi="Arial" w:cs="Arial"/>
          <w:sz w:val="24"/>
          <w:szCs w:val="24"/>
        </w:rPr>
      </w:pPr>
    </w:p>
    <w:p w14:paraId="183AD325" w14:textId="77777777" w:rsidR="000F34A8" w:rsidRDefault="000F34A8">
      <w:pPr>
        <w:rPr>
          <w:rFonts w:ascii="Arial" w:hAnsi="Arial" w:cs="Arial"/>
          <w:sz w:val="24"/>
          <w:szCs w:val="24"/>
        </w:rPr>
      </w:pPr>
    </w:p>
    <w:p w14:paraId="23C2E791" w14:textId="77777777" w:rsidR="000F34A8" w:rsidRDefault="000F34A8">
      <w:pPr>
        <w:rPr>
          <w:rFonts w:ascii="Arial" w:hAnsi="Arial" w:cs="Arial"/>
          <w:sz w:val="24"/>
          <w:szCs w:val="24"/>
        </w:rPr>
      </w:pPr>
    </w:p>
    <w:p w14:paraId="073A7734" w14:textId="77777777" w:rsidR="000F34A8" w:rsidRDefault="000F34A8">
      <w:pPr>
        <w:rPr>
          <w:rFonts w:ascii="Arial" w:hAnsi="Arial" w:cs="Arial"/>
          <w:sz w:val="24"/>
          <w:szCs w:val="24"/>
        </w:rPr>
      </w:pPr>
    </w:p>
    <w:p w14:paraId="1B02949D" w14:textId="68F77FC2" w:rsidR="00627B9E" w:rsidRPr="00113ECF" w:rsidRDefault="00F36222" w:rsidP="00113ECF">
      <w:pPr>
        <w:pStyle w:val="NormalWeb"/>
      </w:pPr>
      <w:r>
        <w:rPr>
          <w:noProof/>
        </w:rPr>
        <w:lastRenderedPageBreak/>
        <w:drawing>
          <wp:inline distT="0" distB="0" distL="0" distR="0" wp14:anchorId="2F34E3AE" wp14:editId="1B0F6254">
            <wp:extent cx="1924050" cy="1200150"/>
            <wp:effectExtent l="0" t="0" r="0" b="0"/>
            <wp:docPr id="2" name="Imagen 2" descr="C:\Users\senado\Desktop\membrete jpeg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nado\Desktop\membrete jpeg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FE5A01" w14:textId="77777777" w:rsidR="00113ECF" w:rsidRDefault="00113ECF">
      <w:pPr>
        <w:rPr>
          <w:rFonts w:ascii="Arial" w:hAnsi="Arial" w:cs="Arial"/>
          <w:b/>
          <w:sz w:val="28"/>
          <w:szCs w:val="28"/>
        </w:rPr>
      </w:pPr>
    </w:p>
    <w:p w14:paraId="51CFD8CA" w14:textId="77777777" w:rsidR="00113ECF" w:rsidRDefault="00113ECF">
      <w:pPr>
        <w:rPr>
          <w:rFonts w:ascii="Arial" w:hAnsi="Arial" w:cs="Arial"/>
          <w:b/>
          <w:sz w:val="28"/>
          <w:szCs w:val="28"/>
        </w:rPr>
      </w:pPr>
    </w:p>
    <w:p w14:paraId="594A64C5" w14:textId="77777777" w:rsidR="000F34A8" w:rsidRPr="00B105A5" w:rsidRDefault="000F34A8">
      <w:pPr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B105A5">
        <w:rPr>
          <w:rFonts w:ascii="Arial" w:hAnsi="Arial" w:cs="Arial"/>
          <w:b/>
          <w:sz w:val="28"/>
          <w:szCs w:val="28"/>
        </w:rPr>
        <w:t>FUNDAMENTOS:</w:t>
      </w:r>
    </w:p>
    <w:p w14:paraId="1608B2F5" w14:textId="77777777" w:rsidR="000F34A8" w:rsidRDefault="000F34A8">
      <w:pPr>
        <w:rPr>
          <w:rFonts w:ascii="Arial" w:hAnsi="Arial" w:cs="Arial"/>
          <w:sz w:val="24"/>
          <w:szCs w:val="24"/>
        </w:rPr>
      </w:pPr>
    </w:p>
    <w:p w14:paraId="0E2243F8" w14:textId="04296D35" w:rsidR="00345378" w:rsidRPr="00113ECF" w:rsidRDefault="00345378" w:rsidP="00345378">
      <w:pPr>
        <w:shd w:val="clear" w:color="auto" w:fill="FFFFFF"/>
        <w:spacing w:after="0" w:line="480" w:lineRule="auto"/>
        <w:jc w:val="both"/>
        <w:rPr>
          <w:rFonts w:ascii="Arial" w:eastAsia="Times New Roman" w:hAnsi="Arial" w:cs="Arial"/>
          <w:color w:val="0A0A0A"/>
          <w:sz w:val="24"/>
          <w:szCs w:val="24"/>
          <w:lang w:eastAsia="es-AR"/>
        </w:rPr>
      </w:pPr>
      <w:r w:rsidRPr="00113ECF">
        <w:rPr>
          <w:rFonts w:ascii="Arial" w:hAnsi="Arial" w:cs="Arial"/>
          <w:color w:val="0A0A0A"/>
          <w:sz w:val="24"/>
          <w:szCs w:val="24"/>
          <w:shd w:val="clear" w:color="auto" w:fill="FFFFFF"/>
        </w:rPr>
        <w:t>La </w:t>
      </w:r>
      <w:r w:rsidRPr="00113ECF">
        <w:rPr>
          <w:rStyle w:val="Textoennegrita"/>
          <w:rFonts w:ascii="Arial" w:hAnsi="Arial" w:cs="Arial"/>
          <w:b w:val="0"/>
          <w:color w:val="0A0A0A"/>
          <w:sz w:val="24"/>
          <w:szCs w:val="24"/>
          <w:shd w:val="clear" w:color="auto" w:fill="FFFFFF"/>
        </w:rPr>
        <w:t>Escuela Secundaria N</w:t>
      </w:r>
      <w:proofErr w:type="gramStart"/>
      <w:r w:rsidRPr="00113ECF">
        <w:rPr>
          <w:rStyle w:val="Textoennegrita"/>
          <w:rFonts w:ascii="Arial" w:hAnsi="Arial" w:cs="Arial"/>
          <w:b w:val="0"/>
          <w:color w:val="0A0A0A"/>
          <w:sz w:val="24"/>
          <w:szCs w:val="24"/>
          <w:shd w:val="clear" w:color="auto" w:fill="FFFFFF"/>
        </w:rPr>
        <w:t>.º</w:t>
      </w:r>
      <w:proofErr w:type="gramEnd"/>
      <w:r w:rsidRPr="00113ECF">
        <w:rPr>
          <w:rStyle w:val="Textoennegrita"/>
          <w:rFonts w:ascii="Arial" w:hAnsi="Arial" w:cs="Arial"/>
          <w:b w:val="0"/>
          <w:color w:val="0A0A0A"/>
          <w:sz w:val="24"/>
          <w:szCs w:val="24"/>
          <w:shd w:val="clear" w:color="auto" w:fill="FFFFFF"/>
        </w:rPr>
        <w:t xml:space="preserve"> 14 "Alejandro Carbó"</w:t>
      </w:r>
      <w:r w:rsidRPr="00113ECF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 de la ciudad de Concordia, </w:t>
      </w:r>
      <w:r w:rsidR="00C532E8" w:rsidRPr="00113ECF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se ha constituido en un </w:t>
      </w:r>
      <w:r w:rsidRPr="00113ECF">
        <w:rPr>
          <w:rFonts w:ascii="Arial" w:hAnsi="Arial" w:cs="Arial"/>
          <w:color w:val="0A0A0A"/>
          <w:sz w:val="24"/>
          <w:szCs w:val="24"/>
          <w:shd w:val="clear" w:color="auto" w:fill="FFFFFF"/>
        </w:rPr>
        <w:t>pilar fundamental de la educación pública entrerriana.</w:t>
      </w:r>
    </w:p>
    <w:p w14:paraId="2BEE6F92" w14:textId="2E61E7B8" w:rsidR="00345378" w:rsidRPr="00113ECF" w:rsidRDefault="00345378" w:rsidP="00345378">
      <w:pPr>
        <w:shd w:val="clear" w:color="auto" w:fill="FFFFFF"/>
        <w:spacing w:after="0" w:line="480" w:lineRule="auto"/>
        <w:jc w:val="both"/>
        <w:rPr>
          <w:rFonts w:ascii="Arial" w:eastAsia="Times New Roman" w:hAnsi="Arial" w:cs="Arial"/>
          <w:color w:val="0A0A0A"/>
          <w:sz w:val="24"/>
          <w:szCs w:val="24"/>
          <w:lang w:eastAsia="es-AR"/>
        </w:rPr>
      </w:pPr>
      <w:r w:rsidRPr="00113ECF">
        <w:rPr>
          <w:rFonts w:ascii="Arial" w:eastAsia="Times New Roman" w:hAnsi="Arial" w:cs="Arial"/>
          <w:color w:val="0A0A0A"/>
          <w:sz w:val="24"/>
          <w:szCs w:val="24"/>
          <w:lang w:eastAsia="es-AR"/>
        </w:rPr>
        <w:t>La historia de esta institución es testimonio vivo del compromiso de la comunidad concordiense con la excelencia académica. Aunque sus raíces se remontan a </w:t>
      </w:r>
      <w:r w:rsidRPr="00113ECF">
        <w:rPr>
          <w:rFonts w:ascii="Arial" w:eastAsia="Times New Roman" w:hAnsi="Arial" w:cs="Arial"/>
          <w:bCs/>
          <w:color w:val="0A0A0A"/>
          <w:sz w:val="24"/>
          <w:szCs w:val="24"/>
          <w:lang w:eastAsia="es-AR"/>
        </w:rPr>
        <w:t>1932</w:t>
      </w:r>
      <w:r w:rsidRPr="00113ECF">
        <w:rPr>
          <w:rFonts w:ascii="Arial" w:eastAsia="Times New Roman" w:hAnsi="Arial" w:cs="Arial"/>
          <w:color w:val="0A0A0A"/>
          <w:sz w:val="24"/>
          <w:szCs w:val="24"/>
          <w:lang w:eastAsia="es-AR"/>
        </w:rPr>
        <w:t> con su primera promoción de bachilleres, fue el </w:t>
      </w:r>
      <w:r w:rsidRPr="00113ECF">
        <w:rPr>
          <w:rFonts w:ascii="Arial" w:eastAsia="Times New Roman" w:hAnsi="Arial" w:cs="Arial"/>
          <w:bCs/>
          <w:color w:val="0A0A0A"/>
          <w:sz w:val="24"/>
          <w:szCs w:val="24"/>
          <w:lang w:eastAsia="es-AR"/>
        </w:rPr>
        <w:t>1 de abril de 1936</w:t>
      </w:r>
      <w:r w:rsidRPr="00113ECF">
        <w:rPr>
          <w:rFonts w:ascii="Arial" w:eastAsia="Times New Roman" w:hAnsi="Arial" w:cs="Arial"/>
          <w:color w:val="0A0A0A"/>
          <w:sz w:val="24"/>
          <w:szCs w:val="24"/>
          <w:lang w:eastAsia="es-AR"/>
        </w:rPr>
        <w:t> cuando inició formalmente su vida institucional. Mediante decreto del </w:t>
      </w:r>
      <w:r w:rsidRPr="00113ECF">
        <w:rPr>
          <w:rFonts w:ascii="Arial" w:eastAsia="Times New Roman" w:hAnsi="Arial" w:cs="Arial"/>
          <w:bCs/>
          <w:color w:val="0A0A0A"/>
          <w:sz w:val="24"/>
          <w:szCs w:val="24"/>
          <w:lang w:eastAsia="es-AR"/>
        </w:rPr>
        <w:t>14 de agosto</w:t>
      </w:r>
      <w:r w:rsidRPr="00113ECF">
        <w:rPr>
          <w:rFonts w:ascii="Arial" w:eastAsia="Times New Roman" w:hAnsi="Arial" w:cs="Arial"/>
          <w:color w:val="0A0A0A"/>
          <w:sz w:val="24"/>
          <w:szCs w:val="24"/>
          <w:lang w:eastAsia="es-AR"/>
        </w:rPr>
        <w:t xml:space="preserve"> de ese mismo año, se le </w:t>
      </w:r>
      <w:r w:rsidR="00C532E8" w:rsidRPr="00113ECF">
        <w:rPr>
          <w:rFonts w:ascii="Arial" w:eastAsia="Times New Roman" w:hAnsi="Arial" w:cs="Arial"/>
          <w:color w:val="0A0A0A"/>
          <w:sz w:val="24"/>
          <w:szCs w:val="24"/>
          <w:lang w:eastAsia="es-AR"/>
        </w:rPr>
        <w:t>asignó</w:t>
      </w:r>
      <w:r w:rsidRPr="00113ECF">
        <w:rPr>
          <w:rFonts w:ascii="Arial" w:eastAsia="Times New Roman" w:hAnsi="Arial" w:cs="Arial"/>
          <w:color w:val="0A0A0A"/>
          <w:sz w:val="24"/>
          <w:szCs w:val="24"/>
          <w:lang w:eastAsia="es-AR"/>
        </w:rPr>
        <w:t xml:space="preserve"> el nombre de </w:t>
      </w:r>
      <w:r w:rsidRPr="00113ECF">
        <w:rPr>
          <w:rFonts w:ascii="Arial" w:eastAsia="Times New Roman" w:hAnsi="Arial" w:cs="Arial"/>
          <w:bCs/>
          <w:color w:val="0A0A0A"/>
          <w:sz w:val="24"/>
          <w:szCs w:val="24"/>
          <w:lang w:eastAsia="es-AR"/>
        </w:rPr>
        <w:t>Alejandro Carbó</w:t>
      </w:r>
      <w:r w:rsidRPr="00113ECF">
        <w:rPr>
          <w:rFonts w:ascii="Arial" w:eastAsia="Times New Roman" w:hAnsi="Arial" w:cs="Arial"/>
          <w:color w:val="0A0A0A"/>
          <w:sz w:val="24"/>
          <w:szCs w:val="24"/>
          <w:lang w:eastAsia="es-AR"/>
        </w:rPr>
        <w:t>, honrando la memoria del ilustre educador paranaense, figura clave en la consolidación del normalismo y el laicismo en el país.</w:t>
      </w:r>
    </w:p>
    <w:p w14:paraId="753AF3A6" w14:textId="3B144D77" w:rsidR="00345378" w:rsidRPr="00113ECF" w:rsidRDefault="00345378" w:rsidP="00345378">
      <w:pPr>
        <w:shd w:val="clear" w:color="auto" w:fill="FFFFFF"/>
        <w:spacing w:after="0" w:line="480" w:lineRule="auto"/>
        <w:jc w:val="both"/>
        <w:rPr>
          <w:rFonts w:ascii="Arial" w:eastAsia="Times New Roman" w:hAnsi="Arial" w:cs="Arial"/>
          <w:color w:val="0A0A0A"/>
          <w:sz w:val="24"/>
          <w:szCs w:val="24"/>
          <w:lang w:eastAsia="es-AR"/>
        </w:rPr>
      </w:pPr>
      <w:r w:rsidRPr="00113ECF">
        <w:rPr>
          <w:rFonts w:ascii="Arial" w:eastAsia="Times New Roman" w:hAnsi="Arial" w:cs="Arial"/>
          <w:color w:val="0A0A0A"/>
          <w:sz w:val="24"/>
          <w:szCs w:val="24"/>
          <w:lang w:eastAsia="es-AR"/>
        </w:rPr>
        <w:t>Durante décadas, el colegio funcionó en espacios cedidos y alquilados, demostrando una </w:t>
      </w:r>
      <w:r w:rsidRPr="00113ECF">
        <w:rPr>
          <w:rFonts w:ascii="Arial" w:eastAsia="Times New Roman" w:hAnsi="Arial" w:cs="Arial"/>
          <w:bCs/>
          <w:color w:val="0A0A0A"/>
          <w:sz w:val="24"/>
          <w:szCs w:val="24"/>
          <w:lang w:eastAsia="es-AR"/>
        </w:rPr>
        <w:t>resiliencia ejemplar</w:t>
      </w:r>
      <w:r w:rsidRPr="00113ECF">
        <w:rPr>
          <w:rFonts w:ascii="Arial" w:eastAsia="Times New Roman" w:hAnsi="Arial" w:cs="Arial"/>
          <w:color w:val="0A0A0A"/>
          <w:sz w:val="24"/>
          <w:szCs w:val="24"/>
          <w:lang w:eastAsia="es-AR"/>
        </w:rPr>
        <w:t> de su cuerpo docente y alumnado. Esta perseverancia culminó el </w:t>
      </w:r>
      <w:r w:rsidRPr="00113ECF">
        <w:rPr>
          <w:rFonts w:ascii="Arial" w:eastAsia="Times New Roman" w:hAnsi="Arial" w:cs="Arial"/>
          <w:bCs/>
          <w:color w:val="0A0A0A"/>
          <w:sz w:val="24"/>
          <w:szCs w:val="24"/>
          <w:lang w:eastAsia="es-AR"/>
        </w:rPr>
        <w:t>20 de junio de 1999</w:t>
      </w:r>
      <w:r w:rsidR="00C532E8" w:rsidRPr="00113ECF">
        <w:rPr>
          <w:rFonts w:ascii="Arial" w:eastAsia="Times New Roman" w:hAnsi="Arial" w:cs="Arial"/>
          <w:color w:val="0A0A0A"/>
          <w:sz w:val="24"/>
          <w:szCs w:val="24"/>
          <w:lang w:eastAsia="es-AR"/>
        </w:rPr>
        <w:t xml:space="preserve">, cuando </w:t>
      </w:r>
      <w:r w:rsidRPr="00113ECF">
        <w:rPr>
          <w:rFonts w:ascii="Arial" w:eastAsia="Times New Roman" w:hAnsi="Arial" w:cs="Arial"/>
          <w:color w:val="0A0A0A"/>
          <w:sz w:val="24"/>
          <w:szCs w:val="24"/>
          <w:lang w:eastAsia="es-AR"/>
        </w:rPr>
        <w:t>se inauguró su </w:t>
      </w:r>
      <w:r w:rsidRPr="00113ECF">
        <w:rPr>
          <w:rFonts w:ascii="Arial" w:eastAsia="Times New Roman" w:hAnsi="Arial" w:cs="Arial"/>
          <w:bCs/>
          <w:color w:val="0A0A0A"/>
          <w:sz w:val="24"/>
          <w:szCs w:val="24"/>
          <w:lang w:eastAsia="es-AR"/>
        </w:rPr>
        <w:t>edificio propio</w:t>
      </w:r>
      <w:r w:rsidRPr="00113ECF">
        <w:rPr>
          <w:rFonts w:ascii="Arial" w:eastAsia="Times New Roman" w:hAnsi="Arial" w:cs="Arial"/>
          <w:color w:val="0A0A0A"/>
          <w:sz w:val="24"/>
          <w:szCs w:val="24"/>
          <w:lang w:eastAsia="es-AR"/>
        </w:rPr>
        <w:t> en la calle Hipólito Yrigoyen</w:t>
      </w:r>
      <w:r w:rsidR="00C532E8" w:rsidRPr="00113ECF">
        <w:rPr>
          <w:rFonts w:ascii="Arial" w:eastAsia="Times New Roman" w:hAnsi="Arial" w:cs="Arial"/>
          <w:color w:val="0A0A0A"/>
          <w:sz w:val="24"/>
          <w:szCs w:val="24"/>
          <w:lang w:eastAsia="es-AR"/>
        </w:rPr>
        <w:t xml:space="preserve"> de la ciudad de Concordia</w:t>
      </w:r>
      <w:r w:rsidRPr="00113ECF">
        <w:rPr>
          <w:rFonts w:ascii="Arial" w:eastAsia="Times New Roman" w:hAnsi="Arial" w:cs="Arial"/>
          <w:color w:val="0A0A0A"/>
          <w:sz w:val="24"/>
          <w:szCs w:val="24"/>
          <w:lang w:eastAsia="es-AR"/>
        </w:rPr>
        <w:t>.</w:t>
      </w:r>
    </w:p>
    <w:p w14:paraId="54C6EF81" w14:textId="3053D565" w:rsidR="006761AD" w:rsidRPr="00113ECF" w:rsidRDefault="00345378" w:rsidP="00C532E8">
      <w:pPr>
        <w:shd w:val="clear" w:color="auto" w:fill="FFFFFF"/>
        <w:spacing w:after="0" w:line="480" w:lineRule="auto"/>
        <w:jc w:val="both"/>
        <w:rPr>
          <w:rFonts w:ascii="Arial" w:eastAsia="Times New Roman" w:hAnsi="Arial" w:cs="Arial"/>
          <w:color w:val="0A0A0A"/>
          <w:sz w:val="24"/>
          <w:szCs w:val="24"/>
          <w:lang w:eastAsia="es-AR"/>
        </w:rPr>
      </w:pPr>
      <w:r w:rsidRPr="00113ECF">
        <w:rPr>
          <w:rFonts w:ascii="Arial" w:eastAsia="Times New Roman" w:hAnsi="Arial" w:cs="Arial"/>
          <w:color w:val="0A0A0A"/>
          <w:sz w:val="24"/>
          <w:szCs w:val="24"/>
          <w:lang w:eastAsia="es-AR"/>
        </w:rPr>
        <w:t>En la actualidad, la institución alberga a más de </w:t>
      </w:r>
      <w:r w:rsidRPr="00113ECF">
        <w:rPr>
          <w:rFonts w:ascii="Arial" w:eastAsia="Times New Roman" w:hAnsi="Arial" w:cs="Arial"/>
          <w:bCs/>
          <w:color w:val="0A0A0A"/>
          <w:sz w:val="24"/>
          <w:szCs w:val="24"/>
          <w:lang w:eastAsia="es-AR"/>
        </w:rPr>
        <w:t>700 alumnos</w:t>
      </w:r>
      <w:r w:rsidR="00C532E8" w:rsidRPr="00113ECF">
        <w:rPr>
          <w:rFonts w:ascii="Arial" w:eastAsia="Times New Roman" w:hAnsi="Arial" w:cs="Arial"/>
          <w:color w:val="0A0A0A"/>
          <w:sz w:val="24"/>
          <w:szCs w:val="24"/>
          <w:lang w:eastAsia="es-AR"/>
        </w:rPr>
        <w:t xml:space="preserve"> bajo tres modalidades, </w:t>
      </w:r>
      <w:r w:rsidRPr="00113ECF">
        <w:rPr>
          <w:rFonts w:ascii="Arial" w:eastAsia="Times New Roman" w:hAnsi="Arial" w:cs="Arial"/>
          <w:color w:val="0A0A0A"/>
          <w:sz w:val="24"/>
          <w:szCs w:val="24"/>
          <w:lang w:eastAsia="es-AR"/>
        </w:rPr>
        <w:t>Ciencias Naturale</w:t>
      </w:r>
      <w:r w:rsidR="00C532E8" w:rsidRPr="00113ECF">
        <w:rPr>
          <w:rFonts w:ascii="Arial" w:eastAsia="Times New Roman" w:hAnsi="Arial" w:cs="Arial"/>
          <w:color w:val="0A0A0A"/>
          <w:sz w:val="24"/>
          <w:szCs w:val="24"/>
          <w:lang w:eastAsia="es-AR"/>
        </w:rPr>
        <w:t>s, Ciencias Sociales y Economía</w:t>
      </w:r>
      <w:r w:rsidRPr="00113ECF">
        <w:rPr>
          <w:rFonts w:ascii="Arial" w:eastAsia="Times New Roman" w:hAnsi="Arial" w:cs="Arial"/>
          <w:color w:val="0A0A0A"/>
          <w:sz w:val="24"/>
          <w:szCs w:val="24"/>
          <w:lang w:eastAsia="es-AR"/>
        </w:rPr>
        <w:t xml:space="preserve">, continuando el legado de formación crítica y ciudadana que inició hace </w:t>
      </w:r>
      <w:r w:rsidR="00C532E8" w:rsidRPr="00113ECF">
        <w:rPr>
          <w:rFonts w:ascii="Arial" w:eastAsia="Times New Roman" w:hAnsi="Arial" w:cs="Arial"/>
          <w:color w:val="0A0A0A"/>
          <w:sz w:val="24"/>
          <w:szCs w:val="24"/>
          <w:lang w:eastAsia="es-AR"/>
        </w:rPr>
        <w:t xml:space="preserve">90 años, haciendo un aporte importantísimo a la </w:t>
      </w:r>
      <w:r w:rsidRPr="00113ECF">
        <w:rPr>
          <w:rFonts w:ascii="Arial" w:eastAsia="Times New Roman" w:hAnsi="Arial" w:cs="Arial"/>
          <w:bCs/>
          <w:color w:val="0A0A0A"/>
          <w:sz w:val="24"/>
          <w:szCs w:val="24"/>
          <w:lang w:eastAsia="es-AR"/>
        </w:rPr>
        <w:t>identidad cultural</w:t>
      </w:r>
      <w:r w:rsidR="00C532E8" w:rsidRPr="00113ECF">
        <w:rPr>
          <w:rFonts w:ascii="Arial" w:eastAsia="Times New Roman" w:hAnsi="Arial" w:cs="Arial"/>
          <w:color w:val="0A0A0A"/>
          <w:sz w:val="24"/>
          <w:szCs w:val="24"/>
          <w:lang w:eastAsia="es-AR"/>
        </w:rPr>
        <w:t xml:space="preserve"> de Concordia además de su </w:t>
      </w:r>
      <w:r w:rsidRPr="00113ECF">
        <w:rPr>
          <w:rFonts w:ascii="Arial" w:eastAsia="Times New Roman" w:hAnsi="Arial" w:cs="Arial"/>
          <w:color w:val="0A0A0A"/>
          <w:sz w:val="24"/>
          <w:szCs w:val="24"/>
          <w:lang w:eastAsia="es-AR"/>
        </w:rPr>
        <w:t>rol ininterrumpido en la formación de generaciones de entrerrianos</w:t>
      </w:r>
      <w:r w:rsidR="00C532E8" w:rsidRPr="00113ECF">
        <w:rPr>
          <w:rFonts w:ascii="Arial" w:eastAsia="Times New Roman" w:hAnsi="Arial" w:cs="Arial"/>
          <w:color w:val="0A0A0A"/>
          <w:sz w:val="24"/>
          <w:szCs w:val="24"/>
          <w:lang w:eastAsia="es-AR"/>
        </w:rPr>
        <w:t>.</w:t>
      </w:r>
    </w:p>
    <w:sectPr w:rsidR="006761AD" w:rsidRPr="00113ECF" w:rsidSect="00C532E8">
      <w:pgSz w:w="11906" w:h="16838"/>
      <w:pgMar w:top="1417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699"/>
    <w:rsid w:val="00045FF4"/>
    <w:rsid w:val="000860BF"/>
    <w:rsid w:val="000D0417"/>
    <w:rsid w:val="000F34A8"/>
    <w:rsid w:val="00113ECF"/>
    <w:rsid w:val="001209A3"/>
    <w:rsid w:val="001235C8"/>
    <w:rsid w:val="001350C8"/>
    <w:rsid w:val="001B2EE7"/>
    <w:rsid w:val="00206F11"/>
    <w:rsid w:val="00264D51"/>
    <w:rsid w:val="00265640"/>
    <w:rsid w:val="002D5699"/>
    <w:rsid w:val="00345378"/>
    <w:rsid w:val="00372C53"/>
    <w:rsid w:val="00410C0B"/>
    <w:rsid w:val="00447C7E"/>
    <w:rsid w:val="0057133C"/>
    <w:rsid w:val="00627B9E"/>
    <w:rsid w:val="006761AD"/>
    <w:rsid w:val="0068155E"/>
    <w:rsid w:val="006C22CF"/>
    <w:rsid w:val="00725703"/>
    <w:rsid w:val="007520AB"/>
    <w:rsid w:val="007620F0"/>
    <w:rsid w:val="00793B42"/>
    <w:rsid w:val="00851D97"/>
    <w:rsid w:val="009F3213"/>
    <w:rsid w:val="00AF605B"/>
    <w:rsid w:val="00B105A5"/>
    <w:rsid w:val="00B90E4A"/>
    <w:rsid w:val="00C532E8"/>
    <w:rsid w:val="00D241F2"/>
    <w:rsid w:val="00DB6FE4"/>
    <w:rsid w:val="00E00BFE"/>
    <w:rsid w:val="00E95B02"/>
    <w:rsid w:val="00EA2C69"/>
    <w:rsid w:val="00F36222"/>
    <w:rsid w:val="00F81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02331"/>
  <w15:chartTrackingRefBased/>
  <w15:docId w15:val="{50739A85-251D-48D4-A139-9AD285E2B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36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3453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03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3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0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262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MARIANO SORO</dc:creator>
  <cp:keywords/>
  <dc:description/>
  <cp:lastModifiedBy>Cuenta Microsoft</cp:lastModifiedBy>
  <cp:revision>2</cp:revision>
  <dcterms:created xsi:type="dcterms:W3CDTF">2026-03-13T14:41:00Z</dcterms:created>
  <dcterms:modified xsi:type="dcterms:W3CDTF">2026-03-13T14:41:00Z</dcterms:modified>
</cp:coreProperties>
</file>