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6AE" w:rsidRDefault="007366AE">
      <w:pPr>
        <w:rPr>
          <w:rFonts w:ascii="Arial" w:eastAsia="Arial" w:hAnsi="Arial" w:cs="Arial"/>
        </w:rPr>
      </w:pPr>
      <w:bookmarkStart w:id="0" w:name="_heading=h.6sh39885z8z8" w:colFirst="0" w:colLast="0"/>
      <w:bookmarkEnd w:id="0"/>
    </w:p>
    <w:p w:rsidR="007366AE" w:rsidRDefault="002835F2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</w:t>
      </w:r>
      <w:r>
        <w:rPr>
          <w:rFonts w:ascii="Arial" w:eastAsia="Arial" w:hAnsi="Arial" w:cs="Arial"/>
          <w:noProof/>
          <w:lang w:val="es-AR"/>
        </w:rPr>
        <w:drawing>
          <wp:inline distT="0" distB="0" distL="0" distR="0">
            <wp:extent cx="1827520" cy="272436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7520" cy="2724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366AE" w:rsidRDefault="007366AE">
      <w:pPr>
        <w:rPr>
          <w:rFonts w:ascii="Arial" w:eastAsia="Arial" w:hAnsi="Arial" w:cs="Arial"/>
        </w:rPr>
      </w:pPr>
    </w:p>
    <w:p w:rsidR="002835F2" w:rsidRDefault="002835F2">
      <w:pPr>
        <w:rPr>
          <w:rFonts w:ascii="Arial" w:eastAsia="Arial" w:hAnsi="Arial" w:cs="Arial"/>
        </w:rPr>
      </w:pPr>
    </w:p>
    <w:p w:rsidR="007366AE" w:rsidRDefault="002835F2">
      <w:pPr>
        <w:rPr>
          <w:rFonts w:ascii="Arial" w:eastAsia="Arial" w:hAnsi="Arial" w:cs="Arial"/>
          <w:b/>
          <w:bCs/>
          <w:u w:val="single"/>
        </w:rPr>
      </w:pPr>
      <w:r>
        <w:rPr>
          <w:rFonts w:ascii="Arial" w:eastAsia="Arial" w:hAnsi="Arial" w:cs="Arial"/>
          <w:b/>
          <w:bCs/>
          <w:u w:val="single"/>
        </w:rPr>
        <w:t>FUNDAMENTOS</w:t>
      </w:r>
    </w:p>
    <w:p w:rsidR="007366AE" w:rsidRDefault="002835F2">
      <w:pPr>
        <w:widowControl w:val="0"/>
        <w:spacing w:before="542" w:after="0" w:line="276" w:lineRule="auto"/>
        <w:ind w:left="1" w:right="-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23 de noviembre se celebra el Día del Dirigente Deportivo Entrerriano, una fecha  instituida por la Ley Provincial N</w:t>
      </w:r>
      <w:proofErr w:type="gramStart"/>
      <w:r>
        <w:rPr>
          <w:rFonts w:ascii="Arial" w:eastAsia="Arial" w:hAnsi="Arial" w:cs="Arial"/>
        </w:rPr>
        <w:t>.º</w:t>
      </w:r>
      <w:proofErr w:type="gramEnd"/>
      <w:r>
        <w:rPr>
          <w:rFonts w:ascii="Arial" w:eastAsia="Arial" w:hAnsi="Arial" w:cs="Arial"/>
        </w:rPr>
        <w:t xml:space="preserve"> 10.179, que nos invita a reflexionar y reconocer la  incansable labor de quienes, con compromiso y pasión, sostienen y hacen crecer el</w:t>
      </w:r>
      <w:r>
        <w:rPr>
          <w:rFonts w:ascii="Arial" w:eastAsia="Arial" w:hAnsi="Arial" w:cs="Arial"/>
        </w:rPr>
        <w:t xml:space="preserve">  deporte en cada rincón de nuestra provincia. Ser dirigente deportivo es mucho más que ocupar una función administrativa: es una  verdadera vocación de servicio. Implica dedicar tiempo, esfuerzo y, en muchas  ocasiones, recursos personales para que los cl</w:t>
      </w:r>
      <w:r>
        <w:rPr>
          <w:rFonts w:ascii="Arial" w:eastAsia="Arial" w:hAnsi="Arial" w:cs="Arial"/>
        </w:rPr>
        <w:t>ubes, asociaciones y federaciones puedan abrir sus puertas cada día. Significa asumir responsabilidades que, aunque muchas veces  pasan desapercibidas, resultan esenciales para que nuestros niños, jóvenes, adultos y veteranos encuentren en el deporte un es</w:t>
      </w:r>
      <w:r>
        <w:rPr>
          <w:rFonts w:ascii="Arial" w:eastAsia="Arial" w:hAnsi="Arial" w:cs="Arial"/>
        </w:rPr>
        <w:t>pacio de inclusión, crecimiento y valores. El dirigente deportivo es un formador silencioso, cuya tarea abarca acompañar a entrenadores, deportistas y familias; gestionar recursos; impulsar proyectos; defender los  derechos de las instituciones y, sobre to</w:t>
      </w:r>
      <w:r>
        <w:rPr>
          <w:rFonts w:ascii="Arial" w:eastAsia="Arial" w:hAnsi="Arial" w:cs="Arial"/>
        </w:rPr>
        <w:t>do, mantener viva la llama del deporte como  herramienta de transformación social. En esta fecha especial se destaca la dedicación, la perseverancia y la pasión de cada dirigente entrerriano, que con visión y compromiso contribuye al desarrollo  integral d</w:t>
      </w:r>
      <w:r>
        <w:rPr>
          <w:rFonts w:ascii="Arial" w:eastAsia="Arial" w:hAnsi="Arial" w:cs="Arial"/>
        </w:rPr>
        <w:t xml:space="preserve">e nuestra sociedad. Gracias a su esfuerzo cotidiano, el deporte sigue siendo  motor de salud, educación, igualdad de oportunidades y encuentro comunitario. </w:t>
      </w:r>
    </w:p>
    <w:p w:rsidR="007366AE" w:rsidRDefault="002835F2">
      <w:pPr>
        <w:widowControl w:val="0"/>
        <w:spacing w:before="286" w:after="0" w:line="276" w:lineRule="auto"/>
        <w:ind w:left="2" w:right="-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Rendir homenaje a los dirigentes deportivos es también reconocer a los clubes y  entidades, verdade</w:t>
      </w:r>
      <w:r>
        <w:rPr>
          <w:rFonts w:ascii="Arial" w:eastAsia="Arial" w:hAnsi="Arial" w:cs="Arial"/>
        </w:rPr>
        <w:t>ras usinas de valores, contención y sueños para miles de entrerrianos. Asimismo, corresponde poner en valor la tarea de los periodistas deportivos, quienes con su labor diaria visibilizan y acompañan el esfuerzo de los dirigentes, fortaleciendo el  vínculo</w:t>
      </w:r>
      <w:r>
        <w:rPr>
          <w:rFonts w:ascii="Arial" w:eastAsia="Arial" w:hAnsi="Arial" w:cs="Arial"/>
        </w:rPr>
        <w:t xml:space="preserve"> entre el deporte y la comunidad. </w:t>
      </w:r>
    </w:p>
    <w:p w:rsidR="007366AE" w:rsidRDefault="002835F2">
      <w:pPr>
        <w:widowControl w:val="0"/>
        <w:spacing w:before="286" w:after="0" w:line="276" w:lineRule="auto"/>
        <w:ind w:right="-3" w:firstLine="1"/>
        <w:jc w:val="both"/>
        <w:rPr>
          <w:rFonts w:ascii="Arial" w:eastAsia="Arial" w:hAnsi="Arial" w:cs="Arial"/>
          <w:b/>
          <w:bCs/>
          <w:u w:val="single"/>
        </w:rPr>
      </w:pPr>
      <w:r>
        <w:rPr>
          <w:rFonts w:ascii="Arial" w:eastAsia="Arial" w:hAnsi="Arial" w:cs="Arial"/>
        </w:rPr>
        <w:t>La Federación Entrerriana de Clubes y Entidades Deportivas llevará adelante la sexta edición de este reconocimiento, que se ha convertido en un  verdadero encuentro de confraternidad. Cada dirigente homenajeado llega acom</w:t>
      </w:r>
      <w:r>
        <w:rPr>
          <w:rFonts w:ascii="Arial" w:eastAsia="Arial" w:hAnsi="Arial" w:cs="Arial"/>
        </w:rPr>
        <w:t xml:space="preserve">pañado  por sus familias y amigos, compartiendo un espacio de emoción, gratitud y orgullo por  la tarea cumplida, en un clima que refleja el espíritu solidario que caracteriza al  movimiento deportivo entrerriano. </w:t>
      </w:r>
    </w:p>
    <w:p w:rsidR="007366AE" w:rsidRDefault="002835F2">
      <w:pPr>
        <w:spacing w:before="280" w:after="28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Por lo antes expuesto, solicito a mis par</w:t>
      </w:r>
      <w:r>
        <w:rPr>
          <w:rFonts w:ascii="Arial" w:eastAsia="Arial" w:hAnsi="Arial" w:cs="Arial"/>
        </w:rPr>
        <w:t xml:space="preserve">es que acompañen este proyecto. </w:t>
      </w:r>
    </w:p>
    <w:p w:rsidR="007366AE" w:rsidRDefault="007366AE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66AE" w:rsidRDefault="007366AE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66AE" w:rsidRDefault="007366AE">
      <w:pPr>
        <w:jc w:val="both"/>
        <w:rPr>
          <w:rFonts w:ascii="Arial" w:eastAsia="Arial" w:hAnsi="Arial" w:cs="Arial"/>
        </w:rPr>
      </w:pPr>
    </w:p>
    <w:p w:rsidR="007366AE" w:rsidRDefault="002835F2">
      <w:r>
        <w:lastRenderedPageBreak/>
        <w:t xml:space="preserve">                                                    </w:t>
      </w:r>
    </w:p>
    <w:p w:rsidR="007366AE" w:rsidRDefault="002835F2">
      <w:r>
        <w:t xml:space="preserve">                                                                                                                       </w:t>
      </w:r>
      <w:r>
        <w:rPr>
          <w:noProof/>
          <w:lang w:val="es-AR"/>
        </w:rPr>
        <w:drawing>
          <wp:inline distT="0" distB="0" distL="0" distR="0">
            <wp:extent cx="1902698" cy="285295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2698" cy="2852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366AE" w:rsidRDefault="007366AE"/>
    <w:p w:rsidR="002835F2" w:rsidRDefault="002835F2">
      <w:pPr>
        <w:rPr>
          <w:rFonts w:ascii="Arial" w:eastAsia="Arial" w:hAnsi="Arial" w:cs="Arial"/>
          <w:b/>
          <w:bCs/>
        </w:rPr>
      </w:pPr>
    </w:p>
    <w:p w:rsidR="002835F2" w:rsidRDefault="002835F2">
      <w:pPr>
        <w:rPr>
          <w:rFonts w:ascii="Arial" w:eastAsia="Arial" w:hAnsi="Arial" w:cs="Arial"/>
          <w:b/>
          <w:bCs/>
        </w:rPr>
      </w:pPr>
    </w:p>
    <w:p w:rsidR="002835F2" w:rsidRDefault="002835F2">
      <w:pPr>
        <w:rPr>
          <w:rFonts w:ascii="Arial" w:eastAsia="Arial" w:hAnsi="Arial" w:cs="Arial"/>
          <w:b/>
          <w:bCs/>
        </w:rPr>
      </w:pPr>
    </w:p>
    <w:p w:rsidR="002835F2" w:rsidRDefault="002835F2">
      <w:pPr>
        <w:rPr>
          <w:rFonts w:ascii="Arial" w:eastAsia="Arial" w:hAnsi="Arial" w:cs="Arial"/>
          <w:b/>
          <w:bCs/>
        </w:rPr>
      </w:pPr>
    </w:p>
    <w:p w:rsidR="007366AE" w:rsidRDefault="002835F2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LA HONORABLE CÁMARA DE SENADORES DE LA PROVIN</w:t>
      </w:r>
      <w:r>
        <w:rPr>
          <w:rFonts w:ascii="Arial" w:eastAsia="Arial" w:hAnsi="Arial" w:cs="Arial"/>
          <w:b/>
          <w:bCs/>
        </w:rPr>
        <w:t xml:space="preserve">CIA DE ENTRE RÍOS </w:t>
      </w:r>
    </w:p>
    <w:p w:rsidR="002835F2" w:rsidRDefault="002835F2" w:rsidP="002835F2">
      <w:pPr>
        <w:jc w:val="center"/>
        <w:rPr>
          <w:rFonts w:ascii="Bookman Old Style" w:eastAsia="Arial" w:hAnsi="Bookman Old Style" w:cs="Arial"/>
          <w:b/>
          <w:bCs/>
          <w:sz w:val="32"/>
          <w:szCs w:val="32"/>
        </w:rPr>
      </w:pPr>
    </w:p>
    <w:p w:rsidR="002835F2" w:rsidRDefault="002835F2" w:rsidP="002835F2">
      <w:pPr>
        <w:jc w:val="center"/>
        <w:rPr>
          <w:rFonts w:ascii="Bookman Old Style" w:eastAsia="Arial" w:hAnsi="Bookman Old Style" w:cs="Arial"/>
          <w:b/>
          <w:bCs/>
          <w:sz w:val="32"/>
          <w:szCs w:val="32"/>
        </w:rPr>
      </w:pPr>
    </w:p>
    <w:p w:rsidR="007366AE" w:rsidRPr="002835F2" w:rsidRDefault="002835F2" w:rsidP="002835F2">
      <w:pPr>
        <w:jc w:val="center"/>
        <w:rPr>
          <w:rFonts w:ascii="Bookman Old Style" w:eastAsia="Arial" w:hAnsi="Bookman Old Style" w:cs="Arial"/>
          <w:b/>
          <w:bCs/>
          <w:sz w:val="32"/>
          <w:szCs w:val="32"/>
        </w:rPr>
      </w:pPr>
      <w:r w:rsidRPr="002835F2">
        <w:rPr>
          <w:rFonts w:ascii="Bookman Old Style" w:eastAsia="Arial" w:hAnsi="Bookman Old Style" w:cs="Arial"/>
          <w:b/>
          <w:bCs/>
          <w:sz w:val="32"/>
          <w:szCs w:val="32"/>
        </w:rPr>
        <w:t>DECLARA:</w:t>
      </w:r>
    </w:p>
    <w:p w:rsidR="007366AE" w:rsidRDefault="007366AE">
      <w:pPr>
        <w:rPr>
          <w:rFonts w:ascii="Arial" w:eastAsia="Arial" w:hAnsi="Arial" w:cs="Arial"/>
          <w:b/>
          <w:bCs/>
        </w:rPr>
      </w:pPr>
    </w:p>
    <w:p w:rsidR="007366AE" w:rsidRPr="002835F2" w:rsidRDefault="002835F2" w:rsidP="002835F2">
      <w:pPr>
        <w:jc w:val="both"/>
        <w:rPr>
          <w:rFonts w:ascii="Bookman Old Style" w:eastAsia="Arial" w:hAnsi="Bookman Old Style" w:cs="Arial"/>
          <w:sz w:val="28"/>
          <w:szCs w:val="28"/>
        </w:rPr>
      </w:pPr>
      <w:r w:rsidRPr="002835F2">
        <w:rPr>
          <w:rFonts w:ascii="Bookman Old Style" w:eastAsia="Arial" w:hAnsi="Bookman Old Style" w:cs="Arial"/>
          <w:b/>
          <w:bCs/>
          <w:sz w:val="28"/>
          <w:szCs w:val="28"/>
          <w:u w:val="single"/>
        </w:rPr>
        <w:t>PRIMERO:</w:t>
      </w:r>
      <w:r w:rsidRPr="002835F2">
        <w:rPr>
          <w:rFonts w:ascii="Bookman Old Style" w:eastAsia="Arial" w:hAnsi="Bookman Old Style" w:cs="Arial"/>
          <w:sz w:val="28"/>
          <w:szCs w:val="28"/>
        </w:rPr>
        <w:t xml:space="preserve"> De interés de esta H. Cámara de Senadores los festejos y homenajes por “La Sexta Edición del Día del Dirigente Deportivo Entrerriano”, organizada por la Federación Entr</w:t>
      </w:r>
      <w:r w:rsidRPr="002835F2">
        <w:rPr>
          <w:rFonts w:ascii="Bookman Old Style" w:eastAsia="Arial" w:hAnsi="Bookman Old Style" w:cs="Arial"/>
          <w:sz w:val="28"/>
          <w:szCs w:val="28"/>
        </w:rPr>
        <w:t>erriana de Clubes y Entidades Deportivas. A realizarse el día viernes 5 de diciembre de 2025, en la ciudad de Gualeguay.</w:t>
      </w:r>
    </w:p>
    <w:p w:rsidR="007366AE" w:rsidRPr="002835F2" w:rsidRDefault="007366AE" w:rsidP="002835F2">
      <w:pPr>
        <w:jc w:val="both"/>
        <w:rPr>
          <w:rFonts w:ascii="Bookman Old Style" w:eastAsia="Arial" w:hAnsi="Bookman Old Style" w:cs="Arial"/>
          <w:sz w:val="28"/>
          <w:szCs w:val="28"/>
        </w:rPr>
      </w:pPr>
    </w:p>
    <w:p w:rsidR="007366AE" w:rsidRPr="002835F2" w:rsidRDefault="002835F2" w:rsidP="002835F2">
      <w:pPr>
        <w:jc w:val="both"/>
        <w:rPr>
          <w:rFonts w:ascii="Bookman Old Style" w:eastAsia="Arial" w:hAnsi="Bookman Old Style" w:cs="Arial"/>
          <w:sz w:val="28"/>
          <w:szCs w:val="28"/>
        </w:rPr>
      </w:pPr>
      <w:r w:rsidRPr="002835F2">
        <w:rPr>
          <w:rFonts w:ascii="Bookman Old Style" w:eastAsia="Arial" w:hAnsi="Bookman Old Style" w:cs="Arial"/>
          <w:b/>
          <w:bCs/>
          <w:sz w:val="28"/>
          <w:szCs w:val="28"/>
          <w:u w:val="single"/>
        </w:rPr>
        <w:t xml:space="preserve">SEGUNDO: </w:t>
      </w:r>
      <w:r w:rsidRPr="002835F2">
        <w:rPr>
          <w:rFonts w:ascii="Bookman Old Style" w:eastAsia="Arial" w:hAnsi="Bookman Old Style" w:cs="Arial"/>
          <w:sz w:val="28"/>
          <w:szCs w:val="28"/>
        </w:rPr>
        <w:t xml:space="preserve">Comuníquese y remítase copia al Pte. </w:t>
      </w:r>
      <w:proofErr w:type="gramStart"/>
      <w:r w:rsidRPr="002835F2">
        <w:rPr>
          <w:rFonts w:ascii="Bookman Old Style" w:eastAsia="Arial" w:hAnsi="Bookman Old Style" w:cs="Arial"/>
          <w:sz w:val="28"/>
          <w:szCs w:val="28"/>
        </w:rPr>
        <w:t>de</w:t>
      </w:r>
      <w:proofErr w:type="gramEnd"/>
      <w:r w:rsidRPr="002835F2">
        <w:rPr>
          <w:rFonts w:ascii="Bookman Old Style" w:eastAsia="Arial" w:hAnsi="Bookman Old Style" w:cs="Arial"/>
          <w:sz w:val="28"/>
          <w:szCs w:val="28"/>
        </w:rPr>
        <w:t xml:space="preserve"> la Federación Entrerriana de Clubes y Entidades Deportivas, Sr. Hugo E. </w:t>
      </w:r>
      <w:proofErr w:type="spellStart"/>
      <w:r w:rsidRPr="002835F2">
        <w:rPr>
          <w:rFonts w:ascii="Bookman Old Style" w:eastAsia="Arial" w:hAnsi="Bookman Old Style" w:cs="Arial"/>
          <w:sz w:val="28"/>
          <w:szCs w:val="28"/>
        </w:rPr>
        <w:t>Grassi</w:t>
      </w:r>
      <w:proofErr w:type="spellEnd"/>
      <w:r w:rsidRPr="002835F2">
        <w:rPr>
          <w:rFonts w:ascii="Bookman Old Style" w:eastAsia="Arial" w:hAnsi="Bookman Old Style" w:cs="Arial"/>
          <w:sz w:val="28"/>
          <w:szCs w:val="28"/>
        </w:rPr>
        <w:t xml:space="preserve">.  </w:t>
      </w:r>
    </w:p>
    <w:p w:rsidR="007366AE" w:rsidRPr="002835F2" w:rsidRDefault="007366AE">
      <w:pPr>
        <w:rPr>
          <w:rFonts w:ascii="Bookman Old Style" w:eastAsia="Arial" w:hAnsi="Bookman Old Style" w:cs="Arial"/>
          <w:sz w:val="28"/>
          <w:szCs w:val="28"/>
        </w:rPr>
      </w:pPr>
    </w:p>
    <w:p w:rsidR="007366AE" w:rsidRDefault="007366AE">
      <w:pPr>
        <w:rPr>
          <w:rFonts w:ascii="Arial" w:eastAsia="Arial" w:hAnsi="Arial" w:cs="Arial"/>
        </w:rPr>
      </w:pPr>
    </w:p>
    <w:p w:rsidR="007366AE" w:rsidRDefault="002835F2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Arial" w:eastAsia="Arial" w:hAnsi="Arial" w:cs="Arial"/>
        </w:rPr>
        <w:t xml:space="preserve">                               </w:t>
      </w:r>
      <w:bookmarkStart w:id="1" w:name="_GoBack"/>
      <w:bookmarkEnd w:id="1"/>
      <w:r>
        <w:rPr>
          <w:rFonts w:ascii="Arial" w:eastAsia="Arial" w:hAnsi="Arial" w:cs="Arial"/>
        </w:rPr>
        <w:t xml:space="preserve">                                                                  </w:t>
      </w:r>
    </w:p>
    <w:p w:rsidR="007366AE" w:rsidRDefault="007366AE">
      <w:pPr>
        <w:rPr>
          <w:rFonts w:ascii="Arial" w:eastAsia="Arial" w:hAnsi="Arial" w:cs="Arial"/>
        </w:rPr>
      </w:pPr>
    </w:p>
    <w:p w:rsidR="007366AE" w:rsidRDefault="007366AE">
      <w:pPr>
        <w:rPr>
          <w:rFonts w:ascii="Arial" w:eastAsia="Arial" w:hAnsi="Arial" w:cs="Arial"/>
        </w:rPr>
      </w:pPr>
    </w:p>
    <w:p w:rsidR="007366AE" w:rsidRDefault="007366AE">
      <w:pPr>
        <w:rPr>
          <w:rFonts w:ascii="Arial" w:eastAsia="Arial" w:hAnsi="Arial" w:cs="Arial"/>
        </w:rPr>
      </w:pPr>
    </w:p>
    <w:p w:rsidR="007366AE" w:rsidRDefault="007366AE">
      <w:pPr>
        <w:rPr>
          <w:rFonts w:ascii="Arial" w:eastAsia="Arial" w:hAnsi="Arial" w:cs="Arial"/>
        </w:rPr>
      </w:pPr>
    </w:p>
    <w:sectPr w:rsidR="007366AE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FB289CB-4CC0-4B5F-B5B0-FD333DB04ED0}"/>
    <w:embedBold r:id="rId2" w:fontKey="{6E913303-0B21-4A97-93D5-FE94A03D632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28B47E69-808A-4E91-9D6F-F2088FF9C7C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4" w:fontKey="{598834FC-04F1-4F34-8FEB-DB5172B52283}"/>
    <w:embedBold r:id="rId5" w:fontKey="{E5D1FB55-EE27-4077-90AC-401FFF7AA8F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5862751-F2E6-41C8-9A06-93ECC9B40AD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6AE"/>
    <w:rsid w:val="002835F2"/>
    <w:rsid w:val="0073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6F136F-A2FE-47C9-9448-9E21C2B3B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daaErlJUgkejwGLxNLZNM4/v0g==">CgMxLjAyDmguNnNoMzk4ODV6OHo4OAByITE0eXgzVUp6TWVsXzBVUlBOcHYtZkljWTF0RmVRRUVxZA==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496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Cuenta Microsoft</cp:lastModifiedBy>
  <cp:revision>2</cp:revision>
  <dcterms:created xsi:type="dcterms:W3CDTF">2025-11-20T12:38:00Z</dcterms:created>
  <dcterms:modified xsi:type="dcterms:W3CDTF">2025-11-20T12:38:00Z</dcterms:modified>
</cp:coreProperties>
</file>