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AAB70" w14:textId="77777777" w:rsidR="002D5699" w:rsidRDefault="002D5699"/>
    <w:p w14:paraId="158FD41D" w14:textId="77777777" w:rsidR="002D5699" w:rsidRDefault="002D5699"/>
    <w:p w14:paraId="49C909B7" w14:textId="77777777" w:rsidR="002D5699" w:rsidRDefault="00F36222" w:rsidP="00725703">
      <w:pPr>
        <w:pStyle w:val="NormalWeb"/>
      </w:pPr>
      <w:r>
        <w:rPr>
          <w:noProof/>
        </w:rPr>
        <w:drawing>
          <wp:inline distT="0" distB="0" distL="0" distR="0" wp14:anchorId="71A5EF65" wp14:editId="05DDF60C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9FA0" w14:textId="77777777" w:rsidR="002D5699" w:rsidRDefault="002D5699"/>
    <w:p w14:paraId="07A6976B" w14:textId="77777777" w:rsidR="002D5699" w:rsidRPr="000F34A8" w:rsidRDefault="002D5699">
      <w:pPr>
        <w:rPr>
          <w:rFonts w:ascii="Arial" w:hAnsi="Arial" w:cs="Arial"/>
          <w:b/>
        </w:rPr>
      </w:pPr>
      <w:r w:rsidRPr="000F34A8">
        <w:rPr>
          <w:rFonts w:ascii="Arial" w:hAnsi="Arial" w:cs="Arial"/>
          <w:b/>
        </w:rPr>
        <w:t>LA HONORABLE CANARA DE SENADORES DE LA PROVINCIA DE ENTRE RIOS:</w:t>
      </w:r>
    </w:p>
    <w:p w14:paraId="1D0B92A1" w14:textId="77777777" w:rsidR="002D5699" w:rsidRPr="000F34A8" w:rsidRDefault="002D5699">
      <w:pPr>
        <w:rPr>
          <w:rFonts w:ascii="Arial" w:hAnsi="Arial" w:cs="Arial"/>
          <w:b/>
        </w:rPr>
      </w:pPr>
    </w:p>
    <w:p w14:paraId="6004EB26" w14:textId="77777777" w:rsidR="002D5699" w:rsidRPr="000F34A8" w:rsidRDefault="002D5699">
      <w:pPr>
        <w:rPr>
          <w:rFonts w:ascii="Arial" w:hAnsi="Arial" w:cs="Arial"/>
        </w:rPr>
      </w:pPr>
    </w:p>
    <w:p w14:paraId="37BE07A4" w14:textId="77777777" w:rsidR="002D5699" w:rsidRPr="00FA47D0" w:rsidRDefault="002D5699" w:rsidP="000F34A8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FA47D0">
        <w:rPr>
          <w:rFonts w:ascii="Bookman Old Style" w:hAnsi="Bookman Old Style" w:cs="Arial"/>
          <w:b/>
          <w:sz w:val="32"/>
          <w:szCs w:val="32"/>
        </w:rPr>
        <w:t>DECLARA</w:t>
      </w:r>
    </w:p>
    <w:p w14:paraId="1037FB91" w14:textId="77777777" w:rsidR="002D5699" w:rsidRDefault="002D5699"/>
    <w:p w14:paraId="4EBAAD1C" w14:textId="77777777" w:rsidR="002D5699" w:rsidRDefault="002D5699">
      <w:bookmarkStart w:id="0" w:name="_GoBack"/>
      <w:bookmarkEnd w:id="0"/>
    </w:p>
    <w:p w14:paraId="6A8FF74B" w14:textId="7525644E" w:rsidR="002D5699" w:rsidRPr="00FA47D0" w:rsidRDefault="002D5699" w:rsidP="007620F0">
      <w:pPr>
        <w:jc w:val="both"/>
        <w:rPr>
          <w:rFonts w:ascii="Bookman Old Style" w:hAnsi="Bookman Old Style" w:cs="Arial"/>
          <w:sz w:val="28"/>
          <w:szCs w:val="28"/>
        </w:rPr>
      </w:pPr>
      <w:r w:rsidRPr="00FA47D0">
        <w:rPr>
          <w:rFonts w:ascii="Bookman Old Style" w:hAnsi="Bookman Old Style" w:cs="Arial"/>
          <w:b/>
          <w:sz w:val="28"/>
          <w:szCs w:val="28"/>
        </w:rPr>
        <w:t>PRIMERO:</w:t>
      </w:r>
      <w:r w:rsidRPr="00FA47D0">
        <w:rPr>
          <w:rFonts w:ascii="Bookman Old Style" w:hAnsi="Bookman Old Style" w:cs="Arial"/>
          <w:sz w:val="28"/>
          <w:szCs w:val="28"/>
        </w:rPr>
        <w:t xml:space="preserve"> De interés de la Honorable Cámara de Senadores de la Provincia a la “</w:t>
      </w:r>
      <w:r w:rsidR="00E61FBA" w:rsidRPr="00FA47D0">
        <w:rPr>
          <w:rFonts w:ascii="Bookman Old Style" w:hAnsi="Bookman Old Style" w:cs="Arial"/>
          <w:sz w:val="28"/>
          <w:szCs w:val="28"/>
        </w:rPr>
        <w:t>43° JORNADA CITRÍCOLA NACIONAL</w:t>
      </w:r>
      <w:r w:rsidRPr="00FA47D0">
        <w:rPr>
          <w:rFonts w:ascii="Bookman Old Style" w:hAnsi="Bookman Old Style" w:cs="Arial"/>
          <w:sz w:val="28"/>
          <w:szCs w:val="28"/>
        </w:rPr>
        <w:t xml:space="preserve">” de la ciudad de Concordia, </w:t>
      </w:r>
      <w:r w:rsidR="00E90E82" w:rsidRPr="00FA47D0">
        <w:rPr>
          <w:rFonts w:ascii="Bookman Old Style" w:hAnsi="Bookman Old Style" w:cs="Arial"/>
          <w:sz w:val="28"/>
          <w:szCs w:val="28"/>
        </w:rPr>
        <w:t xml:space="preserve">que se realizará </w:t>
      </w:r>
      <w:r w:rsidR="00E61FBA" w:rsidRPr="00FA47D0">
        <w:rPr>
          <w:rFonts w:ascii="Bookman Old Style" w:hAnsi="Bookman Old Style" w:cs="Arial"/>
          <w:sz w:val="28"/>
          <w:szCs w:val="28"/>
        </w:rPr>
        <w:t>el día 3 de</w:t>
      </w:r>
      <w:r w:rsidR="00E90E82" w:rsidRPr="00FA47D0">
        <w:rPr>
          <w:rFonts w:ascii="Bookman Old Style" w:hAnsi="Bookman Old Style" w:cs="Arial"/>
          <w:sz w:val="28"/>
          <w:szCs w:val="28"/>
        </w:rPr>
        <w:t xml:space="preserve"> diciembre de 2025</w:t>
      </w:r>
      <w:r w:rsidRPr="00FA47D0">
        <w:rPr>
          <w:rFonts w:ascii="Bookman Old Style" w:hAnsi="Bookman Old Style" w:cs="Arial"/>
          <w:sz w:val="28"/>
          <w:szCs w:val="28"/>
        </w:rPr>
        <w:t>, en</w:t>
      </w:r>
      <w:r w:rsidR="00E61FBA" w:rsidRPr="00FA47D0">
        <w:rPr>
          <w:rFonts w:ascii="Bookman Old Style" w:hAnsi="Bookman Old Style" w:cs="Arial"/>
          <w:sz w:val="28"/>
          <w:szCs w:val="28"/>
        </w:rPr>
        <w:t xml:space="preserve"> la Estación Experimental Agropecuaria del INTA Concordia</w:t>
      </w:r>
      <w:r w:rsidR="001350C8" w:rsidRPr="00FA47D0">
        <w:rPr>
          <w:rFonts w:ascii="Bookman Old Style" w:hAnsi="Bookman Old Style" w:cs="Arial"/>
          <w:sz w:val="28"/>
          <w:szCs w:val="28"/>
        </w:rPr>
        <w:t>.-</w:t>
      </w:r>
    </w:p>
    <w:p w14:paraId="300ED635" w14:textId="465A6FC1" w:rsidR="001350C8" w:rsidRPr="00FA47D0" w:rsidRDefault="001350C8" w:rsidP="00E61FBA">
      <w:pPr>
        <w:jc w:val="both"/>
        <w:rPr>
          <w:rFonts w:ascii="Bookman Old Style" w:hAnsi="Bookman Old Style" w:cs="Arial"/>
          <w:sz w:val="28"/>
          <w:szCs w:val="28"/>
        </w:rPr>
      </w:pPr>
      <w:r w:rsidRPr="00FA47D0">
        <w:rPr>
          <w:rFonts w:ascii="Bookman Old Style" w:hAnsi="Bookman Old Style" w:cs="Arial"/>
          <w:b/>
          <w:sz w:val="28"/>
          <w:szCs w:val="28"/>
        </w:rPr>
        <w:t>SEGUNDO:</w:t>
      </w:r>
      <w:r w:rsidRPr="00FA47D0">
        <w:rPr>
          <w:rFonts w:ascii="Bookman Old Style" w:hAnsi="Bookman Old Style" w:cs="Arial"/>
          <w:sz w:val="28"/>
          <w:szCs w:val="28"/>
        </w:rPr>
        <w:t xml:space="preserve"> </w:t>
      </w:r>
      <w:r w:rsidR="000F34A8" w:rsidRPr="00FA47D0">
        <w:rPr>
          <w:rFonts w:ascii="Bookman Old Style" w:hAnsi="Bookman Old Style" w:cs="Arial"/>
          <w:sz w:val="28"/>
          <w:szCs w:val="28"/>
        </w:rPr>
        <w:t xml:space="preserve">Comuníquese, a </w:t>
      </w:r>
      <w:r w:rsidR="00E61FBA" w:rsidRPr="00FA47D0">
        <w:rPr>
          <w:rFonts w:ascii="Bookman Old Style" w:hAnsi="Bookman Old Style" w:cs="Arial"/>
          <w:sz w:val="28"/>
          <w:szCs w:val="28"/>
        </w:rPr>
        <w:t>Federación del Citrus de Entre Ríos, a la Asociación de Ingenieros Agrónomos del nordeste de Entre Ríos y a la EEA Concordia del INTA.</w:t>
      </w:r>
      <w:r w:rsidR="007620F0" w:rsidRPr="00FA47D0">
        <w:rPr>
          <w:rFonts w:ascii="Bookman Old Style" w:hAnsi="Bookman Old Style" w:cs="Arial"/>
          <w:sz w:val="28"/>
          <w:szCs w:val="28"/>
        </w:rPr>
        <w:t>-</w:t>
      </w:r>
    </w:p>
    <w:p w14:paraId="443C808D" w14:textId="77777777" w:rsidR="000F34A8" w:rsidRPr="00FA47D0" w:rsidRDefault="000F34A8">
      <w:pPr>
        <w:rPr>
          <w:rFonts w:ascii="Bookman Old Style" w:hAnsi="Bookman Old Style" w:cs="Arial"/>
          <w:sz w:val="28"/>
          <w:szCs w:val="28"/>
        </w:rPr>
      </w:pPr>
    </w:p>
    <w:p w14:paraId="601C7E22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401FC12F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D42F1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C48FB3A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6DAB4E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F5A59FC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83AD32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3C2E791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73A7734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79B96AFD" w14:textId="77777777" w:rsidR="000F34A8" w:rsidRPr="00F36222" w:rsidRDefault="00F36222" w:rsidP="00F36222">
      <w:pPr>
        <w:pStyle w:val="NormalWeb"/>
      </w:pPr>
      <w:r>
        <w:rPr>
          <w:noProof/>
        </w:rPr>
        <w:drawing>
          <wp:inline distT="0" distB="0" distL="0" distR="0" wp14:anchorId="2F34E3AE" wp14:editId="1B0F6254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A64C5" w14:textId="77777777" w:rsidR="000F34A8" w:rsidRPr="00B105A5" w:rsidRDefault="000F34A8">
      <w:pPr>
        <w:rPr>
          <w:rFonts w:ascii="Arial" w:hAnsi="Arial" w:cs="Arial"/>
          <w:b/>
          <w:sz w:val="28"/>
          <w:szCs w:val="28"/>
        </w:rPr>
      </w:pPr>
      <w:r w:rsidRPr="00B105A5">
        <w:rPr>
          <w:rFonts w:ascii="Arial" w:hAnsi="Arial" w:cs="Arial"/>
          <w:b/>
          <w:sz w:val="28"/>
          <w:szCs w:val="28"/>
        </w:rPr>
        <w:t>FUNDAMENTOS:</w:t>
      </w:r>
    </w:p>
    <w:p w14:paraId="1608B2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69C9A758" w14:textId="53E6FF44" w:rsidR="00107FD7" w:rsidRPr="00107FD7" w:rsidRDefault="00107FD7" w:rsidP="00107FD7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07FD7">
        <w:rPr>
          <w:rFonts w:ascii="Arial" w:eastAsia="Times New Roman" w:hAnsi="Arial" w:cs="Arial"/>
          <w:sz w:val="24"/>
          <w:szCs w:val="24"/>
          <w:lang w:eastAsia="es-AR"/>
        </w:rPr>
        <w:t xml:space="preserve">La </w:t>
      </w:r>
      <w:r w:rsidRPr="00107FD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Jornada Citrícola Nacional</w:t>
      </w:r>
      <w:r w:rsidRPr="00107FD7">
        <w:rPr>
          <w:rFonts w:ascii="Arial" w:eastAsia="Times New Roman" w:hAnsi="Arial" w:cs="Arial"/>
          <w:sz w:val="24"/>
          <w:szCs w:val="24"/>
          <w:lang w:eastAsia="es-AR"/>
        </w:rPr>
        <w:t xml:space="preserve"> es desde hace más de cuatro décadas un espacio central para la actualización técnica y el intercambio entre productores, técnicos, investigadores y actores institucionales del sector citrícola argentino. Su realización en Concordia se sustenta en la importancia histórica y productiva de la región, principal polo citrícola del NEA y referente nacional en innovación y sanidad vegetal.</w:t>
      </w:r>
    </w:p>
    <w:p w14:paraId="5C4AFBB4" w14:textId="3BC2237A" w:rsidR="00107FD7" w:rsidRPr="00107FD7" w:rsidRDefault="00107FD7" w:rsidP="00107FD7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07FD7">
        <w:rPr>
          <w:rFonts w:ascii="Arial" w:eastAsia="Times New Roman" w:hAnsi="Arial" w:cs="Arial"/>
          <w:sz w:val="24"/>
          <w:szCs w:val="24"/>
          <w:lang w:eastAsia="es-AR"/>
        </w:rPr>
        <w:t>Desde su creación, estas jornadas surgieron para responder a la necesidad de difundir avances tecnológicos, abordar problemáticas sanitarias, fortalecer la capacitación y articular esfuerzos entre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diferentes</w:t>
      </w:r>
      <w:r w:rsidRPr="00107FD7">
        <w:rPr>
          <w:rFonts w:ascii="Arial" w:eastAsia="Times New Roman" w:hAnsi="Arial" w:cs="Arial"/>
          <w:sz w:val="24"/>
          <w:szCs w:val="24"/>
          <w:lang w:eastAsia="es-AR"/>
        </w:rPr>
        <w:t xml:space="preserve"> instituciones. A lo largo de sus ediciones, se han tratado temas clave como HLB, manejo integrado de plagas, BPA, calidad para exportación, modernización del riego y mejoras en </w:t>
      </w:r>
      <w:proofErr w:type="spellStart"/>
      <w:r w:rsidRPr="00107FD7">
        <w:rPr>
          <w:rFonts w:ascii="Arial" w:eastAsia="Times New Roman" w:hAnsi="Arial" w:cs="Arial"/>
          <w:sz w:val="24"/>
          <w:szCs w:val="24"/>
          <w:lang w:eastAsia="es-AR"/>
        </w:rPr>
        <w:t>poscosecha</w:t>
      </w:r>
      <w:proofErr w:type="spellEnd"/>
      <w:r w:rsidRPr="00107FD7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46C53A86" w14:textId="42397BE7" w:rsidR="00107FD7" w:rsidRPr="00107FD7" w:rsidRDefault="00107FD7" w:rsidP="00107FD7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07FD7">
        <w:rPr>
          <w:rFonts w:ascii="Arial" w:eastAsia="Times New Roman" w:hAnsi="Arial" w:cs="Arial"/>
          <w:sz w:val="24"/>
          <w:szCs w:val="24"/>
          <w:lang w:eastAsia="es-AR"/>
        </w:rPr>
        <w:t>La 43ª edición se vuelve indispensable por l</w:t>
      </w:r>
      <w:r>
        <w:rPr>
          <w:rFonts w:ascii="Arial" w:eastAsia="Times New Roman" w:hAnsi="Arial" w:cs="Arial"/>
          <w:sz w:val="24"/>
          <w:szCs w:val="24"/>
          <w:lang w:eastAsia="es-AR"/>
        </w:rPr>
        <w:t>os desafíos actuales del sector, como ser: r</w:t>
      </w:r>
      <w:r w:rsidRPr="00107FD7">
        <w:rPr>
          <w:rFonts w:ascii="Arial" w:eastAsia="Times New Roman" w:hAnsi="Arial" w:cs="Arial"/>
          <w:sz w:val="24"/>
          <w:szCs w:val="24"/>
          <w:lang w:eastAsia="es-AR"/>
        </w:rPr>
        <w:t>iesgos sanitarios crecientes, especialmente vi</w:t>
      </w:r>
      <w:r>
        <w:rPr>
          <w:rFonts w:ascii="Arial" w:eastAsia="Times New Roman" w:hAnsi="Arial" w:cs="Arial"/>
          <w:sz w:val="24"/>
          <w:szCs w:val="24"/>
          <w:lang w:eastAsia="es-AR"/>
        </w:rPr>
        <w:t>nculados al HLB, e</w:t>
      </w:r>
      <w:r w:rsidRPr="00107FD7">
        <w:rPr>
          <w:rFonts w:ascii="Arial" w:eastAsia="Times New Roman" w:hAnsi="Arial" w:cs="Arial"/>
          <w:sz w:val="24"/>
          <w:szCs w:val="24"/>
          <w:lang w:eastAsia="es-AR"/>
        </w:rPr>
        <w:t>xigencias comerciales internacionales sobre ca</w:t>
      </w:r>
      <w:r>
        <w:rPr>
          <w:rFonts w:ascii="Arial" w:eastAsia="Times New Roman" w:hAnsi="Arial" w:cs="Arial"/>
          <w:sz w:val="24"/>
          <w:szCs w:val="24"/>
          <w:lang w:eastAsia="es-AR"/>
        </w:rPr>
        <w:t>lidad, inocuidad y trazabilidad, i</w:t>
      </w:r>
      <w:r w:rsidRPr="00107FD7">
        <w:rPr>
          <w:rFonts w:ascii="Arial" w:eastAsia="Times New Roman" w:hAnsi="Arial" w:cs="Arial"/>
          <w:sz w:val="24"/>
          <w:szCs w:val="24"/>
          <w:lang w:eastAsia="es-AR"/>
        </w:rPr>
        <w:t>ncorporación de nuevas tecn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ologías productivas y de manejo y una </w:t>
      </w:r>
      <w:r w:rsidRPr="00107FD7">
        <w:rPr>
          <w:rFonts w:ascii="Arial" w:eastAsia="Times New Roman" w:hAnsi="Arial" w:cs="Arial"/>
          <w:sz w:val="24"/>
          <w:szCs w:val="24"/>
          <w:lang w:eastAsia="es-AR"/>
        </w:rPr>
        <w:t>ecesidad de mayor eficiencia económica y adaptación al cambio climático.</w:t>
      </w:r>
    </w:p>
    <w:p w14:paraId="55472C02" w14:textId="77777777" w:rsidR="00FA47D0" w:rsidRDefault="00FA47D0" w:rsidP="00107FD7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es-AR"/>
        </w:rPr>
      </w:pPr>
    </w:p>
    <w:p w14:paraId="26701C20" w14:textId="77777777" w:rsidR="00FA47D0" w:rsidRDefault="00FA47D0" w:rsidP="00107FD7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es-AR"/>
        </w:rPr>
      </w:pPr>
    </w:p>
    <w:p w14:paraId="35F3B178" w14:textId="77777777" w:rsidR="00FA47D0" w:rsidRDefault="00FA47D0" w:rsidP="00107FD7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es-AR"/>
        </w:rPr>
      </w:pPr>
    </w:p>
    <w:p w14:paraId="60EC2B1F" w14:textId="77777777" w:rsidR="00FA47D0" w:rsidRDefault="00FA47D0" w:rsidP="00107FD7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es-AR"/>
        </w:rPr>
      </w:pPr>
    </w:p>
    <w:p w14:paraId="1762F223" w14:textId="77777777" w:rsidR="00107FD7" w:rsidRPr="00107FD7" w:rsidRDefault="00107FD7" w:rsidP="00107FD7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A47D0">
        <w:rPr>
          <w:rFonts w:ascii="Arial" w:eastAsia="Times New Roman" w:hAnsi="Arial" w:cs="Arial"/>
          <w:i/>
          <w:sz w:val="24"/>
          <w:szCs w:val="24"/>
          <w:lang w:eastAsia="es-AR"/>
        </w:rPr>
        <w:t>La jornada permitirá actualizar conocimientos, promover la adopción de</w:t>
      </w:r>
      <w:r w:rsidRPr="00107FD7">
        <w:rPr>
          <w:rFonts w:ascii="Arial" w:eastAsia="Times New Roman" w:hAnsi="Arial" w:cs="Arial"/>
          <w:sz w:val="24"/>
          <w:szCs w:val="24"/>
          <w:lang w:eastAsia="es-AR"/>
        </w:rPr>
        <w:t xml:space="preserve"> innovaciones y fortalecer la competitividad del complejo citrícola regional.</w:t>
      </w:r>
    </w:p>
    <w:p w14:paraId="115DBB4C" w14:textId="77777777" w:rsidR="00107FD7" w:rsidRPr="00107FD7" w:rsidRDefault="00107FD7" w:rsidP="00107FD7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07FD7">
        <w:rPr>
          <w:rFonts w:ascii="Arial" w:eastAsia="Times New Roman" w:hAnsi="Arial" w:cs="Arial"/>
          <w:sz w:val="24"/>
          <w:szCs w:val="24"/>
          <w:lang w:eastAsia="es-AR"/>
        </w:rPr>
        <w:t>La continuidad de esta jornada es esencial para mantener un sector citrícola sostenible, tecnológicamente actualizado y preparado para los desafíos presentes y futuros, consolidando a Concordia como referente nacional.</w:t>
      </w:r>
    </w:p>
    <w:p w14:paraId="4B400AC0" w14:textId="5CD1702F" w:rsidR="000D0417" w:rsidRPr="00107FD7" w:rsidRDefault="000D0417" w:rsidP="00107FD7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sectPr w:rsidR="000D0417" w:rsidRPr="00107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05"/>
    <w:multiLevelType w:val="multilevel"/>
    <w:tmpl w:val="5AF8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9"/>
    <w:rsid w:val="000D0417"/>
    <w:rsid w:val="000F34A8"/>
    <w:rsid w:val="00107FD7"/>
    <w:rsid w:val="001209A3"/>
    <w:rsid w:val="001235C8"/>
    <w:rsid w:val="001328E1"/>
    <w:rsid w:val="001350C8"/>
    <w:rsid w:val="00264D51"/>
    <w:rsid w:val="00265640"/>
    <w:rsid w:val="002D5699"/>
    <w:rsid w:val="00372C53"/>
    <w:rsid w:val="00447C7E"/>
    <w:rsid w:val="006137A3"/>
    <w:rsid w:val="0068155E"/>
    <w:rsid w:val="00725703"/>
    <w:rsid w:val="007620F0"/>
    <w:rsid w:val="00793B42"/>
    <w:rsid w:val="009468DA"/>
    <w:rsid w:val="009F3213"/>
    <w:rsid w:val="00AF605B"/>
    <w:rsid w:val="00B105A5"/>
    <w:rsid w:val="00C60167"/>
    <w:rsid w:val="00D241F2"/>
    <w:rsid w:val="00E00BFE"/>
    <w:rsid w:val="00E61FBA"/>
    <w:rsid w:val="00E90E82"/>
    <w:rsid w:val="00E95B02"/>
    <w:rsid w:val="00EA2C69"/>
    <w:rsid w:val="00F36222"/>
    <w:rsid w:val="00F818A9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2331"/>
  <w15:chartTrackingRefBased/>
  <w15:docId w15:val="{50739A85-251D-48D4-A139-9AD285E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07F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107FD7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107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SORO</dc:creator>
  <cp:keywords/>
  <dc:description/>
  <cp:lastModifiedBy>Cuenta Microsoft</cp:lastModifiedBy>
  <cp:revision>2</cp:revision>
  <dcterms:created xsi:type="dcterms:W3CDTF">2025-11-20T11:48:00Z</dcterms:created>
  <dcterms:modified xsi:type="dcterms:W3CDTF">2025-11-20T11:48:00Z</dcterms:modified>
</cp:coreProperties>
</file>