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C76BF2" w:rsidRDefault="00314600" w:rsidP="003D273A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DA26F1">
        <w:rPr>
          <w:rFonts w:ascii="Arial" w:hAnsi="Arial" w:cs="Arial"/>
        </w:rPr>
        <w:t xml:space="preserve">De Interés </w:t>
      </w:r>
      <w:r w:rsidR="00824F64" w:rsidRPr="00824F64">
        <w:rPr>
          <w:rFonts w:ascii="Arial" w:hAnsi="Arial" w:cs="Arial"/>
        </w:rPr>
        <w:t>Legislativo la realización de la fiesta denominada “Galarza en Navidad” en su edición 2025, a realizarse los días 6 y 7 de diciembre del corriente</w:t>
      </w:r>
      <w:r w:rsidR="00C9026E" w:rsidRPr="00C9026E">
        <w:rPr>
          <w:rFonts w:ascii="Arial" w:hAnsi="Arial" w:cs="Arial"/>
        </w:rPr>
        <w:t>.</w:t>
      </w:r>
    </w:p>
    <w:p w:rsidR="00677EB1" w:rsidRPr="00CE721E" w:rsidRDefault="00677EB1" w:rsidP="00C76BF2">
      <w:pPr>
        <w:jc w:val="both"/>
        <w:rPr>
          <w:rFonts w:ascii="Arial" w:hAnsi="Arial" w:cs="Arial"/>
        </w:rPr>
      </w:pPr>
    </w:p>
    <w:p w:rsidR="0041636E" w:rsidRPr="00CE721E" w:rsidRDefault="002C0C3E" w:rsidP="002354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</w:t>
      </w:r>
      <w:r w:rsidR="0041636E">
        <w:rPr>
          <w:rFonts w:ascii="Arial" w:hAnsi="Arial" w:cs="Arial"/>
          <w:b/>
          <w:u w:val="single"/>
        </w:rPr>
        <w:t>O</w:t>
      </w:r>
      <w:r w:rsidR="0041636E" w:rsidRPr="00CE721E">
        <w:rPr>
          <w:rFonts w:ascii="Arial" w:hAnsi="Arial" w:cs="Arial"/>
          <w:b/>
          <w:u w:val="single"/>
        </w:rPr>
        <w:t>:</w:t>
      </w:r>
      <w:r w:rsidR="0041636E" w:rsidRPr="00CE721E">
        <w:rPr>
          <w:rFonts w:ascii="Arial" w:hAnsi="Arial" w:cs="Arial"/>
        </w:rPr>
        <w:t xml:space="preserve"> </w:t>
      </w:r>
      <w:r w:rsidR="00034AA6" w:rsidRPr="00034AA6">
        <w:rPr>
          <w:rFonts w:ascii="Arial" w:hAnsi="Arial" w:cs="Arial"/>
        </w:rPr>
        <w:t>Comuníquese</w:t>
      </w:r>
      <w:r w:rsidR="00B71188">
        <w:rPr>
          <w:rFonts w:ascii="Arial" w:hAnsi="Arial" w:cs="Arial"/>
        </w:rPr>
        <w:t xml:space="preserve"> y remítase copia</w:t>
      </w:r>
      <w:r w:rsidR="00C9026E">
        <w:rPr>
          <w:rFonts w:ascii="Arial" w:hAnsi="Arial" w:cs="Arial"/>
        </w:rPr>
        <w:t xml:space="preserve"> </w:t>
      </w:r>
      <w:r w:rsidR="00B71188" w:rsidRPr="00B71188">
        <w:rPr>
          <w:rFonts w:ascii="Arial" w:hAnsi="Arial" w:cs="Arial"/>
        </w:rPr>
        <w:t>a</w:t>
      </w:r>
      <w:r w:rsidR="005F4E02">
        <w:rPr>
          <w:rFonts w:ascii="Arial" w:hAnsi="Arial" w:cs="Arial"/>
        </w:rPr>
        <w:t xml:space="preserve"> </w:t>
      </w:r>
      <w:r w:rsidR="00B71188" w:rsidRPr="00B71188">
        <w:rPr>
          <w:rFonts w:ascii="Arial" w:hAnsi="Arial" w:cs="Arial"/>
        </w:rPr>
        <w:t>l</w:t>
      </w:r>
      <w:r w:rsidR="005F4E02">
        <w:rPr>
          <w:rFonts w:ascii="Arial" w:hAnsi="Arial" w:cs="Arial"/>
        </w:rPr>
        <w:t>a Municipalidad de General Galarza.</w:t>
      </w:r>
    </w:p>
    <w:p w:rsidR="00A01542" w:rsidRPr="00CE721E" w:rsidRDefault="00A01542">
      <w:pPr>
        <w:jc w:val="both"/>
        <w:rPr>
          <w:rFonts w:ascii="Arial" w:hAnsi="Arial"/>
        </w:rPr>
      </w:pPr>
      <w:bookmarkStart w:id="0" w:name="_GoBack"/>
    </w:p>
    <w:bookmarkEnd w:id="0"/>
    <w:p w:rsidR="0041636E" w:rsidRDefault="0041636E" w:rsidP="009C1050">
      <w:pPr>
        <w:spacing w:line="240" w:lineRule="exact"/>
        <w:rPr>
          <w:rFonts w:ascii="Arial" w:hAnsi="Arial"/>
          <w:b/>
        </w:rPr>
      </w:pPr>
    </w:p>
    <w:p w:rsidR="009C1050" w:rsidRPr="00CE721E" w:rsidRDefault="009C1050" w:rsidP="009C1050">
      <w:pPr>
        <w:spacing w:line="240" w:lineRule="exact"/>
        <w:rPr>
          <w:rFonts w:ascii="Arial" w:hAnsi="Arial"/>
          <w:b/>
        </w:rPr>
      </w:pPr>
      <w:r w:rsidRPr="00CE721E">
        <w:rPr>
          <w:rFonts w:ascii="Arial" w:hAnsi="Arial"/>
          <w:b/>
        </w:rPr>
        <w:t xml:space="preserve">PARANÁ, SALA DE SESIONES, </w:t>
      </w:r>
      <w:r w:rsidR="00B71188">
        <w:rPr>
          <w:rFonts w:ascii="Arial" w:hAnsi="Arial"/>
          <w:b/>
        </w:rPr>
        <w:t>25</w:t>
      </w:r>
      <w:r w:rsidRPr="00CE721E">
        <w:rPr>
          <w:rFonts w:ascii="Arial" w:hAnsi="Arial"/>
          <w:b/>
        </w:rPr>
        <w:t xml:space="preserve"> de </w:t>
      </w:r>
      <w:r w:rsidR="00746970">
        <w:rPr>
          <w:rFonts w:ascii="Arial" w:hAnsi="Arial"/>
          <w:b/>
        </w:rPr>
        <w:t>noviem</w:t>
      </w:r>
      <w:r w:rsidR="001865A8">
        <w:rPr>
          <w:rFonts w:ascii="Arial" w:hAnsi="Arial"/>
          <w:b/>
        </w:rPr>
        <w:t>bre</w:t>
      </w:r>
      <w:r w:rsidRPr="00CE721E">
        <w:rPr>
          <w:rFonts w:ascii="Arial" w:hAnsi="Arial"/>
          <w:b/>
        </w:rPr>
        <w:t xml:space="preserve"> de 202</w:t>
      </w:r>
      <w:r w:rsidR="00E6642C" w:rsidRPr="00CE721E">
        <w:rPr>
          <w:rFonts w:ascii="Arial" w:hAnsi="Arial"/>
          <w:b/>
        </w:rPr>
        <w:t>5</w:t>
      </w:r>
    </w:p>
    <w:p w:rsidR="009C1050" w:rsidRPr="00D148AC" w:rsidRDefault="009C1050" w:rsidP="009C1050"/>
    <w:p w:rsidR="00E6642C" w:rsidRPr="00D148AC" w:rsidRDefault="00E6642C" w:rsidP="009C1050"/>
    <w:p w:rsidR="00E6642C" w:rsidRPr="00D148AC" w:rsidRDefault="00E6642C" w:rsidP="009C1050"/>
    <w:p w:rsidR="009C1050" w:rsidRPr="00CE4F57" w:rsidRDefault="009C1050" w:rsidP="0086384C">
      <w:pPr>
        <w:jc w:val="both"/>
        <w:rPr>
          <w:rFonts w:ascii="Arial" w:hAnsi="Arial" w:cs="Arial"/>
        </w:rPr>
      </w:pPr>
      <w:r w:rsidRPr="00CE4F57">
        <w:rPr>
          <w:rFonts w:ascii="Arial" w:hAnsi="Arial" w:cs="Arial"/>
          <w:b/>
        </w:rPr>
        <w:t xml:space="preserve">                                                                                 </w:t>
      </w:r>
    </w:p>
    <w:p w:rsidR="00B71188" w:rsidRPr="005F4E02" w:rsidRDefault="004B6730" w:rsidP="00B71188">
      <w:pPr>
        <w:jc w:val="both"/>
        <w:rPr>
          <w:rFonts w:ascii="Arial" w:eastAsiaTheme="minorHAnsi" w:hAnsi="Arial" w:cs="Arial"/>
          <w:b/>
          <w:lang w:eastAsia="en-US"/>
        </w:rPr>
      </w:pPr>
      <w:r w:rsidRPr="005F4E02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</w:t>
      </w:r>
      <w:r w:rsidR="00121288" w:rsidRPr="005F4E02">
        <w:rPr>
          <w:rFonts w:ascii="Arial" w:eastAsiaTheme="minorHAnsi" w:hAnsi="Arial" w:cs="Arial"/>
          <w:b/>
          <w:lang w:eastAsia="en-US"/>
        </w:rPr>
        <w:t xml:space="preserve">   </w:t>
      </w:r>
      <w:r w:rsidRPr="005F4E02">
        <w:rPr>
          <w:rFonts w:ascii="Arial" w:eastAsiaTheme="minorHAnsi" w:hAnsi="Arial" w:cs="Arial"/>
          <w:b/>
          <w:lang w:eastAsia="en-US"/>
        </w:rPr>
        <w:t xml:space="preserve">   </w:t>
      </w:r>
      <w:r w:rsidR="00EB459A" w:rsidRPr="005F4E02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       </w:t>
      </w:r>
      <w:r w:rsidR="00B71188" w:rsidRPr="005F4E02">
        <w:rPr>
          <w:rFonts w:ascii="Arial" w:eastAsiaTheme="minorHAnsi" w:hAnsi="Arial" w:cs="Arial"/>
          <w:b/>
          <w:lang w:eastAsia="en-US"/>
        </w:rPr>
        <w:t xml:space="preserve">        </w:t>
      </w:r>
    </w:p>
    <w:p w:rsidR="00B71188" w:rsidRPr="005F4E02" w:rsidRDefault="00B71188" w:rsidP="00B71188">
      <w:pPr>
        <w:jc w:val="both"/>
        <w:rPr>
          <w:rFonts w:ascii="Arial" w:eastAsiaTheme="minorHAnsi" w:hAnsi="Arial" w:cs="Arial"/>
          <w:b/>
          <w:lang w:eastAsia="en-US"/>
        </w:rPr>
      </w:pPr>
      <w:r w:rsidRPr="005F4E02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       Dra. Alicia G. ALUANI</w:t>
      </w:r>
      <w:r w:rsidRPr="005F4E02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</w:t>
      </w:r>
    </w:p>
    <w:p w:rsidR="004B6730" w:rsidRPr="005F4E02" w:rsidRDefault="00B71188" w:rsidP="00B71188">
      <w:pPr>
        <w:jc w:val="both"/>
        <w:rPr>
          <w:rFonts w:ascii="Arial" w:eastAsiaTheme="minorHAnsi" w:hAnsi="Arial" w:cs="Arial"/>
          <w:b/>
          <w:lang w:eastAsia="en-US"/>
        </w:rPr>
      </w:pPr>
      <w:r w:rsidRPr="005F4E02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Presidente H. C. de Senadores</w:t>
      </w:r>
      <w:r w:rsidR="004B6730" w:rsidRPr="005F4E02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</w:t>
      </w:r>
    </w:p>
    <w:p w:rsidR="004B6730" w:rsidRPr="005F4E02" w:rsidRDefault="004B6730" w:rsidP="004B6730">
      <w:pPr>
        <w:jc w:val="both"/>
        <w:rPr>
          <w:rFonts w:ascii="Arial" w:eastAsiaTheme="minorHAnsi" w:hAnsi="Arial" w:cs="Arial"/>
          <w:b/>
          <w:lang w:eastAsia="en-US"/>
        </w:rPr>
      </w:pPr>
    </w:p>
    <w:p w:rsidR="00443BB9" w:rsidRPr="005F4E02" w:rsidRDefault="00443BB9" w:rsidP="004B6730">
      <w:pPr>
        <w:jc w:val="both"/>
        <w:rPr>
          <w:rFonts w:ascii="Arial" w:eastAsiaTheme="minorHAnsi" w:hAnsi="Arial" w:cs="Arial"/>
          <w:b/>
          <w:lang w:eastAsia="en-US"/>
        </w:rPr>
      </w:pPr>
    </w:p>
    <w:p w:rsidR="00E6642C" w:rsidRPr="005F4E02" w:rsidRDefault="00E6642C" w:rsidP="00E6642C">
      <w:pPr>
        <w:jc w:val="both"/>
        <w:rPr>
          <w:rFonts w:ascii="Arial" w:eastAsiaTheme="minorHAnsi" w:hAnsi="Arial" w:cs="Arial"/>
          <w:b/>
          <w:lang w:eastAsia="en-US"/>
        </w:rPr>
      </w:pPr>
      <w:r w:rsidRPr="005F4E02">
        <w:rPr>
          <w:rFonts w:ascii="Arial" w:eastAsiaTheme="minorHAnsi" w:hAnsi="Arial" w:cs="Arial"/>
          <w:b/>
          <w:lang w:eastAsia="en-US"/>
        </w:rPr>
        <w:t xml:space="preserve">                                                                                  Dr. Sergio Gustavo AVERO</w:t>
      </w:r>
    </w:p>
    <w:p w:rsidR="00E6642C" w:rsidRPr="005F4E02" w:rsidRDefault="00E6642C" w:rsidP="00E6642C">
      <w:pPr>
        <w:jc w:val="both"/>
        <w:rPr>
          <w:rFonts w:ascii="Arial" w:eastAsiaTheme="minorHAnsi" w:hAnsi="Arial" w:cs="Arial"/>
          <w:b/>
          <w:lang w:eastAsia="en-US"/>
        </w:rPr>
      </w:pPr>
      <w:r w:rsidRPr="005F4E02">
        <w:rPr>
          <w:rFonts w:ascii="Arial" w:eastAsiaTheme="minorHAnsi" w:hAnsi="Arial" w:cs="Arial"/>
          <w:b/>
          <w:lang w:eastAsia="en-US"/>
        </w:rPr>
        <w:t xml:space="preserve">  </w:t>
      </w:r>
      <w:r w:rsidRPr="005F4E02">
        <w:rPr>
          <w:rFonts w:ascii="Arial" w:eastAsiaTheme="minorHAnsi" w:hAnsi="Arial" w:cs="Arial"/>
          <w:b/>
          <w:lang w:eastAsia="en-US"/>
        </w:rPr>
        <w:tab/>
        <w:t xml:space="preserve">  </w:t>
      </w:r>
      <w:r w:rsidRPr="005F4E02">
        <w:rPr>
          <w:rFonts w:ascii="Arial" w:eastAsiaTheme="minorHAnsi" w:hAnsi="Arial" w:cs="Arial"/>
          <w:b/>
          <w:lang w:eastAsia="en-US"/>
        </w:rPr>
        <w:tab/>
        <w:t xml:space="preserve">                                                           Secretario H. C. de Senadores</w:t>
      </w:r>
    </w:p>
    <w:p w:rsidR="00E6642C" w:rsidRPr="005F4E02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E6642C" w:rsidRPr="005F4E02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E6642C" w:rsidRPr="005F4E02" w:rsidRDefault="00E6642C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443BB9" w:rsidRPr="005F4E02" w:rsidRDefault="00443BB9" w:rsidP="004B6730">
      <w:pPr>
        <w:spacing w:line="240" w:lineRule="exact"/>
        <w:rPr>
          <w:rFonts w:ascii="Arial" w:eastAsiaTheme="minorHAnsi" w:hAnsi="Arial" w:cs="Arial"/>
          <w:b/>
          <w:lang w:eastAsia="en-US"/>
        </w:rPr>
      </w:pPr>
    </w:p>
    <w:p w:rsidR="00314600" w:rsidRPr="005F4E02" w:rsidRDefault="004B6730" w:rsidP="004B6730">
      <w:pPr>
        <w:spacing w:line="240" w:lineRule="exact"/>
        <w:rPr>
          <w:rFonts w:ascii="Arial" w:hAnsi="Arial"/>
          <w:b/>
        </w:rPr>
      </w:pPr>
      <w:r w:rsidRPr="005F4E02">
        <w:rPr>
          <w:rFonts w:ascii="Arial" w:eastAsiaTheme="minorHAnsi" w:hAnsi="Arial" w:cs="Arial"/>
          <w:b/>
          <w:lang w:eastAsia="en-US"/>
        </w:rPr>
        <w:t xml:space="preserve"> </w:t>
      </w:r>
      <w:r w:rsidR="000D242B" w:rsidRPr="005F4E02">
        <w:rPr>
          <w:rFonts w:ascii="Arial" w:eastAsiaTheme="minorHAnsi" w:hAnsi="Arial" w:cstheme="minorBidi"/>
          <w:b/>
          <w:lang w:val="es-AR" w:eastAsia="en-US"/>
        </w:rPr>
        <w:t>ES COPIA AUTÉ</w:t>
      </w:r>
      <w:r w:rsidRPr="005F4E02">
        <w:rPr>
          <w:rFonts w:ascii="Arial" w:eastAsiaTheme="minorHAnsi" w:hAnsi="Arial" w:cstheme="minorBidi"/>
          <w:b/>
          <w:lang w:val="es-AR" w:eastAsia="en-US"/>
        </w:rPr>
        <w:t xml:space="preserve">NTICA </w:t>
      </w:r>
      <w:r w:rsidRPr="005F4E02">
        <w:rPr>
          <w:rFonts w:ascii="Arial" w:eastAsiaTheme="minorHAnsi" w:hAnsi="Arial" w:cs="Arial"/>
          <w:b/>
          <w:lang w:eastAsia="en-US"/>
        </w:rPr>
        <w:t xml:space="preserve">                                          </w:t>
      </w:r>
    </w:p>
    <w:p w:rsidR="00314600" w:rsidRPr="005F4E02" w:rsidRDefault="00314600">
      <w:pPr>
        <w:jc w:val="both"/>
        <w:rPr>
          <w:rFonts w:ascii="Arial" w:hAnsi="Arial"/>
        </w:rPr>
      </w:pPr>
    </w:p>
    <w:p w:rsidR="008D7D2A" w:rsidRPr="005F4E02" w:rsidRDefault="008D7D2A">
      <w:pPr>
        <w:rPr>
          <w:rFonts w:ascii="Arial" w:hAnsi="Arial"/>
        </w:rPr>
      </w:pPr>
      <w:r w:rsidRPr="005F4E02">
        <w:rPr>
          <w:rFonts w:ascii="Arial" w:hAnsi="Arial"/>
        </w:rPr>
        <w:br w:type="page"/>
      </w:r>
    </w:p>
    <w:p w:rsidR="00314600" w:rsidRPr="00A35E8F" w:rsidRDefault="00314600">
      <w:pPr>
        <w:jc w:val="both"/>
        <w:rPr>
          <w:rFonts w:ascii="Arial" w:hAnsi="Arial"/>
          <w:color w:val="000000" w:themeColor="text1"/>
        </w:rPr>
        <w:sectPr w:rsidR="00314600" w:rsidRPr="00A35E8F" w:rsidSect="00E27379">
          <w:headerReference w:type="default" r:id="rId7"/>
          <w:footerReference w:type="default" r:id="rId8"/>
          <w:footerReference w:type="first" r:id="rId9"/>
          <w:pgSz w:w="11907" w:h="16840" w:code="9"/>
          <w:pgMar w:top="3402" w:right="851" w:bottom="1701" w:left="2268" w:header="720" w:footer="1134" w:gutter="0"/>
          <w:cols w:space="720"/>
          <w:titlePg/>
          <w:docGrid w:linePitch="326"/>
        </w:sect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Default="00085D98" w:rsidP="0012206F">
      <w:pPr>
        <w:spacing w:line="240" w:lineRule="exact"/>
        <w:jc w:val="right"/>
        <w:rPr>
          <w:rFonts w:ascii="Arial" w:hAnsi="Arial"/>
          <w:b/>
          <w:u w:val="single"/>
        </w:rPr>
      </w:pPr>
    </w:p>
    <w:p w:rsidR="00085D98" w:rsidRPr="00020B43" w:rsidRDefault="00085D98" w:rsidP="0012206F">
      <w:pPr>
        <w:spacing w:line="240" w:lineRule="exact"/>
        <w:jc w:val="right"/>
        <w:rPr>
          <w:rFonts w:ascii="Arial" w:hAnsi="Arial"/>
          <w:b/>
          <w:color w:val="FFFFFF" w:themeColor="background1"/>
          <w:u w:val="single"/>
        </w:rPr>
      </w:pPr>
    </w:p>
    <w:p w:rsidR="00085D98" w:rsidRPr="00020B43" w:rsidRDefault="00085D98" w:rsidP="0012206F">
      <w:pPr>
        <w:spacing w:line="240" w:lineRule="exact"/>
        <w:jc w:val="right"/>
        <w:rPr>
          <w:rFonts w:ascii="Arial" w:hAnsi="Arial"/>
          <w:b/>
          <w:color w:val="FFFFFF" w:themeColor="background1"/>
          <w:u w:val="single"/>
        </w:rPr>
      </w:pPr>
    </w:p>
    <w:p w:rsidR="0012206F" w:rsidRPr="00020B43" w:rsidRDefault="0012206F" w:rsidP="0012206F">
      <w:pPr>
        <w:spacing w:line="240" w:lineRule="exact"/>
        <w:jc w:val="right"/>
        <w:rPr>
          <w:rFonts w:ascii="Arial" w:hAnsi="Arial"/>
          <w:b/>
          <w:color w:val="FFFFFF" w:themeColor="background1"/>
        </w:rPr>
      </w:pPr>
      <w:r w:rsidRPr="00020B43">
        <w:rPr>
          <w:rFonts w:ascii="Arial" w:hAnsi="Arial"/>
          <w:b/>
          <w:color w:val="FFFFFF" w:themeColor="background1"/>
          <w:u w:val="single"/>
        </w:rPr>
        <w:t>NOTA Nº</w:t>
      </w:r>
      <w:r w:rsidR="000B7EF0" w:rsidRPr="00020B43">
        <w:rPr>
          <w:rFonts w:ascii="Arial" w:hAnsi="Arial"/>
          <w:b/>
          <w:color w:val="FFFFFF" w:themeColor="background1"/>
          <w:u w:val="single"/>
        </w:rPr>
        <w:t>40</w:t>
      </w:r>
      <w:r w:rsidR="005F4E02" w:rsidRPr="00020B43">
        <w:rPr>
          <w:rFonts w:ascii="Arial" w:hAnsi="Arial"/>
          <w:b/>
          <w:color w:val="FFFFFF" w:themeColor="background1"/>
          <w:u w:val="single"/>
        </w:rPr>
        <w:t>5</w:t>
      </w:r>
    </w:p>
    <w:p w:rsidR="0012206F" w:rsidRPr="00020B43" w:rsidRDefault="0012206F" w:rsidP="0012206F">
      <w:pPr>
        <w:spacing w:line="240" w:lineRule="exact"/>
        <w:jc w:val="right"/>
        <w:rPr>
          <w:rFonts w:ascii="Arial" w:hAnsi="Arial"/>
          <w:color w:val="FFFFFF" w:themeColor="background1"/>
          <w:lang w:val="en-US"/>
        </w:rPr>
      </w:pPr>
      <w:r w:rsidRPr="00020B43">
        <w:rPr>
          <w:rFonts w:ascii="Arial" w:hAnsi="Arial"/>
          <w:b/>
          <w:color w:val="FFFFFF" w:themeColor="background1"/>
          <w:lang w:val="en-US"/>
        </w:rPr>
        <w:t xml:space="preserve">REF.: EXP. Nº </w:t>
      </w:r>
      <w:r w:rsidR="008E533D" w:rsidRPr="00020B43">
        <w:rPr>
          <w:rFonts w:ascii="Arial" w:hAnsi="Arial"/>
          <w:b/>
          <w:color w:val="FFFFFF" w:themeColor="background1"/>
          <w:lang w:val="en-US"/>
        </w:rPr>
        <w:t>15.</w:t>
      </w:r>
      <w:r w:rsidR="00947CAC" w:rsidRPr="00020B43">
        <w:rPr>
          <w:rFonts w:ascii="Arial" w:hAnsi="Arial"/>
          <w:b/>
          <w:color w:val="FFFFFF" w:themeColor="background1"/>
          <w:lang w:val="en-US"/>
        </w:rPr>
        <w:t>5</w:t>
      </w:r>
      <w:r w:rsidR="005F4E02" w:rsidRPr="00020B43">
        <w:rPr>
          <w:rFonts w:ascii="Arial" w:hAnsi="Arial"/>
          <w:b/>
          <w:color w:val="FFFFFF" w:themeColor="background1"/>
          <w:lang w:val="en-US"/>
        </w:rPr>
        <w:t>70</w:t>
      </w:r>
      <w:r w:rsidR="00AA409E" w:rsidRPr="00020B43">
        <w:rPr>
          <w:rFonts w:ascii="Arial" w:hAnsi="Arial"/>
          <w:b/>
          <w:color w:val="FFFFFF" w:themeColor="background1"/>
          <w:lang w:val="en-US"/>
        </w:rPr>
        <w:t xml:space="preserve"> </w:t>
      </w:r>
      <w:r w:rsidRPr="00020B43">
        <w:rPr>
          <w:rFonts w:ascii="Arial" w:hAnsi="Arial"/>
          <w:b/>
          <w:color w:val="FFFFFF" w:themeColor="background1"/>
          <w:lang w:val="en-US"/>
        </w:rPr>
        <w:t>H.C.S.</w:t>
      </w:r>
    </w:p>
    <w:p w:rsidR="0012206F" w:rsidRPr="00020B43" w:rsidRDefault="0012206F" w:rsidP="0012206F">
      <w:pPr>
        <w:rPr>
          <w:rFonts w:ascii="Arial" w:hAnsi="Arial"/>
          <w:color w:val="FFFFFF" w:themeColor="background1"/>
          <w:lang w:val="en-US"/>
        </w:rPr>
      </w:pPr>
    </w:p>
    <w:p w:rsidR="0012206F" w:rsidRPr="00020B43" w:rsidRDefault="0012206F" w:rsidP="0012206F">
      <w:pPr>
        <w:rPr>
          <w:rFonts w:ascii="Arial" w:hAnsi="Arial"/>
          <w:color w:val="FFFFFF" w:themeColor="background1"/>
          <w:lang w:val="en-US"/>
        </w:rPr>
      </w:pPr>
    </w:p>
    <w:p w:rsidR="0012206F" w:rsidRPr="00020B43" w:rsidRDefault="0012206F" w:rsidP="0012206F">
      <w:pPr>
        <w:rPr>
          <w:rFonts w:ascii="Arial" w:hAnsi="Arial"/>
          <w:color w:val="FFFFFF" w:themeColor="background1"/>
          <w:lang w:val="en-US"/>
        </w:rPr>
      </w:pPr>
    </w:p>
    <w:p w:rsidR="0012206F" w:rsidRPr="00020B43" w:rsidRDefault="0012206F" w:rsidP="0012206F">
      <w:pPr>
        <w:spacing w:line="240" w:lineRule="exact"/>
        <w:jc w:val="right"/>
        <w:rPr>
          <w:rFonts w:ascii="Arial" w:hAnsi="Arial"/>
          <w:b/>
          <w:color w:val="FFFFFF" w:themeColor="background1"/>
        </w:rPr>
      </w:pPr>
      <w:r w:rsidRPr="00020B43">
        <w:rPr>
          <w:rFonts w:ascii="Arial" w:hAnsi="Arial"/>
          <w:b/>
          <w:color w:val="FFFFFF" w:themeColor="background1"/>
        </w:rPr>
        <w:t xml:space="preserve">Paraná, </w:t>
      </w:r>
      <w:r w:rsidR="000B7EF0" w:rsidRPr="00020B43">
        <w:rPr>
          <w:rFonts w:ascii="Arial" w:hAnsi="Arial"/>
          <w:b/>
          <w:color w:val="FFFFFF" w:themeColor="background1"/>
        </w:rPr>
        <w:t>25</w:t>
      </w:r>
      <w:r w:rsidR="00A1637C" w:rsidRPr="00020B43">
        <w:rPr>
          <w:rFonts w:ascii="Arial" w:hAnsi="Arial"/>
          <w:b/>
          <w:color w:val="FFFFFF" w:themeColor="background1"/>
        </w:rPr>
        <w:t xml:space="preserve"> de </w:t>
      </w:r>
      <w:r w:rsidR="00746970" w:rsidRPr="00020B43">
        <w:rPr>
          <w:rFonts w:ascii="Arial" w:hAnsi="Arial"/>
          <w:b/>
          <w:color w:val="FFFFFF" w:themeColor="background1"/>
        </w:rPr>
        <w:t>noviem</w:t>
      </w:r>
      <w:r w:rsidR="001865A8" w:rsidRPr="00020B43">
        <w:rPr>
          <w:rFonts w:ascii="Arial" w:hAnsi="Arial"/>
          <w:b/>
          <w:color w:val="FFFFFF" w:themeColor="background1"/>
        </w:rPr>
        <w:t>bre</w:t>
      </w:r>
      <w:r w:rsidR="00AA409E" w:rsidRPr="00020B43">
        <w:rPr>
          <w:rFonts w:ascii="Arial" w:hAnsi="Arial"/>
          <w:b/>
          <w:color w:val="FFFFFF" w:themeColor="background1"/>
        </w:rPr>
        <w:t xml:space="preserve"> de 202</w:t>
      </w:r>
      <w:r w:rsidR="00085D98" w:rsidRPr="00020B43">
        <w:rPr>
          <w:rFonts w:ascii="Arial" w:hAnsi="Arial"/>
          <w:b/>
          <w:color w:val="FFFFFF" w:themeColor="background1"/>
        </w:rPr>
        <w:t>5</w:t>
      </w:r>
    </w:p>
    <w:p w:rsidR="0012206F" w:rsidRPr="00020B43" w:rsidRDefault="0012206F" w:rsidP="0012206F">
      <w:pPr>
        <w:rPr>
          <w:rFonts w:ascii="Arial" w:hAnsi="Arial"/>
          <w:b/>
          <w:color w:val="FFFFFF" w:themeColor="background1"/>
        </w:rPr>
      </w:pPr>
    </w:p>
    <w:p w:rsidR="00085D98" w:rsidRPr="00020B43" w:rsidRDefault="00085D98" w:rsidP="0012206F">
      <w:pPr>
        <w:rPr>
          <w:rFonts w:ascii="Arial" w:hAnsi="Arial"/>
          <w:b/>
          <w:color w:val="FFFFFF" w:themeColor="background1"/>
        </w:rPr>
      </w:pPr>
    </w:p>
    <w:p w:rsidR="00085D98" w:rsidRPr="00020B43" w:rsidRDefault="00085D98" w:rsidP="0012206F">
      <w:pPr>
        <w:rPr>
          <w:rFonts w:ascii="Arial" w:hAnsi="Arial"/>
          <w:b/>
          <w:color w:val="FFFFFF" w:themeColor="background1"/>
        </w:rPr>
      </w:pPr>
    </w:p>
    <w:p w:rsidR="009D411B" w:rsidRPr="00020B43" w:rsidRDefault="009D411B" w:rsidP="0012206F">
      <w:pPr>
        <w:rPr>
          <w:rFonts w:ascii="Arial" w:hAnsi="Arial"/>
          <w:b/>
          <w:color w:val="FFFFFF" w:themeColor="background1"/>
        </w:rPr>
      </w:pPr>
    </w:p>
    <w:p w:rsidR="005F4E02" w:rsidRPr="00020B43" w:rsidRDefault="002921C9" w:rsidP="008B1E73">
      <w:pPr>
        <w:jc w:val="both"/>
        <w:rPr>
          <w:rFonts w:ascii="Arial" w:hAnsi="Arial"/>
          <w:b/>
          <w:color w:val="FFFFFF" w:themeColor="background1"/>
        </w:rPr>
      </w:pPr>
      <w:r w:rsidRPr="00020B43">
        <w:rPr>
          <w:rFonts w:ascii="Arial" w:hAnsi="Arial"/>
          <w:b/>
          <w:color w:val="FFFFFF" w:themeColor="background1"/>
        </w:rPr>
        <w:t>A</w:t>
      </w:r>
      <w:r w:rsidR="000B7EF0" w:rsidRPr="00020B43">
        <w:rPr>
          <w:rFonts w:ascii="Arial" w:hAnsi="Arial"/>
          <w:b/>
          <w:color w:val="FFFFFF" w:themeColor="background1"/>
        </w:rPr>
        <w:t xml:space="preserve">l </w:t>
      </w:r>
      <w:proofErr w:type="spellStart"/>
      <w:r w:rsidR="000B7EF0" w:rsidRPr="00020B43">
        <w:rPr>
          <w:rFonts w:ascii="Arial" w:hAnsi="Arial"/>
          <w:b/>
          <w:color w:val="FFFFFF" w:themeColor="background1"/>
        </w:rPr>
        <w:t>Pte</w:t>
      </w:r>
      <w:proofErr w:type="spellEnd"/>
      <w:r w:rsidR="000B7EF0" w:rsidRPr="00020B43">
        <w:rPr>
          <w:rFonts w:ascii="Arial" w:hAnsi="Arial"/>
          <w:b/>
          <w:color w:val="FFFFFF" w:themeColor="background1"/>
        </w:rPr>
        <w:t xml:space="preserve"> </w:t>
      </w:r>
      <w:r w:rsidR="005F4E02" w:rsidRPr="00020B43">
        <w:rPr>
          <w:rFonts w:ascii="Arial" w:hAnsi="Arial"/>
          <w:b/>
          <w:color w:val="FFFFFF" w:themeColor="background1"/>
        </w:rPr>
        <w:t>Municipal de General Galarza</w:t>
      </w:r>
    </w:p>
    <w:p w:rsidR="009E1DB2" w:rsidRPr="00020B43" w:rsidRDefault="005F4E02" w:rsidP="008B1E73">
      <w:pPr>
        <w:jc w:val="both"/>
        <w:rPr>
          <w:rFonts w:ascii="Arial" w:hAnsi="Arial"/>
          <w:b/>
          <w:color w:val="FFFFFF" w:themeColor="background1"/>
        </w:rPr>
      </w:pPr>
      <w:r w:rsidRPr="00020B43">
        <w:rPr>
          <w:rFonts w:ascii="Arial" w:hAnsi="Arial"/>
          <w:b/>
          <w:color w:val="FFFFFF" w:themeColor="background1"/>
        </w:rPr>
        <w:t>Sr. Fabián MENESCARDI</w:t>
      </w:r>
      <w:r w:rsidR="00DA26F1" w:rsidRPr="00020B43">
        <w:rPr>
          <w:rFonts w:ascii="Arial" w:hAnsi="Arial"/>
          <w:b/>
          <w:color w:val="FFFFFF" w:themeColor="background1"/>
        </w:rPr>
        <w:t xml:space="preserve"> </w:t>
      </w:r>
    </w:p>
    <w:p w:rsidR="00CE4F57" w:rsidRPr="00020B43" w:rsidRDefault="000B7EF0" w:rsidP="00203620">
      <w:pPr>
        <w:jc w:val="both"/>
        <w:rPr>
          <w:rFonts w:ascii="Arial" w:hAnsi="Arial"/>
          <w:b/>
          <w:color w:val="FFFFFF" w:themeColor="background1"/>
          <w:u w:val="single"/>
        </w:rPr>
      </w:pPr>
      <w:r w:rsidRPr="00020B43">
        <w:rPr>
          <w:rFonts w:ascii="Arial" w:hAnsi="Arial"/>
          <w:b/>
          <w:color w:val="FFFFFF" w:themeColor="background1"/>
          <w:u w:val="single"/>
        </w:rPr>
        <w:t>SU DESPACHO</w:t>
      </w:r>
    </w:p>
    <w:p w:rsidR="0012206F" w:rsidRPr="00020B43" w:rsidRDefault="0012206F" w:rsidP="0012206F">
      <w:pPr>
        <w:jc w:val="both"/>
        <w:rPr>
          <w:rFonts w:ascii="Arial" w:hAnsi="Arial"/>
          <w:color w:val="FFFFFF" w:themeColor="background1"/>
        </w:rPr>
      </w:pPr>
    </w:p>
    <w:p w:rsidR="001B7D26" w:rsidRPr="00020B43" w:rsidRDefault="001B7D26" w:rsidP="009C6B8B">
      <w:pPr>
        <w:jc w:val="both"/>
        <w:rPr>
          <w:rFonts w:ascii="Arial" w:hAnsi="Arial"/>
          <w:color w:val="FFFFFF" w:themeColor="background1"/>
        </w:rPr>
      </w:pPr>
    </w:p>
    <w:p w:rsidR="00344DF3" w:rsidRPr="00020B43" w:rsidRDefault="0012206F" w:rsidP="00E36BB9">
      <w:pPr>
        <w:ind w:firstLine="1701"/>
        <w:jc w:val="both"/>
        <w:rPr>
          <w:rFonts w:ascii="Arial" w:hAnsi="Arial" w:cs="Arial"/>
          <w:color w:val="FFFFFF" w:themeColor="background1"/>
        </w:rPr>
      </w:pPr>
      <w:r w:rsidRPr="00020B43">
        <w:rPr>
          <w:rFonts w:ascii="Arial" w:hAnsi="Arial" w:cs="Arial"/>
          <w:color w:val="FFFFFF" w:themeColor="background1"/>
        </w:rPr>
        <w:t>Me dirijo a Ud. con el fin de remitirl</w:t>
      </w:r>
      <w:r w:rsidR="006D64A1" w:rsidRPr="00020B43">
        <w:rPr>
          <w:rFonts w:ascii="Arial" w:hAnsi="Arial" w:cs="Arial"/>
          <w:color w:val="FFFFFF" w:themeColor="background1"/>
        </w:rPr>
        <w:t>e</w:t>
      </w:r>
      <w:r w:rsidR="00C6555D" w:rsidRPr="00020B43">
        <w:rPr>
          <w:rFonts w:ascii="Arial" w:hAnsi="Arial" w:cs="Arial"/>
          <w:color w:val="FFFFFF" w:themeColor="background1"/>
        </w:rPr>
        <w:t xml:space="preserve"> </w:t>
      </w:r>
      <w:r w:rsidRPr="00020B43">
        <w:rPr>
          <w:rFonts w:ascii="Arial" w:hAnsi="Arial" w:cs="Arial"/>
          <w:color w:val="FFFFFF" w:themeColor="background1"/>
        </w:rPr>
        <w:t xml:space="preserve">copia autenticada de la Declaración de autoría </w:t>
      </w:r>
      <w:r w:rsidR="00D15AF6" w:rsidRPr="00020B43">
        <w:rPr>
          <w:rFonts w:ascii="Arial" w:hAnsi="Arial" w:cs="Arial"/>
          <w:color w:val="FFFFFF" w:themeColor="background1"/>
        </w:rPr>
        <w:t>d</w:t>
      </w:r>
      <w:r w:rsidR="0041636E" w:rsidRPr="00020B43">
        <w:rPr>
          <w:rFonts w:ascii="Arial" w:hAnsi="Arial" w:cs="Arial"/>
          <w:color w:val="FFFFFF" w:themeColor="background1"/>
        </w:rPr>
        <w:t>e</w:t>
      </w:r>
      <w:r w:rsidR="000B7EF0" w:rsidRPr="00020B43">
        <w:rPr>
          <w:rFonts w:ascii="Arial" w:hAnsi="Arial" w:cs="Arial"/>
          <w:color w:val="FFFFFF" w:themeColor="background1"/>
        </w:rPr>
        <w:t>l</w:t>
      </w:r>
      <w:r w:rsidR="00725954" w:rsidRPr="00020B43">
        <w:rPr>
          <w:rFonts w:ascii="Arial" w:hAnsi="Arial" w:cs="Arial"/>
          <w:color w:val="FFFFFF" w:themeColor="background1"/>
        </w:rPr>
        <w:t xml:space="preserve"> </w:t>
      </w:r>
      <w:r w:rsidR="000B7EF0" w:rsidRPr="00020B43">
        <w:rPr>
          <w:rFonts w:ascii="Arial" w:hAnsi="Arial" w:cs="Arial"/>
          <w:color w:val="FFFFFF" w:themeColor="background1"/>
        </w:rPr>
        <w:t>S</w:t>
      </w:r>
      <w:r w:rsidR="00CE4F57" w:rsidRPr="00020B43">
        <w:rPr>
          <w:rFonts w:ascii="Arial" w:hAnsi="Arial" w:cs="Arial"/>
          <w:color w:val="FFFFFF" w:themeColor="background1"/>
        </w:rPr>
        <w:t>enador</w:t>
      </w:r>
      <w:r w:rsidR="000B7EF0" w:rsidRPr="00020B43">
        <w:rPr>
          <w:rFonts w:ascii="Arial" w:hAnsi="Arial" w:cs="Arial"/>
          <w:color w:val="FFFFFF" w:themeColor="background1"/>
        </w:rPr>
        <w:t xml:space="preserve"> </w:t>
      </w:r>
      <w:r w:rsidR="005F4E02" w:rsidRPr="00020B43">
        <w:rPr>
          <w:rFonts w:ascii="Arial" w:hAnsi="Arial" w:cs="Arial"/>
          <w:color w:val="FFFFFF" w:themeColor="background1"/>
        </w:rPr>
        <w:t>Otaegui</w:t>
      </w:r>
      <w:r w:rsidR="00EB7F06" w:rsidRPr="00020B43">
        <w:rPr>
          <w:rFonts w:ascii="Arial" w:hAnsi="Arial" w:cs="Arial"/>
          <w:color w:val="FFFFFF" w:themeColor="background1"/>
        </w:rPr>
        <w:t>,</w:t>
      </w:r>
      <w:r w:rsidR="001A1505" w:rsidRPr="00020B43">
        <w:rPr>
          <w:rFonts w:ascii="Arial" w:hAnsi="Arial" w:cs="Arial"/>
          <w:color w:val="FFFFFF" w:themeColor="background1"/>
        </w:rPr>
        <w:t xml:space="preserve"> </w:t>
      </w:r>
      <w:r w:rsidRPr="00020B43">
        <w:rPr>
          <w:rFonts w:ascii="Arial" w:hAnsi="Arial" w:cs="Arial"/>
          <w:color w:val="FFFFFF" w:themeColor="background1"/>
        </w:rPr>
        <w:t xml:space="preserve">aprobada por esta Honorable Cámara de Senadores en </w:t>
      </w:r>
      <w:r w:rsidR="009C1050" w:rsidRPr="00020B43">
        <w:rPr>
          <w:rFonts w:ascii="Arial" w:hAnsi="Arial" w:cs="Arial"/>
          <w:color w:val="FFFFFF" w:themeColor="background1"/>
        </w:rPr>
        <w:t>S</w:t>
      </w:r>
      <w:r w:rsidRPr="00020B43">
        <w:rPr>
          <w:rFonts w:ascii="Arial" w:hAnsi="Arial" w:cs="Arial"/>
          <w:color w:val="FFFFFF" w:themeColor="background1"/>
        </w:rPr>
        <w:t xml:space="preserve">esión realizada en el día de la fecha, </w:t>
      </w:r>
      <w:r w:rsidR="00D15AF6" w:rsidRPr="00020B43">
        <w:rPr>
          <w:rFonts w:ascii="Arial" w:hAnsi="Arial" w:cs="Arial"/>
          <w:color w:val="FFFFFF" w:themeColor="background1"/>
        </w:rPr>
        <w:t xml:space="preserve">por </w:t>
      </w:r>
      <w:r w:rsidR="009C6B8B" w:rsidRPr="00020B43">
        <w:rPr>
          <w:rFonts w:ascii="Arial" w:hAnsi="Arial" w:cs="Arial"/>
          <w:color w:val="FFFFFF" w:themeColor="background1"/>
        </w:rPr>
        <w:t>la</w:t>
      </w:r>
      <w:r w:rsidR="00D15AF6" w:rsidRPr="00020B43">
        <w:rPr>
          <w:rFonts w:ascii="Arial" w:hAnsi="Arial" w:cs="Arial"/>
          <w:color w:val="FFFFFF" w:themeColor="background1"/>
        </w:rPr>
        <w:t xml:space="preserve"> que</w:t>
      </w:r>
      <w:r w:rsidR="009C6B8B" w:rsidRPr="00020B43">
        <w:rPr>
          <w:rFonts w:ascii="Arial" w:hAnsi="Arial" w:cs="Arial"/>
          <w:color w:val="FFFFFF" w:themeColor="background1"/>
        </w:rPr>
        <w:t xml:space="preserve"> se declara</w:t>
      </w:r>
      <w:r w:rsidR="00141569" w:rsidRPr="00020B43">
        <w:rPr>
          <w:rFonts w:ascii="Arial" w:hAnsi="Arial" w:cs="Arial"/>
          <w:color w:val="FFFFFF" w:themeColor="background1"/>
        </w:rPr>
        <w:t xml:space="preserve"> </w:t>
      </w:r>
      <w:r w:rsidR="00DA26F1" w:rsidRPr="00020B43">
        <w:rPr>
          <w:rFonts w:ascii="Arial" w:hAnsi="Arial" w:cs="Arial"/>
          <w:color w:val="FFFFFF" w:themeColor="background1"/>
        </w:rPr>
        <w:t xml:space="preserve">de Interés </w:t>
      </w:r>
      <w:r w:rsidR="005F4E02" w:rsidRPr="00020B43">
        <w:rPr>
          <w:rFonts w:ascii="Arial" w:hAnsi="Arial" w:cs="Arial"/>
          <w:color w:val="FFFFFF" w:themeColor="background1"/>
        </w:rPr>
        <w:t>Legislativo la realización de la fiesta denominada “Galarza en Navidad” en su edición 2025, a realizarse los días 6 y 7 de diciembre del corriente</w:t>
      </w:r>
      <w:r w:rsidR="000B7EF0" w:rsidRPr="00020B43">
        <w:rPr>
          <w:rFonts w:ascii="Arial" w:hAnsi="Arial" w:cs="Arial"/>
          <w:color w:val="FFFFFF" w:themeColor="background1"/>
        </w:rPr>
        <w:t>.</w:t>
      </w:r>
    </w:p>
    <w:p w:rsidR="000B7EF0" w:rsidRPr="00020B43" w:rsidRDefault="000B7EF0" w:rsidP="00E36BB9">
      <w:pPr>
        <w:ind w:firstLine="1701"/>
        <w:jc w:val="both"/>
        <w:rPr>
          <w:b/>
          <w:color w:val="FFFFFF" w:themeColor="background1"/>
        </w:rPr>
      </w:pPr>
    </w:p>
    <w:p w:rsidR="00A1637C" w:rsidRPr="00020B43" w:rsidRDefault="004C0B8D" w:rsidP="009C6B8B">
      <w:pPr>
        <w:pStyle w:val="Textoindependiente"/>
        <w:ind w:firstLine="1701"/>
        <w:rPr>
          <w:b w:val="0"/>
          <w:color w:val="FFFFFF" w:themeColor="background1"/>
        </w:rPr>
      </w:pPr>
      <w:r w:rsidRPr="00020B43">
        <w:rPr>
          <w:b w:val="0"/>
          <w:color w:val="FFFFFF" w:themeColor="background1"/>
        </w:rPr>
        <w:t>Saludo a Ud</w:t>
      </w:r>
      <w:r w:rsidR="00142862" w:rsidRPr="00020B43">
        <w:rPr>
          <w:b w:val="0"/>
          <w:color w:val="FFFFFF" w:themeColor="background1"/>
        </w:rPr>
        <w:t>.</w:t>
      </w:r>
      <w:r w:rsidR="0012206F" w:rsidRPr="00020B43">
        <w:rPr>
          <w:b w:val="0"/>
          <w:color w:val="FFFFFF" w:themeColor="background1"/>
        </w:rPr>
        <w:t xml:space="preserve"> con toda consideración.</w:t>
      </w:r>
    </w:p>
    <w:p w:rsidR="00A1637C" w:rsidRPr="00020B43" w:rsidRDefault="00A1637C" w:rsidP="009C6B8B">
      <w:pPr>
        <w:jc w:val="both"/>
        <w:rPr>
          <w:rFonts w:ascii="Arial" w:hAnsi="Arial"/>
          <w:color w:val="FFFFFF" w:themeColor="background1"/>
        </w:rPr>
      </w:pPr>
    </w:p>
    <w:p w:rsidR="007E2745" w:rsidRPr="00020B43" w:rsidRDefault="007E2745">
      <w:pPr>
        <w:rPr>
          <w:rFonts w:ascii="Arial" w:hAnsi="Arial"/>
          <w:color w:val="FFFFFF" w:themeColor="background1"/>
        </w:rPr>
      </w:pPr>
    </w:p>
    <w:p w:rsidR="007E2745" w:rsidRPr="00020B43" w:rsidRDefault="007E2745">
      <w:pPr>
        <w:rPr>
          <w:rFonts w:ascii="Arial" w:hAnsi="Arial"/>
          <w:color w:val="FFFFFF" w:themeColor="background1"/>
        </w:rPr>
      </w:pPr>
    </w:p>
    <w:p w:rsidR="007E2745" w:rsidRPr="00020B43" w:rsidRDefault="007E2745">
      <w:pPr>
        <w:rPr>
          <w:rFonts w:ascii="Arial" w:hAnsi="Arial"/>
          <w:color w:val="FFFFFF" w:themeColor="background1"/>
        </w:rPr>
      </w:pPr>
    </w:p>
    <w:p w:rsidR="007E2745" w:rsidRPr="00020B43" w:rsidRDefault="007E2745">
      <w:pPr>
        <w:rPr>
          <w:rFonts w:ascii="Arial" w:hAnsi="Arial"/>
          <w:color w:val="FFFFFF" w:themeColor="background1"/>
        </w:rPr>
      </w:pPr>
    </w:p>
    <w:p w:rsidR="007E2745" w:rsidRPr="00020B43" w:rsidRDefault="007E2745">
      <w:pPr>
        <w:rPr>
          <w:rFonts w:ascii="Arial" w:hAnsi="Arial"/>
          <w:color w:val="FFFFFF" w:themeColor="background1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7E2745" w:rsidRDefault="007E2745">
      <w:pPr>
        <w:rPr>
          <w:rFonts w:ascii="Arial" w:hAnsi="Arial"/>
        </w:rPr>
      </w:pPr>
    </w:p>
    <w:p w:rsidR="003320E2" w:rsidRDefault="003320E2">
      <w:pPr>
        <w:rPr>
          <w:rFonts w:ascii="Arial" w:hAnsi="Arial"/>
        </w:rPr>
      </w:pPr>
    </w:p>
    <w:p w:rsidR="00947CAC" w:rsidRDefault="00947CAC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>
      <w:pPr>
        <w:rPr>
          <w:rFonts w:ascii="Arial" w:hAnsi="Arial"/>
        </w:rPr>
      </w:pPr>
    </w:p>
    <w:p w:rsidR="004944A3" w:rsidRDefault="004944A3" w:rsidP="00235472">
      <w:pPr>
        <w:spacing w:line="240" w:lineRule="exact"/>
        <w:rPr>
          <w:rFonts w:ascii="Arial" w:hAnsi="Arial"/>
        </w:rPr>
      </w:pPr>
    </w:p>
    <w:sectPr w:rsidR="004944A3" w:rsidSect="00CB3BCB">
      <w:pgSz w:w="11907" w:h="16839" w:code="9"/>
      <w:pgMar w:top="851" w:right="85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98" w:rsidRDefault="00FF6F98">
      <w:r>
        <w:separator/>
      </w:r>
    </w:p>
  </w:endnote>
  <w:endnote w:type="continuationSeparator" w:id="0">
    <w:p w:rsidR="00FF6F98" w:rsidRDefault="00FF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>
    <w:pPr>
      <w:pStyle w:val="Piedepgina"/>
    </w:pPr>
  </w:p>
  <w:p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Pr="00F25C72" w:rsidRDefault="00E27379" w:rsidP="00E27379">
    <w:pPr>
      <w:pStyle w:val="Piedepgina"/>
      <w:rPr>
        <w:rFonts w:ascii="Arial" w:hAnsi="Arial"/>
        <w:b/>
        <w:sz w:val="20"/>
      </w:rPr>
    </w:pPr>
    <w:r>
      <w:rPr>
        <w:rFonts w:ascii="Arial" w:hAnsi="Arial"/>
        <w:b/>
        <w:sz w:val="20"/>
        <w:lang w:val="es-MX"/>
      </w:rPr>
      <w:t xml:space="preserve">Autor: </w:t>
    </w:r>
    <w:r w:rsidR="00016FF9">
      <w:rPr>
        <w:rFonts w:ascii="Arial" w:hAnsi="Arial"/>
        <w:b/>
        <w:sz w:val="20"/>
        <w:lang w:val="es-MX"/>
      </w:rPr>
      <w:t>S</w:t>
    </w:r>
    <w:r w:rsidR="009C6B8B">
      <w:rPr>
        <w:rFonts w:ascii="Arial" w:hAnsi="Arial"/>
        <w:b/>
        <w:sz w:val="20"/>
        <w:lang w:val="es-MX"/>
      </w:rPr>
      <w:t xml:space="preserve">. S. </w:t>
    </w:r>
    <w:r w:rsidR="005F4E02">
      <w:rPr>
        <w:rFonts w:ascii="Arial" w:hAnsi="Arial"/>
        <w:b/>
        <w:sz w:val="20"/>
        <w:lang w:val="es-MX"/>
      </w:rPr>
      <w:t>Otaegui</w:t>
    </w:r>
  </w:p>
  <w:p w:rsidR="00E27379" w:rsidRPr="0041636E" w:rsidRDefault="00E27379">
    <w:pPr>
      <w:pStyle w:val="Piedepgina"/>
    </w:pPr>
    <w:r w:rsidRPr="0041636E">
      <w:rPr>
        <w:rFonts w:ascii="Arial" w:hAnsi="Arial"/>
        <w:b/>
        <w:sz w:val="20"/>
        <w:lang w:val="es-MX"/>
      </w:rPr>
      <w:t>Expediente Nº</w:t>
    </w:r>
    <w:r w:rsidR="006D64A1" w:rsidRPr="0041636E">
      <w:rPr>
        <w:rFonts w:ascii="Arial" w:hAnsi="Arial"/>
        <w:b/>
        <w:sz w:val="20"/>
        <w:lang w:val="es-MX"/>
      </w:rPr>
      <w:t xml:space="preserve"> 15.</w:t>
    </w:r>
    <w:r w:rsidR="005F4E02">
      <w:rPr>
        <w:rFonts w:ascii="Arial" w:hAnsi="Arial"/>
        <w:b/>
        <w:sz w:val="20"/>
        <w:lang w:val="es-MX"/>
      </w:rPr>
      <w:t>570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98" w:rsidRDefault="00FF6F98">
      <w:r>
        <w:separator/>
      </w:r>
    </w:p>
  </w:footnote>
  <w:footnote w:type="continuationSeparator" w:id="0">
    <w:p w:rsidR="00FF6F98" w:rsidRDefault="00FF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0241F"/>
    <w:rsid w:val="0001003F"/>
    <w:rsid w:val="00016FF9"/>
    <w:rsid w:val="00020B43"/>
    <w:rsid w:val="00022EB4"/>
    <w:rsid w:val="00024F05"/>
    <w:rsid w:val="00034AA6"/>
    <w:rsid w:val="00034C0B"/>
    <w:rsid w:val="00035051"/>
    <w:rsid w:val="00037C2E"/>
    <w:rsid w:val="0004398B"/>
    <w:rsid w:val="00045907"/>
    <w:rsid w:val="00056D90"/>
    <w:rsid w:val="00072694"/>
    <w:rsid w:val="00072FEF"/>
    <w:rsid w:val="00080417"/>
    <w:rsid w:val="0008095B"/>
    <w:rsid w:val="00081FF8"/>
    <w:rsid w:val="00085D98"/>
    <w:rsid w:val="00096CE4"/>
    <w:rsid w:val="000A0C00"/>
    <w:rsid w:val="000B7EF0"/>
    <w:rsid w:val="000D242B"/>
    <w:rsid w:val="000F00E0"/>
    <w:rsid w:val="000F0C76"/>
    <w:rsid w:val="00105E01"/>
    <w:rsid w:val="0011260D"/>
    <w:rsid w:val="00117F4B"/>
    <w:rsid w:val="00121288"/>
    <w:rsid w:val="0012206F"/>
    <w:rsid w:val="00124377"/>
    <w:rsid w:val="00137C23"/>
    <w:rsid w:val="00141569"/>
    <w:rsid w:val="00142862"/>
    <w:rsid w:val="001460BB"/>
    <w:rsid w:val="001555DB"/>
    <w:rsid w:val="001562E3"/>
    <w:rsid w:val="0017334F"/>
    <w:rsid w:val="001865A8"/>
    <w:rsid w:val="00186D41"/>
    <w:rsid w:val="0019131B"/>
    <w:rsid w:val="001A1505"/>
    <w:rsid w:val="001B7D26"/>
    <w:rsid w:val="001C099D"/>
    <w:rsid w:val="001E6117"/>
    <w:rsid w:val="001E6DA1"/>
    <w:rsid w:val="001F0272"/>
    <w:rsid w:val="001F1DAD"/>
    <w:rsid w:val="00203620"/>
    <w:rsid w:val="00213D49"/>
    <w:rsid w:val="00222CB4"/>
    <w:rsid w:val="00226BE6"/>
    <w:rsid w:val="00235472"/>
    <w:rsid w:val="002367FA"/>
    <w:rsid w:val="0023681A"/>
    <w:rsid w:val="00237909"/>
    <w:rsid w:val="00243714"/>
    <w:rsid w:val="002472E6"/>
    <w:rsid w:val="0025154D"/>
    <w:rsid w:val="002555DF"/>
    <w:rsid w:val="002674FE"/>
    <w:rsid w:val="002712D9"/>
    <w:rsid w:val="00271BF4"/>
    <w:rsid w:val="002921C9"/>
    <w:rsid w:val="002A29A9"/>
    <w:rsid w:val="002A5D75"/>
    <w:rsid w:val="002B38E7"/>
    <w:rsid w:val="002B64AD"/>
    <w:rsid w:val="002C0C3E"/>
    <w:rsid w:val="002C29BD"/>
    <w:rsid w:val="002D26DA"/>
    <w:rsid w:val="002E12E0"/>
    <w:rsid w:val="002E1344"/>
    <w:rsid w:val="002E228B"/>
    <w:rsid w:val="002F6340"/>
    <w:rsid w:val="002F6932"/>
    <w:rsid w:val="00305200"/>
    <w:rsid w:val="00314600"/>
    <w:rsid w:val="0031517C"/>
    <w:rsid w:val="0031571B"/>
    <w:rsid w:val="00316944"/>
    <w:rsid w:val="003320E2"/>
    <w:rsid w:val="00337E26"/>
    <w:rsid w:val="00344DF3"/>
    <w:rsid w:val="003459CF"/>
    <w:rsid w:val="00346902"/>
    <w:rsid w:val="00360FD7"/>
    <w:rsid w:val="003708C1"/>
    <w:rsid w:val="00372E0C"/>
    <w:rsid w:val="0037487C"/>
    <w:rsid w:val="003837F8"/>
    <w:rsid w:val="00394377"/>
    <w:rsid w:val="003B0E0C"/>
    <w:rsid w:val="003B4CE1"/>
    <w:rsid w:val="003C294C"/>
    <w:rsid w:val="003C55A1"/>
    <w:rsid w:val="003D273A"/>
    <w:rsid w:val="003E2849"/>
    <w:rsid w:val="003E2A04"/>
    <w:rsid w:val="003E3247"/>
    <w:rsid w:val="003F3C5C"/>
    <w:rsid w:val="003F51B5"/>
    <w:rsid w:val="00410933"/>
    <w:rsid w:val="00412E42"/>
    <w:rsid w:val="0041636E"/>
    <w:rsid w:val="00425B70"/>
    <w:rsid w:val="00425FFE"/>
    <w:rsid w:val="004407A2"/>
    <w:rsid w:val="00443BB9"/>
    <w:rsid w:val="00445B30"/>
    <w:rsid w:val="004478B8"/>
    <w:rsid w:val="0045703D"/>
    <w:rsid w:val="0046154D"/>
    <w:rsid w:val="004618C7"/>
    <w:rsid w:val="00474C99"/>
    <w:rsid w:val="00482B70"/>
    <w:rsid w:val="004944A3"/>
    <w:rsid w:val="004977D2"/>
    <w:rsid w:val="004A4574"/>
    <w:rsid w:val="004B1531"/>
    <w:rsid w:val="004B6730"/>
    <w:rsid w:val="004C0B8D"/>
    <w:rsid w:val="004C5C74"/>
    <w:rsid w:val="004E7DDB"/>
    <w:rsid w:val="00500A0F"/>
    <w:rsid w:val="005039FE"/>
    <w:rsid w:val="00507DD8"/>
    <w:rsid w:val="00517164"/>
    <w:rsid w:val="005327EA"/>
    <w:rsid w:val="00537E8C"/>
    <w:rsid w:val="00596B74"/>
    <w:rsid w:val="005A538E"/>
    <w:rsid w:val="005A5A81"/>
    <w:rsid w:val="005A64F5"/>
    <w:rsid w:val="005B6990"/>
    <w:rsid w:val="005C3FF6"/>
    <w:rsid w:val="005D106D"/>
    <w:rsid w:val="005D2A5C"/>
    <w:rsid w:val="005E0AF7"/>
    <w:rsid w:val="005E4AE7"/>
    <w:rsid w:val="005F4E02"/>
    <w:rsid w:val="005F76DB"/>
    <w:rsid w:val="00600BC4"/>
    <w:rsid w:val="00604382"/>
    <w:rsid w:val="00617DAA"/>
    <w:rsid w:val="0063455A"/>
    <w:rsid w:val="00634D2E"/>
    <w:rsid w:val="006364E0"/>
    <w:rsid w:val="006402E4"/>
    <w:rsid w:val="00645138"/>
    <w:rsid w:val="006565E4"/>
    <w:rsid w:val="00665999"/>
    <w:rsid w:val="006676A8"/>
    <w:rsid w:val="00677EB1"/>
    <w:rsid w:val="00681DA1"/>
    <w:rsid w:val="006866DF"/>
    <w:rsid w:val="006B5017"/>
    <w:rsid w:val="006D213C"/>
    <w:rsid w:val="006D2F10"/>
    <w:rsid w:val="006D3714"/>
    <w:rsid w:val="006D64A1"/>
    <w:rsid w:val="006D706B"/>
    <w:rsid w:val="006F34F3"/>
    <w:rsid w:val="006F3E02"/>
    <w:rsid w:val="006F656D"/>
    <w:rsid w:val="00700EA5"/>
    <w:rsid w:val="007012A6"/>
    <w:rsid w:val="00702317"/>
    <w:rsid w:val="00704506"/>
    <w:rsid w:val="00706C95"/>
    <w:rsid w:val="00707DB5"/>
    <w:rsid w:val="00725954"/>
    <w:rsid w:val="007324E6"/>
    <w:rsid w:val="0074086C"/>
    <w:rsid w:val="007421A8"/>
    <w:rsid w:val="00742D7E"/>
    <w:rsid w:val="00746970"/>
    <w:rsid w:val="00746D5F"/>
    <w:rsid w:val="007502E2"/>
    <w:rsid w:val="007518EA"/>
    <w:rsid w:val="00761BED"/>
    <w:rsid w:val="00771F2E"/>
    <w:rsid w:val="00775917"/>
    <w:rsid w:val="007765DD"/>
    <w:rsid w:val="00782FFF"/>
    <w:rsid w:val="00785D65"/>
    <w:rsid w:val="00797723"/>
    <w:rsid w:val="007B16D1"/>
    <w:rsid w:val="007C2EF5"/>
    <w:rsid w:val="007C43D6"/>
    <w:rsid w:val="007D4EDB"/>
    <w:rsid w:val="007E2745"/>
    <w:rsid w:val="007E3663"/>
    <w:rsid w:val="007E5268"/>
    <w:rsid w:val="007E6D42"/>
    <w:rsid w:val="007E7B03"/>
    <w:rsid w:val="00805F7E"/>
    <w:rsid w:val="008109C2"/>
    <w:rsid w:val="00810F8D"/>
    <w:rsid w:val="008166E0"/>
    <w:rsid w:val="00824F64"/>
    <w:rsid w:val="008300A8"/>
    <w:rsid w:val="00836FDF"/>
    <w:rsid w:val="00851198"/>
    <w:rsid w:val="0085699E"/>
    <w:rsid w:val="0086384C"/>
    <w:rsid w:val="0086762F"/>
    <w:rsid w:val="00872E0D"/>
    <w:rsid w:val="008A08BD"/>
    <w:rsid w:val="008A1C27"/>
    <w:rsid w:val="008B1E73"/>
    <w:rsid w:val="008B2018"/>
    <w:rsid w:val="008B751D"/>
    <w:rsid w:val="008C0873"/>
    <w:rsid w:val="008C3639"/>
    <w:rsid w:val="008D4AB7"/>
    <w:rsid w:val="008D7D2A"/>
    <w:rsid w:val="008E2402"/>
    <w:rsid w:val="008E533D"/>
    <w:rsid w:val="008F2514"/>
    <w:rsid w:val="00911EEB"/>
    <w:rsid w:val="00926BA4"/>
    <w:rsid w:val="00945F12"/>
    <w:rsid w:val="00947CAC"/>
    <w:rsid w:val="00965983"/>
    <w:rsid w:val="0098757A"/>
    <w:rsid w:val="009979A6"/>
    <w:rsid w:val="009A5DA3"/>
    <w:rsid w:val="009A77C3"/>
    <w:rsid w:val="009B0319"/>
    <w:rsid w:val="009B05DE"/>
    <w:rsid w:val="009B3B13"/>
    <w:rsid w:val="009C02A2"/>
    <w:rsid w:val="009C1050"/>
    <w:rsid w:val="009C3535"/>
    <w:rsid w:val="009C418C"/>
    <w:rsid w:val="009C6B8B"/>
    <w:rsid w:val="009D260A"/>
    <w:rsid w:val="009D411B"/>
    <w:rsid w:val="009D55D8"/>
    <w:rsid w:val="009D5916"/>
    <w:rsid w:val="009E1DB2"/>
    <w:rsid w:val="009E3F88"/>
    <w:rsid w:val="00A01542"/>
    <w:rsid w:val="00A06141"/>
    <w:rsid w:val="00A10274"/>
    <w:rsid w:val="00A1637C"/>
    <w:rsid w:val="00A22160"/>
    <w:rsid w:val="00A30BFA"/>
    <w:rsid w:val="00A31D3B"/>
    <w:rsid w:val="00A320BE"/>
    <w:rsid w:val="00A32D63"/>
    <w:rsid w:val="00A35E8F"/>
    <w:rsid w:val="00A62DD0"/>
    <w:rsid w:val="00A868EB"/>
    <w:rsid w:val="00A91F1B"/>
    <w:rsid w:val="00A93CB8"/>
    <w:rsid w:val="00A97324"/>
    <w:rsid w:val="00AA409E"/>
    <w:rsid w:val="00AC108D"/>
    <w:rsid w:val="00AD3394"/>
    <w:rsid w:val="00AD6370"/>
    <w:rsid w:val="00AF4E8B"/>
    <w:rsid w:val="00B02465"/>
    <w:rsid w:val="00B04602"/>
    <w:rsid w:val="00B0774C"/>
    <w:rsid w:val="00B22365"/>
    <w:rsid w:val="00B23EB5"/>
    <w:rsid w:val="00B25755"/>
    <w:rsid w:val="00B36B3E"/>
    <w:rsid w:val="00B55114"/>
    <w:rsid w:val="00B65283"/>
    <w:rsid w:val="00B71188"/>
    <w:rsid w:val="00B93027"/>
    <w:rsid w:val="00B96609"/>
    <w:rsid w:val="00B9774D"/>
    <w:rsid w:val="00BA2BC9"/>
    <w:rsid w:val="00BB12C3"/>
    <w:rsid w:val="00BD2F71"/>
    <w:rsid w:val="00BD4ECF"/>
    <w:rsid w:val="00BD59A0"/>
    <w:rsid w:val="00BF2030"/>
    <w:rsid w:val="00BF6982"/>
    <w:rsid w:val="00C04206"/>
    <w:rsid w:val="00C0493F"/>
    <w:rsid w:val="00C21B27"/>
    <w:rsid w:val="00C261D2"/>
    <w:rsid w:val="00C41636"/>
    <w:rsid w:val="00C5607A"/>
    <w:rsid w:val="00C609A6"/>
    <w:rsid w:val="00C627D6"/>
    <w:rsid w:val="00C646B3"/>
    <w:rsid w:val="00C6555D"/>
    <w:rsid w:val="00C75F26"/>
    <w:rsid w:val="00C762B2"/>
    <w:rsid w:val="00C76BF2"/>
    <w:rsid w:val="00C87B6B"/>
    <w:rsid w:val="00C9026E"/>
    <w:rsid w:val="00C95D19"/>
    <w:rsid w:val="00CA5A3F"/>
    <w:rsid w:val="00CB0EC6"/>
    <w:rsid w:val="00CB3BCB"/>
    <w:rsid w:val="00CC1B1D"/>
    <w:rsid w:val="00CD2527"/>
    <w:rsid w:val="00CD406A"/>
    <w:rsid w:val="00CD7163"/>
    <w:rsid w:val="00CE39B0"/>
    <w:rsid w:val="00CE4F57"/>
    <w:rsid w:val="00CE721E"/>
    <w:rsid w:val="00CF131B"/>
    <w:rsid w:val="00D06783"/>
    <w:rsid w:val="00D06D11"/>
    <w:rsid w:val="00D06D6A"/>
    <w:rsid w:val="00D148AC"/>
    <w:rsid w:val="00D15AF6"/>
    <w:rsid w:val="00D1675D"/>
    <w:rsid w:val="00D32D43"/>
    <w:rsid w:val="00D34AE9"/>
    <w:rsid w:val="00D42B14"/>
    <w:rsid w:val="00D460FB"/>
    <w:rsid w:val="00D51347"/>
    <w:rsid w:val="00D558E6"/>
    <w:rsid w:val="00D64A18"/>
    <w:rsid w:val="00D71C58"/>
    <w:rsid w:val="00D757DE"/>
    <w:rsid w:val="00D8534A"/>
    <w:rsid w:val="00D94A0B"/>
    <w:rsid w:val="00DA26F1"/>
    <w:rsid w:val="00DB1F50"/>
    <w:rsid w:val="00DB77A5"/>
    <w:rsid w:val="00DC15D8"/>
    <w:rsid w:val="00DE05D3"/>
    <w:rsid w:val="00DF0F99"/>
    <w:rsid w:val="00E0238B"/>
    <w:rsid w:val="00E0326D"/>
    <w:rsid w:val="00E214A1"/>
    <w:rsid w:val="00E21528"/>
    <w:rsid w:val="00E21CB8"/>
    <w:rsid w:val="00E22993"/>
    <w:rsid w:val="00E27379"/>
    <w:rsid w:val="00E2770A"/>
    <w:rsid w:val="00E30051"/>
    <w:rsid w:val="00E30F8B"/>
    <w:rsid w:val="00E3630D"/>
    <w:rsid w:val="00E36BB9"/>
    <w:rsid w:val="00E43630"/>
    <w:rsid w:val="00E561A0"/>
    <w:rsid w:val="00E6642C"/>
    <w:rsid w:val="00E71F4F"/>
    <w:rsid w:val="00E91F1F"/>
    <w:rsid w:val="00EA24FD"/>
    <w:rsid w:val="00EA28ED"/>
    <w:rsid w:val="00EA4C3E"/>
    <w:rsid w:val="00EA635C"/>
    <w:rsid w:val="00EB0693"/>
    <w:rsid w:val="00EB459A"/>
    <w:rsid w:val="00EB7F06"/>
    <w:rsid w:val="00EC3414"/>
    <w:rsid w:val="00EC48A1"/>
    <w:rsid w:val="00EC7699"/>
    <w:rsid w:val="00ED55DC"/>
    <w:rsid w:val="00EE145C"/>
    <w:rsid w:val="00EE68A4"/>
    <w:rsid w:val="00EF217B"/>
    <w:rsid w:val="00EF6323"/>
    <w:rsid w:val="00F1062A"/>
    <w:rsid w:val="00F1195A"/>
    <w:rsid w:val="00F16539"/>
    <w:rsid w:val="00F23C3C"/>
    <w:rsid w:val="00F25C72"/>
    <w:rsid w:val="00F32D96"/>
    <w:rsid w:val="00F333BB"/>
    <w:rsid w:val="00F35400"/>
    <w:rsid w:val="00F3681D"/>
    <w:rsid w:val="00F37DB4"/>
    <w:rsid w:val="00F408C6"/>
    <w:rsid w:val="00F55E01"/>
    <w:rsid w:val="00F6681C"/>
    <w:rsid w:val="00F806A8"/>
    <w:rsid w:val="00F84E9E"/>
    <w:rsid w:val="00F958C0"/>
    <w:rsid w:val="00FA17A2"/>
    <w:rsid w:val="00FA4476"/>
    <w:rsid w:val="00FB20EF"/>
    <w:rsid w:val="00FB506E"/>
    <w:rsid w:val="00FC26ED"/>
    <w:rsid w:val="00FC5A87"/>
    <w:rsid w:val="00FD773C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6CF7-1145-4099-8A00-972E460F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2</cp:revision>
  <cp:lastPrinted>2025-11-25T12:22:00Z</cp:lastPrinted>
  <dcterms:created xsi:type="dcterms:W3CDTF">2025-11-27T13:26:00Z</dcterms:created>
  <dcterms:modified xsi:type="dcterms:W3CDTF">2025-11-27T13:26:00Z</dcterms:modified>
</cp:coreProperties>
</file>