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36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Proyecto de Declaración</w:t>
      </w:r>
    </w:p>
    <w:p>
      <w:pPr>
        <w:spacing w:before="0" w:after="160" w:line="36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Fundamentos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Señora Presidenta:</w:t>
      </w:r>
    </w:p>
    <w:p>
      <w:pPr>
        <w:spacing w:before="100" w:after="100" w:line="360"/>
        <w:ind w:right="0" w:left="0" w:firstLine="11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 día 13 de septiembre de 2025 se estará llevando a cabo en el Centro Provincial de Convenciones (CPC) de Paraná la 4° edición de “REINVENTAR: El ADN de las PYMES”, un foro de referencia provincial y regional que se ha consolidado como espacio de encuentro, motivación y capacitación para emprendedores, empresarios y empresarias del ecosistema pyme entrerriano.</w:t>
      </w:r>
    </w:p>
    <w:p>
      <w:pPr>
        <w:spacing w:before="100" w:after="100" w:line="360"/>
        <w:ind w:right="0" w:left="0" w:firstLine="11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Este evento es organizado por la Federación Económica de Entre Ríos (FEDER), en el marco de su 85° aniversario, reafirmando su compromiso histórico con el desarrollo productivo y comercial de la provincia.</w:t>
      </w:r>
    </w:p>
    <w:p>
      <w:pPr>
        <w:spacing w:before="100" w:after="100" w:line="360"/>
        <w:ind w:right="0" w:left="0" w:firstLine="11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Desde su primera edición en 2019, “REINVENTAR” ha demostrado ser un evento de gran trascendencia. Cada año convoca a centenares de participantes —empresarias y empresarios de diversos rubros, estudiantes, emprendedores y profesionales— que buscan compartir experiencias, adquirir conocimientos y generar redes de contacto. Las ediciones anteriores, realizadas también en Paraná, contaron con la presencia de reconocidos disertantes nacionales e internacionales, que aportaron una mirada innovadora y motivacional en temáticas vinculadas al liderazgo, la resiliencia empresarial, la transformación digital y la sostenibilidad. Dichas exposiciones fueron acompañadas por la presentación de casos de éxito entrerrianos, lo que permitió que muchas empresas locales se vieran reflejadas e inspiradas para iniciar procesos de cambio y reinvención en sus propias actividades.</w:t>
      </w:r>
    </w:p>
    <w:p>
      <w:pPr>
        <w:spacing w:before="100" w:after="100" w:line="360"/>
        <w:ind w:right="0" w:left="0" w:firstLine="11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gran concurrencia registrada en cada edición evidencia no solo el interés del sector pyme, sino también la necesidad de contar con estos espacios que promueven el aprendizaje colectivo, el espíritu asociativo y la motivación empresarial.</w:t>
      </w:r>
    </w:p>
    <w:p>
      <w:pPr>
        <w:spacing w:before="100" w:after="100" w:line="360"/>
        <w:ind w:right="0" w:left="0" w:firstLine="11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 esta 4° edición, el evento se propone dar un salto cualitativo en contenidos y participación. Contará con la presencia de cuatro destacados oradores que transmitirán sus experiencias en ámbitos tan diversos como el periodismo, la industria alimentaria, el sector agroquímico y la proyección internacional de emprendimientos regionales. </w:t>
      </w:r>
    </w:p>
    <w:p>
      <w:pPr>
        <w:spacing w:before="100" w:after="100" w:line="360"/>
        <w:ind w:right="0" w:left="0" w:firstLine="11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Asimismo, se abordarán los ejes de innovación, sustentabilidad y motivación, con un enfoque especial en las nuevas generaciones de consumidores y en la necesidad de preparar a las pymes para afrontar cambios estructurales en los mercados. El foro busca interpelar a los participantes con preguntas claves para el proceso emprendedor: ¿Cuál es el límite que se corre para dar ese primer paso? ¿Podemos solos? ¿Sabemos pedir ayuda? ¿Cuál es el mayor miedo? ¿De qué o de quiénes nos sostenemos?</w:t>
      </w:r>
    </w:p>
    <w:p>
      <w:pPr>
        <w:spacing w:before="100" w:after="100" w:line="360"/>
        <w:ind w:right="0" w:left="0" w:firstLine="11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 espera una amplia convocatoria, entre empresarios, emprendedores, profesionales y estudiantes, lo que consolida al encuentro como una de las actividades más importantes del calendario económico y productivo de Entre Ríos. La expectativa es que este año “REINVENTAR” se convierta no sólo en un espacio de motivación, sino también en una plataforma de articulación, donde surjan proyectos conjuntos, alianzas estratégicas y nuevas oportunidades de crecimiento para el entramado productivo de la provincia.</w:t>
      </w:r>
    </w:p>
    <w:p>
      <w:pPr>
        <w:spacing w:before="100" w:after="100" w:line="360"/>
        <w:ind w:right="0" w:left="0" w:firstLine="11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Cabe destacar que la realización de este encuentro en Paraná genera un importante impacto positivo en la economía local, en actividades conexas como la hotelería, la gastronomía, el transporte y el turismo de reuniones, reafirmando su aporte al desarrollo de la ciudad y la provincia.</w:t>
      </w:r>
    </w:p>
    <w:p>
      <w:pPr>
        <w:spacing w:before="100" w:after="100" w:line="360"/>
        <w:ind w:right="0" w:left="0" w:firstLine="11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Por todo lo expuesto, y entendiendo que este foro representa un aporte significativo para el desarrollo económico y social de Entre Ríos, es que solicito a mis pares acompañar con su voto afirmativo la aprobación del presente proyecto de declaración.-</w:t>
      </w:r>
    </w:p>
    <w:p>
      <w:pPr>
        <w:spacing w:before="100" w:after="100" w:line="360"/>
        <w:ind w:right="0" w:left="0" w:firstLine="1134"/>
        <w:jc w:val="both"/>
        <w:rPr>
          <w:rFonts w:ascii="Times New Roman" w:hAnsi="Times New Roman" w:cs="Times New Roman" w:eastAsia="Times New Roman"/>
          <w:color w:val="auto"/>
          <w:spacing w:val="0"/>
          <w:position w:val="0"/>
          <w:sz w:val="24"/>
          <w:shd w:fill="auto" w:val="clear"/>
        </w:rPr>
      </w:pPr>
    </w:p>
    <w:p>
      <w:pPr>
        <w:spacing w:before="100" w:after="100" w:line="360"/>
        <w:ind w:right="0" w:left="0" w:firstLine="1134"/>
        <w:jc w:val="both"/>
        <w:rPr>
          <w:rFonts w:ascii="Times New Roman" w:hAnsi="Times New Roman" w:cs="Times New Roman" w:eastAsia="Times New Roman"/>
          <w:color w:val="auto"/>
          <w:spacing w:val="0"/>
          <w:position w:val="0"/>
          <w:sz w:val="24"/>
          <w:shd w:fill="auto" w:val="clear"/>
        </w:rPr>
      </w:pPr>
    </w:p>
    <w:p>
      <w:pPr>
        <w:spacing w:before="100" w:after="100" w:line="360"/>
        <w:ind w:right="0" w:left="0" w:firstLine="1134"/>
        <w:jc w:val="both"/>
        <w:rPr>
          <w:rFonts w:ascii="Times New Roman" w:hAnsi="Times New Roman" w:cs="Times New Roman" w:eastAsia="Times New Roman"/>
          <w:color w:val="auto"/>
          <w:spacing w:val="0"/>
          <w:position w:val="0"/>
          <w:sz w:val="24"/>
          <w:shd w:fill="auto" w:val="clear"/>
        </w:rPr>
      </w:pPr>
    </w:p>
    <w:p>
      <w:pPr>
        <w:spacing w:before="100" w:after="100" w:line="360"/>
        <w:ind w:right="0" w:left="0" w:firstLine="1134"/>
        <w:jc w:val="both"/>
        <w:rPr>
          <w:rFonts w:ascii="Times New Roman" w:hAnsi="Times New Roman" w:cs="Times New Roman" w:eastAsia="Times New Roman"/>
          <w:color w:val="auto"/>
          <w:spacing w:val="0"/>
          <w:position w:val="0"/>
          <w:sz w:val="24"/>
          <w:shd w:fill="auto" w:val="clear"/>
        </w:rPr>
      </w:pPr>
    </w:p>
    <w:p>
      <w:pPr>
        <w:spacing w:before="100" w:after="100" w:line="360"/>
        <w:ind w:right="0" w:left="0" w:firstLine="1134"/>
        <w:jc w:val="both"/>
        <w:rPr>
          <w:rFonts w:ascii="Times New Roman" w:hAnsi="Times New Roman" w:cs="Times New Roman" w:eastAsia="Times New Roman"/>
          <w:color w:val="auto"/>
          <w:spacing w:val="0"/>
          <w:position w:val="0"/>
          <w:sz w:val="24"/>
          <w:shd w:fill="auto" w:val="clear"/>
        </w:rPr>
      </w:pPr>
    </w:p>
    <w:p>
      <w:pPr>
        <w:spacing w:before="100" w:after="100" w:line="360"/>
        <w:ind w:right="0" w:left="0" w:firstLine="1134"/>
        <w:jc w:val="both"/>
        <w:rPr>
          <w:rFonts w:ascii="Times New Roman" w:hAnsi="Times New Roman" w:cs="Times New Roman" w:eastAsia="Times New Roman"/>
          <w:color w:val="auto"/>
          <w:spacing w:val="0"/>
          <w:position w:val="0"/>
          <w:sz w:val="24"/>
          <w:shd w:fill="auto" w:val="clear"/>
        </w:rPr>
      </w:pPr>
    </w:p>
    <w:p>
      <w:pPr>
        <w:spacing w:before="100" w:after="100" w:line="360"/>
        <w:ind w:right="0" w:left="0" w:firstLine="1134"/>
        <w:jc w:val="both"/>
        <w:rPr>
          <w:rFonts w:ascii="Times New Roman" w:hAnsi="Times New Roman" w:cs="Times New Roman" w:eastAsia="Times New Roman"/>
          <w:color w:val="auto"/>
          <w:spacing w:val="0"/>
          <w:position w:val="0"/>
          <w:sz w:val="24"/>
          <w:shd w:fill="auto" w:val="clear"/>
        </w:rPr>
      </w:pPr>
    </w:p>
    <w:p>
      <w:pPr>
        <w:spacing w:before="0" w:after="160" w:line="36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160" w:line="36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LA HONORABLE CÁMARA DE SENADORES DE LA PROVINCIA DE ENTRE RÍOS </w:t>
      </w:r>
    </w:p>
    <w:p>
      <w:pPr>
        <w:spacing w:before="0" w:after="160" w:line="36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DECLARA:</w:t>
      </w:r>
    </w:p>
    <w:p>
      <w:pPr>
        <w:spacing w:before="100" w:after="100" w:line="360"/>
        <w:ind w:right="0" w:left="0" w:firstLine="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Primero:</w:t>
      </w:r>
      <w:r>
        <w:rPr>
          <w:rFonts w:ascii="Times New Roman" w:hAnsi="Times New Roman" w:cs="Times New Roman" w:eastAsia="Times New Roman"/>
          <w:color w:val="auto"/>
          <w:spacing w:val="0"/>
          <w:position w:val="0"/>
          <w:sz w:val="24"/>
          <w:shd w:fill="auto" w:val="clear"/>
        </w:rPr>
        <w:t xml:space="preserve"> De interés de esta Honorable Cámara la realización de “ La 4° Edición del evento REINVENTAR: El ADN de las PYMES ”, a celebrarse el día 13 de septiembre de 2025 en el Centro Provincial de Convenciones (CPC) de la ciudad de Paraná, provincia de Entre Ríos.-</w:t>
      </w:r>
    </w:p>
    <w:p>
      <w:pPr>
        <w:spacing w:before="100" w:after="100" w:line="360"/>
        <w:ind w:right="0" w:left="0" w:firstLine="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Segundo:</w:t>
      </w:r>
      <w:r>
        <w:rPr>
          <w:rFonts w:ascii="Calibri" w:hAnsi="Calibri" w:cs="Calibri" w:eastAsia="Calibri"/>
          <w:color w:val="auto"/>
          <w:spacing w:val="0"/>
          <w:position w:val="0"/>
          <w:sz w:val="28"/>
          <w:shd w:fill="auto" w:val="clear"/>
        </w:rPr>
        <w:t xml:space="preserve"> </w:t>
      </w:r>
      <w:r>
        <w:rPr>
          <w:rFonts w:ascii="Times New Roman" w:hAnsi="Times New Roman" w:cs="Times New Roman" w:eastAsia="Times New Roman"/>
          <w:color w:val="auto"/>
          <w:spacing w:val="0"/>
          <w:position w:val="0"/>
          <w:sz w:val="24"/>
          <w:shd w:fill="auto" w:val="clear"/>
        </w:rPr>
        <w:t xml:space="preserve">Comuníquese a la Federación Económica de Entre Ríos (FEDER), a la Secretaría de Industria y Comercio de la Provincia de Entre Ríos y a la Municipalidad de Paraná, para su conocimiento y efectos.-</w:t>
      </w:r>
    </w:p>
    <w:p>
      <w:pPr>
        <w:spacing w:before="0" w:after="160" w:line="360"/>
        <w:ind w:right="0" w:left="0" w:firstLine="0"/>
        <w:jc w:val="both"/>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