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FF" w:rsidRDefault="00E944FF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14B" w:rsidRDefault="0057214B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</w:p>
    <w:p w:rsidR="006C0524" w:rsidRDefault="006C0524" w:rsidP="00E944F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br/>
      </w:r>
      <w:r w:rsidRPr="00EF599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FUNDAMENTOS:</w:t>
      </w:r>
    </w:p>
    <w:p w:rsidR="00A32FB8" w:rsidRDefault="00A32FB8" w:rsidP="00A32FB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>Nora Jean Wallace</w:t>
      </w:r>
      <w:r w:rsidRPr="00A32F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0D328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es </w:t>
      </w:r>
      <w:bookmarkStart w:id="0" w:name="_GoBack"/>
      <w:bookmarkEnd w:id="0"/>
      <w:r w:rsidRPr="00A32FB8">
        <w:rPr>
          <w:rFonts w:ascii="Times New Roman" w:eastAsia="Times New Roman" w:hAnsi="Times New Roman" w:cs="Times New Roman"/>
          <w:sz w:val="24"/>
          <w:szCs w:val="24"/>
          <w:lang w:eastAsia="es-AR"/>
        </w:rPr>
        <w:t>una de las mejores cantantes de blue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 y</w:t>
      </w:r>
      <w:r w:rsidRPr="00A32F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enaltece el escenario de la casa de la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</w:t>
      </w:r>
      <w:r w:rsidRPr="00A32F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sociación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Litora</w:t>
      </w:r>
      <w:r w:rsidRPr="00A32F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leña de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B</w:t>
      </w:r>
      <w:r w:rsidRPr="00A32FB8">
        <w:rPr>
          <w:rFonts w:ascii="Times New Roman" w:eastAsia="Times New Roman" w:hAnsi="Times New Roman" w:cs="Times New Roman"/>
          <w:sz w:val="24"/>
          <w:szCs w:val="24"/>
          <w:lang w:eastAsia="es-AR"/>
        </w:rPr>
        <w:t>lues Tierra Bomba de Paraná</w:t>
      </w:r>
      <w:r w:rsidR="0060716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que </w:t>
      </w:r>
      <w:r w:rsidR="0060716A" w:rsidRPr="0060716A">
        <w:rPr>
          <w:rFonts w:ascii="Times New Roman" w:eastAsia="Times New Roman" w:hAnsi="Times New Roman" w:cs="Times New Roman"/>
          <w:sz w:val="24"/>
          <w:szCs w:val="24"/>
          <w:lang w:eastAsia="es-AR"/>
        </w:rPr>
        <w:t>es</w:t>
      </w:r>
      <w:r w:rsidR="0060716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tá conformada </w:t>
      </w:r>
      <w:r w:rsidR="0060716A" w:rsidRPr="0060716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60716A">
        <w:rPr>
          <w:rFonts w:ascii="Times New Roman" w:eastAsia="Times New Roman" w:hAnsi="Times New Roman" w:cs="Times New Roman"/>
          <w:sz w:val="24"/>
          <w:szCs w:val="24"/>
          <w:lang w:eastAsia="es-AR"/>
        </w:rPr>
        <w:t>por</w:t>
      </w:r>
      <w:r w:rsidR="0060716A" w:rsidRPr="0060716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músicos independientes auto convocados con el fin de difundir promover y fomentar el movimiento del blue tradicional en Entre Ríos </w:t>
      </w:r>
      <w:r w:rsidR="00B33FA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y </w:t>
      </w:r>
      <w:r w:rsidR="0060716A" w:rsidRPr="0060716A">
        <w:rPr>
          <w:rFonts w:ascii="Times New Roman" w:eastAsia="Times New Roman" w:hAnsi="Times New Roman" w:cs="Times New Roman"/>
          <w:sz w:val="24"/>
          <w:szCs w:val="24"/>
          <w:lang w:eastAsia="es-AR"/>
        </w:rPr>
        <w:t>se encuentra en actividad desde el año 2016</w:t>
      </w:r>
      <w:r w:rsidR="0060716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p w:rsidR="00A32FB8" w:rsidRDefault="00A32FB8" w:rsidP="00A32FB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32FB8">
        <w:rPr>
          <w:rFonts w:ascii="Times New Roman" w:eastAsia="Times New Roman" w:hAnsi="Times New Roman" w:cs="Times New Roman"/>
          <w:sz w:val="24"/>
          <w:szCs w:val="24"/>
          <w:lang w:eastAsia="es-AR"/>
        </w:rPr>
        <w:t>En el marco de una gira que realizará por Brasil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</w:t>
      </w:r>
      <w:r w:rsidRPr="00A32F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Uruguay y Argentina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</w:t>
      </w:r>
      <w:r w:rsidRPr="00A32F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esta gran artista llega a Paraná a mostrar la esencia del blue de Chicago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</w:t>
      </w:r>
      <w:r w:rsidRPr="00A32FB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p</w:t>
      </w:r>
      <w:r w:rsidRPr="00A32FB8">
        <w:rPr>
          <w:rFonts w:ascii="Times New Roman" w:eastAsia="Times New Roman" w:hAnsi="Times New Roman" w:cs="Times New Roman"/>
          <w:sz w:val="24"/>
          <w:szCs w:val="24"/>
          <w:lang w:eastAsia="es-AR"/>
        </w:rPr>
        <w:t>rofundamente arraigada desde sus orígenes en su Mississippi natal y con una vasta experiencia recorrida junto a grandes maestros del blue.</w:t>
      </w:r>
      <w:r w:rsidR="0060716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Ha sido </w:t>
      </w:r>
      <w:r w:rsidR="0060716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mencionada entre las grandes mujeres de blues de Chicago. </w:t>
      </w:r>
    </w:p>
    <w:p w:rsidR="00B33FAD" w:rsidRPr="00EF5994" w:rsidRDefault="00B33FAD" w:rsidP="00A32FB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Con este acontecimiento artístico se pretende continuar con la divulgación de esta música y los artistas representantes del género en pos de enriquecer la cultura local y promover lazos culturales internacionales.</w:t>
      </w:r>
    </w:p>
    <w:p w:rsidR="004400B5" w:rsidRDefault="004400B5" w:rsidP="006C0524">
      <w:pPr>
        <w:spacing w:before="100" w:beforeAutospacing="1" w:after="100" w:afterAutospacing="1" w:line="360" w:lineRule="auto"/>
        <w:jc w:val="both"/>
      </w:pPr>
    </w:p>
    <w:p w:rsidR="00B33FAD" w:rsidRDefault="00B33FAD" w:rsidP="006C0524">
      <w:pPr>
        <w:spacing w:before="100" w:beforeAutospacing="1" w:after="100" w:afterAutospacing="1" w:line="360" w:lineRule="auto"/>
        <w:jc w:val="both"/>
      </w:pPr>
    </w:p>
    <w:p w:rsidR="00B33FAD" w:rsidRDefault="00B33FAD" w:rsidP="006C0524">
      <w:pPr>
        <w:spacing w:before="100" w:beforeAutospacing="1" w:after="100" w:afterAutospacing="1" w:line="360" w:lineRule="auto"/>
        <w:jc w:val="both"/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4C" w:rsidRPr="006C0524" w:rsidRDefault="008A744C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8A744C" w:rsidRPr="0060163D" w:rsidRDefault="006C0524" w:rsidP="008A744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es-AR"/>
        </w:rPr>
      </w:pPr>
      <w:r w:rsidRPr="0060163D">
        <w:rPr>
          <w:rFonts w:ascii="Times New Roman" w:eastAsia="Times New Roman" w:hAnsi="Times New Roman" w:cs="Times New Roman"/>
          <w:b/>
          <w:bCs/>
          <w:sz w:val="24"/>
          <w:lang w:eastAsia="es-AR"/>
        </w:rPr>
        <w:t>LA HONORABLE CÁMARA DE SENADORES DE LA PROVINCIA DE ENTRE RÍOS</w:t>
      </w:r>
    </w:p>
    <w:p w:rsidR="006C0524" w:rsidRPr="0060163D" w:rsidRDefault="006C0524" w:rsidP="00E944F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lang w:eastAsia="es-AR"/>
        </w:rPr>
      </w:pPr>
      <w:r w:rsidRPr="0060163D">
        <w:rPr>
          <w:rFonts w:ascii="Times New Roman" w:eastAsia="Times New Roman" w:hAnsi="Times New Roman" w:cs="Times New Roman"/>
          <w:sz w:val="24"/>
          <w:lang w:eastAsia="es-AR"/>
        </w:rPr>
        <w:br/>
      </w:r>
      <w:r w:rsidRPr="0060163D">
        <w:rPr>
          <w:rFonts w:ascii="Times New Roman" w:eastAsia="Times New Roman" w:hAnsi="Times New Roman" w:cs="Times New Roman"/>
          <w:b/>
          <w:bCs/>
          <w:sz w:val="24"/>
          <w:lang w:eastAsia="es-AR"/>
        </w:rPr>
        <w:t>D E C L A R A:</w:t>
      </w:r>
    </w:p>
    <w:p w:rsidR="004400B5" w:rsidRPr="0060163D" w:rsidRDefault="006C0524" w:rsidP="006C052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  <w:r w:rsidRPr="0060163D">
        <w:rPr>
          <w:rFonts w:ascii="Times New Roman" w:eastAsia="Times New Roman" w:hAnsi="Times New Roman" w:cs="Times New Roman"/>
          <w:b/>
          <w:bCs/>
          <w:sz w:val="24"/>
          <w:lang w:eastAsia="es-AR"/>
        </w:rPr>
        <w:t>PRIMERO</w:t>
      </w:r>
      <w:r w:rsidR="007B0CF6" w:rsidRPr="0060163D">
        <w:rPr>
          <w:rFonts w:ascii="Times New Roman" w:eastAsia="Times New Roman" w:hAnsi="Times New Roman" w:cs="Times New Roman"/>
          <w:b/>
          <w:bCs/>
          <w:sz w:val="24"/>
          <w:lang w:eastAsia="es-AR"/>
        </w:rPr>
        <w:t>:</w:t>
      </w:r>
      <w:r w:rsidR="007B0CF6" w:rsidRPr="0060163D">
        <w:rPr>
          <w:rFonts w:ascii="Times New Roman" w:eastAsia="Times New Roman" w:hAnsi="Times New Roman" w:cs="Times New Roman"/>
          <w:sz w:val="24"/>
          <w:lang w:eastAsia="es-AR"/>
        </w:rPr>
        <w:t xml:space="preserve"> </w:t>
      </w:r>
      <w:r w:rsidR="007B0CF6">
        <w:rPr>
          <w:rFonts w:ascii="Times New Roman" w:eastAsia="Times New Roman" w:hAnsi="Times New Roman" w:cs="Times New Roman"/>
          <w:sz w:val="24"/>
          <w:lang w:eastAsia="es-AR"/>
        </w:rPr>
        <w:t>De</w:t>
      </w:r>
      <w:r w:rsidR="007B0CF6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  <w:r w:rsidR="004400B5" w:rsidRPr="0060163D">
        <w:rPr>
          <w:rFonts w:ascii="Times New Roman" w:eastAsia="Times New Roman" w:hAnsi="Times New Roman" w:cs="Times New Roman"/>
          <w:bCs/>
          <w:sz w:val="28"/>
          <w:szCs w:val="28"/>
          <w:lang w:eastAsia="es-AR"/>
        </w:rPr>
        <w:t>interés</w:t>
      </w:r>
      <w:r w:rsidR="007B0CF6">
        <w:rPr>
          <w:rFonts w:ascii="Times New Roman" w:eastAsia="Times New Roman" w:hAnsi="Times New Roman" w:cs="Times New Roman"/>
          <w:bCs/>
          <w:sz w:val="28"/>
          <w:szCs w:val="28"/>
          <w:lang w:eastAsia="es-AR"/>
        </w:rPr>
        <w:t xml:space="preserve"> </w:t>
      </w:r>
      <w:r w:rsidR="004400B5" w:rsidRPr="0060163D">
        <w:rPr>
          <w:rFonts w:ascii="Times New Roman" w:hAnsi="Times New Roman" w:cs="Times New Roman"/>
          <w:sz w:val="28"/>
          <w:szCs w:val="28"/>
        </w:rPr>
        <w:t xml:space="preserve">cultural, </w:t>
      </w:r>
      <w:r w:rsidR="004162BD">
        <w:rPr>
          <w:rFonts w:ascii="Times New Roman" w:hAnsi="Times New Roman" w:cs="Times New Roman"/>
          <w:sz w:val="28"/>
          <w:szCs w:val="28"/>
        </w:rPr>
        <w:t xml:space="preserve">al </w:t>
      </w:r>
      <w:r w:rsidR="00A14267">
        <w:rPr>
          <w:rFonts w:ascii="Times New Roman" w:hAnsi="Times New Roman" w:cs="Times New Roman"/>
          <w:sz w:val="28"/>
          <w:szCs w:val="28"/>
        </w:rPr>
        <w:t>evento</w:t>
      </w:r>
      <w:r w:rsidR="007B0CF6">
        <w:rPr>
          <w:rFonts w:ascii="Times New Roman" w:hAnsi="Times New Roman" w:cs="Times New Roman"/>
          <w:sz w:val="28"/>
          <w:szCs w:val="28"/>
        </w:rPr>
        <w:t xml:space="preserve"> </w:t>
      </w:r>
      <w:r w:rsidR="00A14267">
        <w:rPr>
          <w:rFonts w:ascii="Times New Roman" w:hAnsi="Times New Roman" w:cs="Times New Roman"/>
          <w:sz w:val="28"/>
          <w:szCs w:val="28"/>
        </w:rPr>
        <w:t>internacional</w:t>
      </w:r>
      <w:r w:rsidR="007B0CF6">
        <w:rPr>
          <w:rFonts w:ascii="Times New Roman" w:hAnsi="Times New Roman" w:cs="Times New Roman"/>
          <w:sz w:val="28"/>
          <w:szCs w:val="28"/>
        </w:rPr>
        <w:t xml:space="preserve"> musical</w:t>
      </w:r>
      <w:r w:rsidR="004400B5" w:rsidRPr="0060163D"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 xml:space="preserve"> </w:t>
      </w:r>
      <w:r w:rsidR="00A14267" w:rsidRPr="007B0CF6">
        <w:rPr>
          <w:rFonts w:ascii="Times New Roman" w:eastAsia="Times New Roman" w:hAnsi="Times New Roman" w:cs="Times New Roman"/>
          <w:sz w:val="28"/>
          <w:szCs w:val="28"/>
          <w:lang w:eastAsia="es-AR"/>
        </w:rPr>
        <w:t>de</w:t>
      </w:r>
      <w:r w:rsidR="007B0CF6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la reconocida artista</w:t>
      </w:r>
      <w:r w:rsidR="00A14267"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 xml:space="preserve"> Nora Jean Wallace, </w:t>
      </w:r>
      <w:r w:rsidR="00A14267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cantante de blues de la Ciudad de Chicago de  los Estados Unidos de América. El mismo tendrá lugar en </w:t>
      </w:r>
      <w:r w:rsidR="007B0CF6">
        <w:rPr>
          <w:rFonts w:ascii="Times New Roman" w:eastAsia="Times New Roman" w:hAnsi="Times New Roman" w:cs="Times New Roman"/>
          <w:sz w:val="28"/>
          <w:szCs w:val="28"/>
          <w:lang w:eastAsia="es-AR"/>
        </w:rPr>
        <w:t>las instalaciones del club de música Tierra Bomba en la Ciudad de Paraná el día 7 de setiembre de 2025.</w:t>
      </w:r>
    </w:p>
    <w:p w:rsidR="006C0524" w:rsidRPr="0060163D" w:rsidRDefault="004B2FE6" w:rsidP="006C052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60163D">
        <w:rPr>
          <w:rFonts w:ascii="Times New Roman" w:eastAsia="Times New Roman" w:hAnsi="Times New Roman" w:cs="Times New Roman"/>
          <w:b/>
          <w:sz w:val="24"/>
          <w:lang w:eastAsia="es-AR"/>
        </w:rPr>
        <w:t>SEGUNDO</w:t>
      </w:r>
      <w:r w:rsidR="007B0CF6" w:rsidRPr="0060163D">
        <w:rPr>
          <w:rFonts w:ascii="Times New Roman" w:eastAsia="Times New Roman" w:hAnsi="Times New Roman" w:cs="Times New Roman"/>
          <w:sz w:val="24"/>
          <w:lang w:eastAsia="es-AR"/>
        </w:rPr>
        <w:t xml:space="preserve">: </w:t>
      </w:r>
      <w:r w:rsidR="007B0CF6" w:rsidRPr="00D03EE5">
        <w:rPr>
          <w:rFonts w:ascii="Times New Roman" w:eastAsia="Times New Roman" w:hAnsi="Times New Roman" w:cs="Times New Roman"/>
          <w:sz w:val="28"/>
          <w:lang w:eastAsia="es-AR"/>
        </w:rPr>
        <w:t>Comuníquese</w:t>
      </w:r>
      <w:r w:rsidRPr="0060163D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  <w:r w:rsidR="008E268E" w:rsidRPr="0060163D">
        <w:rPr>
          <w:rFonts w:ascii="Times New Roman" w:eastAsia="Times New Roman" w:hAnsi="Times New Roman" w:cs="Times New Roman"/>
          <w:sz w:val="28"/>
          <w:szCs w:val="28"/>
          <w:lang w:eastAsia="es-AR"/>
        </w:rPr>
        <w:t>a</w:t>
      </w:r>
      <w:r w:rsidR="00067C2F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l Sr </w:t>
      </w:r>
      <w:r w:rsidR="00873DEF">
        <w:rPr>
          <w:rFonts w:ascii="Times New Roman" w:eastAsia="Times New Roman" w:hAnsi="Times New Roman" w:cs="Times New Roman"/>
          <w:sz w:val="28"/>
          <w:szCs w:val="28"/>
          <w:lang w:eastAsia="es-AR"/>
        </w:rPr>
        <w:t>Mario Julián García, representante de la Asociación Litoraleña de Blues.</w:t>
      </w:r>
    </w:p>
    <w:p w:rsidR="00245E8D" w:rsidRPr="0060163D" w:rsidRDefault="00245E8D" w:rsidP="006C05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245E8D" w:rsidRPr="0060163D" w:rsidSect="004A48EA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4"/>
    <w:rsid w:val="00067C2F"/>
    <w:rsid w:val="000D328A"/>
    <w:rsid w:val="0011339A"/>
    <w:rsid w:val="001452AC"/>
    <w:rsid w:val="001A5391"/>
    <w:rsid w:val="00245E8D"/>
    <w:rsid w:val="0034073B"/>
    <w:rsid w:val="00364650"/>
    <w:rsid w:val="003B30C2"/>
    <w:rsid w:val="0041104C"/>
    <w:rsid w:val="004162BD"/>
    <w:rsid w:val="004400B5"/>
    <w:rsid w:val="004A48EA"/>
    <w:rsid w:val="004B1BE3"/>
    <w:rsid w:val="004B2FE6"/>
    <w:rsid w:val="0057214B"/>
    <w:rsid w:val="0060163D"/>
    <w:rsid w:val="0060716A"/>
    <w:rsid w:val="00664B06"/>
    <w:rsid w:val="006C0524"/>
    <w:rsid w:val="007B0CF6"/>
    <w:rsid w:val="007B62C7"/>
    <w:rsid w:val="008036F7"/>
    <w:rsid w:val="00871F0B"/>
    <w:rsid w:val="00873DEF"/>
    <w:rsid w:val="008760E0"/>
    <w:rsid w:val="008A744C"/>
    <w:rsid w:val="008E268E"/>
    <w:rsid w:val="009E1BCD"/>
    <w:rsid w:val="00A14267"/>
    <w:rsid w:val="00A32FB8"/>
    <w:rsid w:val="00AB3FCC"/>
    <w:rsid w:val="00B07147"/>
    <w:rsid w:val="00B33FAD"/>
    <w:rsid w:val="00B46D23"/>
    <w:rsid w:val="00D03EE5"/>
    <w:rsid w:val="00D5081F"/>
    <w:rsid w:val="00E4212F"/>
    <w:rsid w:val="00E944B9"/>
    <w:rsid w:val="00E944FF"/>
    <w:rsid w:val="00EF5994"/>
    <w:rsid w:val="00F576F6"/>
    <w:rsid w:val="00F6169E"/>
    <w:rsid w:val="00F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9C225-83DA-46E5-80CA-FEFD788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6</cp:revision>
  <cp:lastPrinted>2025-08-19T13:59:00Z</cp:lastPrinted>
  <dcterms:created xsi:type="dcterms:W3CDTF">2025-08-28T12:59:00Z</dcterms:created>
  <dcterms:modified xsi:type="dcterms:W3CDTF">2025-08-28T14:02:00Z</dcterms:modified>
</cp:coreProperties>
</file>