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167" w:rsidRDefault="006F0A98">
      <w:pPr>
        <w:jc w:val="center"/>
      </w:pPr>
      <w:r>
        <w:rPr>
          <w:b/>
        </w:rPr>
        <w:t>PROYECTO DE DECLARACIÓN</w:t>
      </w:r>
      <w:r>
        <w:t xml:space="preserve"> </w:t>
      </w:r>
    </w:p>
    <w:p w:rsidR="000A7167" w:rsidRDefault="006F0A98">
      <w:pPr>
        <w:spacing w:before="200"/>
        <w:jc w:val="both"/>
      </w:pPr>
      <w:r>
        <w:rPr>
          <w:b/>
          <w:u w:val="single"/>
        </w:rPr>
        <w:t>Autor</w:t>
      </w:r>
      <w:r>
        <w:rPr>
          <w:b/>
        </w:rPr>
        <w:t xml:space="preserve">: </w:t>
      </w:r>
      <w:r>
        <w:t xml:space="preserve">Marcelo F. </w:t>
      </w:r>
      <w:proofErr w:type="spellStart"/>
      <w:r>
        <w:t>Berthet</w:t>
      </w:r>
      <w:proofErr w:type="spellEnd"/>
      <w:r>
        <w:t>.</w:t>
      </w:r>
    </w:p>
    <w:p w:rsidR="000A7167" w:rsidRDefault="006F0A98">
      <w:pPr>
        <w:spacing w:before="200"/>
        <w:jc w:val="both"/>
      </w:pPr>
      <w:r>
        <w:rPr>
          <w:b/>
          <w:u w:val="single"/>
        </w:rPr>
        <w:t>Objeto</w:t>
      </w:r>
      <w:r>
        <w:rPr>
          <w:b/>
        </w:rPr>
        <w:t xml:space="preserve">: </w:t>
      </w:r>
      <w:r>
        <w:t>Declarar el beneplácito y satisfacción del Senado por el 2</w:t>
      </w:r>
      <w:r w:rsidR="00CC2478">
        <w:t>7</w:t>
      </w:r>
      <w:r>
        <w:t>º Aniversario de la creación del Cuerpo de Bomberos Voluntarios de la ciudad de General Campos Departamento San Salvador.</w:t>
      </w:r>
    </w:p>
    <w:p w:rsidR="000A7167" w:rsidRDefault="000A7167"/>
    <w:p w:rsidR="000A7167" w:rsidRDefault="006F0A98">
      <w:pPr>
        <w:jc w:val="center"/>
      </w:pPr>
      <w:r>
        <w:rPr>
          <w:b/>
        </w:rPr>
        <w:t>FUNDAMENTOS</w:t>
      </w:r>
    </w:p>
    <w:p w:rsidR="000A7167" w:rsidRDefault="000A7167">
      <w:pPr>
        <w:jc w:val="center"/>
      </w:pPr>
    </w:p>
    <w:p w:rsidR="000A7167" w:rsidRDefault="006F0A98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 xml:space="preserve">La </w:t>
      </w:r>
      <w:r>
        <w:t>ASOCIACIÓN CUERPO DE BOMBEROS VOLUNTARIOS DE GENERAL CAMPOS</w:t>
      </w:r>
      <w:r>
        <w:rPr>
          <w:highlight w:val="white"/>
        </w:rPr>
        <w:t xml:space="preserve"> cumple 2</w:t>
      </w:r>
      <w:r w:rsidR="00CC2478">
        <w:rPr>
          <w:highlight w:val="white"/>
        </w:rPr>
        <w:t>7</w:t>
      </w:r>
      <w:r>
        <w:rPr>
          <w:highlight w:val="white"/>
        </w:rPr>
        <w:t xml:space="preserve"> años.</w:t>
      </w:r>
    </w:p>
    <w:p w:rsidR="000A7167" w:rsidRDefault="006F0A98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 xml:space="preserve">Su historia comenzó el día 21 de septiembre del año 1998, en una reunión que se llevó a cabo en el Salón de la Comisaría de la ciudad de General Campos, con la idea y la ilusión de formar el Cuerpo de Bomberos Voluntarios de la ciudad. </w:t>
      </w:r>
    </w:p>
    <w:p w:rsidR="000A7167" w:rsidRDefault="006F0A98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En sus inicios estuvo integrado por personas dispuestas a trabajar en todos los frentes, muy entusiasmadas en concretar ese proyecto. Ellos se encargaron de realizar los trámites correspondientes ante los organismos estatales y de afiliación e inscripción a la Federación de Bomberos Voluntarios de Entre Ríos y al Consejo Nacional.</w:t>
      </w:r>
    </w:p>
    <w:p w:rsidR="000A7167" w:rsidRDefault="006F0A98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 xml:space="preserve">La primer Comisión Directiva se integró con las siguientes personas de la localidad que ocuparon los cargos de Presidente: Alberto </w:t>
      </w:r>
      <w:proofErr w:type="spellStart"/>
      <w:r>
        <w:rPr>
          <w:highlight w:val="white"/>
        </w:rPr>
        <w:t>Maria</w:t>
      </w:r>
      <w:proofErr w:type="spellEnd"/>
      <w:r>
        <w:rPr>
          <w:highlight w:val="white"/>
        </w:rPr>
        <w:t xml:space="preserve"> CHALLIOL; de Vicepresidente: Adolfo </w:t>
      </w:r>
      <w:proofErr w:type="spellStart"/>
      <w:r>
        <w:rPr>
          <w:highlight w:val="white"/>
        </w:rPr>
        <w:t>Leon</w:t>
      </w:r>
      <w:proofErr w:type="spellEnd"/>
      <w:r>
        <w:rPr>
          <w:highlight w:val="white"/>
        </w:rPr>
        <w:t xml:space="preserve"> GOLDMAN; de Secretario: Bonifacio ACEVEDO; de Pro Secretario: Mario Benito MENDELOVICH; de Tesorero: Luis JARUPKIN; de Pro Tesorero: Domingo Edelmiro CAZARRE; de Vocal 1º: Sergio Juan CARPANELLI; de Vocal 2º: Daniel Luis PACHARONI; de Vocal 3º: José Francisco DEYME; de Vocal Suplente 1º: Cesáreo Argentino SOTELO; de Vocal Suplente 2º: Osvaldo Francisco CETTOUR; de Revisores de Cuentas Titulares: Daniel </w:t>
      </w:r>
      <w:proofErr w:type="spellStart"/>
      <w:r>
        <w:rPr>
          <w:highlight w:val="white"/>
        </w:rPr>
        <w:t>Jose</w:t>
      </w:r>
      <w:proofErr w:type="spellEnd"/>
      <w:r>
        <w:rPr>
          <w:highlight w:val="white"/>
        </w:rPr>
        <w:t xml:space="preserve"> GUFFREY y Daniel Oscar MATHEY DORET; y de Revisor de Cuentas Suplente: Arturo Emilio MOHR. </w:t>
      </w:r>
    </w:p>
    <w:p w:rsidR="000A7167" w:rsidRDefault="006F0A98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 xml:space="preserve">Esa Comisión Directiva tuvo como entre otras la tarea de obtener la Personería Jurídica y con ese propósito reunieron toda la documentación requerida y la presentaron ante las autoridades de la Dirección de Inspección de Personas Jurídicas en Paraná. </w:t>
      </w:r>
    </w:p>
    <w:p w:rsidR="000A7167" w:rsidRDefault="006F0A98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 xml:space="preserve">La Asociación tuvo, luego, la primera promoción de bomberos voluntarios formada por: Andrea Alejandra GOTZ, Claudio Silvio LARRIERA, Juana SOSA, Miguel </w:t>
      </w:r>
      <w:proofErr w:type="spellStart"/>
      <w:r>
        <w:rPr>
          <w:highlight w:val="white"/>
        </w:rPr>
        <w:t>Angel</w:t>
      </w:r>
      <w:proofErr w:type="spellEnd"/>
      <w:r>
        <w:rPr>
          <w:highlight w:val="white"/>
        </w:rPr>
        <w:t xml:space="preserve"> PEREZ, Miguel </w:t>
      </w:r>
      <w:proofErr w:type="spellStart"/>
      <w:r>
        <w:rPr>
          <w:highlight w:val="white"/>
        </w:rPr>
        <w:t>Angel</w:t>
      </w:r>
      <w:proofErr w:type="spellEnd"/>
      <w:r>
        <w:rPr>
          <w:highlight w:val="white"/>
        </w:rPr>
        <w:t xml:space="preserve"> SOTELO, </w:t>
      </w:r>
      <w:proofErr w:type="spellStart"/>
      <w:r>
        <w:rPr>
          <w:highlight w:val="white"/>
        </w:rPr>
        <w:t>Angel</w:t>
      </w:r>
      <w:proofErr w:type="spellEnd"/>
      <w:r>
        <w:rPr>
          <w:highlight w:val="white"/>
        </w:rPr>
        <w:t xml:space="preserve"> Eduardo SALINAS, </w:t>
      </w:r>
      <w:proofErr w:type="spellStart"/>
      <w:r>
        <w:rPr>
          <w:highlight w:val="white"/>
        </w:rPr>
        <w:t>Jose</w:t>
      </w:r>
      <w:proofErr w:type="spellEnd"/>
      <w:r>
        <w:rPr>
          <w:highlight w:val="white"/>
        </w:rPr>
        <w:t xml:space="preserve"> </w:t>
      </w:r>
      <w:proofErr w:type="spellStart"/>
      <w:r>
        <w:rPr>
          <w:highlight w:val="white"/>
        </w:rPr>
        <w:t>Maria</w:t>
      </w:r>
      <w:proofErr w:type="spellEnd"/>
      <w:r>
        <w:rPr>
          <w:highlight w:val="white"/>
        </w:rPr>
        <w:t xml:space="preserve"> Orlando RODRIGUEZ, Rosa </w:t>
      </w:r>
      <w:proofErr w:type="spellStart"/>
      <w:r>
        <w:rPr>
          <w:highlight w:val="white"/>
        </w:rPr>
        <w:t>Maricel</w:t>
      </w:r>
      <w:proofErr w:type="spellEnd"/>
      <w:r>
        <w:rPr>
          <w:highlight w:val="white"/>
        </w:rPr>
        <w:t xml:space="preserve"> NUÑEZ, Claudia Mabel LENCINA, Nazarena Soledad LEÓN, Luis Guillermo </w:t>
      </w:r>
      <w:proofErr w:type="spellStart"/>
      <w:r>
        <w:rPr>
          <w:highlight w:val="white"/>
        </w:rPr>
        <w:t>Sebastian</w:t>
      </w:r>
      <w:proofErr w:type="spellEnd"/>
      <w:r>
        <w:rPr>
          <w:highlight w:val="white"/>
        </w:rPr>
        <w:t xml:space="preserve"> LEON, Marino </w:t>
      </w:r>
      <w:proofErr w:type="spellStart"/>
      <w:r>
        <w:rPr>
          <w:highlight w:val="white"/>
        </w:rPr>
        <w:t>Jesus</w:t>
      </w:r>
      <w:proofErr w:type="spellEnd"/>
      <w:r>
        <w:rPr>
          <w:highlight w:val="white"/>
        </w:rPr>
        <w:t xml:space="preserve"> Maximiliano COBELLO, Gustavo Maximiliano JACQUET, Silvio Domingo CAZARRE y Emilio Oscar BLANCO. </w:t>
      </w:r>
    </w:p>
    <w:p w:rsidR="000A7167" w:rsidRDefault="006F0A98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También, con el transcurrir del tiempo, tendría su propio Cuartel que fue construido en un terreno donado por la Municipalidad de General Campos.</w:t>
      </w:r>
    </w:p>
    <w:p w:rsidR="000A7167" w:rsidRDefault="006F0A98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 xml:space="preserve">Desde su creación, el Cuerpo de Bomberos Voluntarios de General Campos, se supo ganar el reconocimiento y el respeto de la comunidad </w:t>
      </w:r>
      <w:proofErr w:type="spellStart"/>
      <w:r>
        <w:rPr>
          <w:highlight w:val="white"/>
        </w:rPr>
        <w:t>camposeña</w:t>
      </w:r>
      <w:proofErr w:type="spellEnd"/>
      <w:r>
        <w:rPr>
          <w:highlight w:val="white"/>
        </w:rPr>
        <w:t xml:space="preserve"> por la noble actitud de cada </w:t>
      </w:r>
      <w:r>
        <w:rPr>
          <w:highlight w:val="white"/>
        </w:rPr>
        <w:lastRenderedPageBreak/>
        <w:t xml:space="preserve">uno de sus miembros. Ha sido cuna de hombres y mujeres que, alentados por la solidaridad, han brindado y brindan lo mejor de ellos para socorrer al prójimo. </w:t>
      </w:r>
    </w:p>
    <w:p w:rsidR="000A7167" w:rsidRDefault="006F0A98">
      <w:pPr>
        <w:spacing w:after="120"/>
        <w:ind w:firstLine="860"/>
        <w:jc w:val="both"/>
        <w:rPr>
          <w:highlight w:val="white"/>
        </w:rPr>
      </w:pPr>
      <w:r>
        <w:rPr>
          <w:highlight w:val="white"/>
        </w:rPr>
        <w:t>Por lo expuesto, solicito a mis pares acompañen con su voto la aprobación del presente proyecto de declaración.</w:t>
      </w:r>
    </w:p>
    <w:p w:rsidR="000A7167" w:rsidRDefault="000A7167">
      <w:pPr>
        <w:spacing w:after="120" w:line="360" w:lineRule="auto"/>
        <w:ind w:firstLine="860"/>
        <w:jc w:val="both"/>
        <w:rPr>
          <w:highlight w:val="white"/>
        </w:rPr>
      </w:pPr>
    </w:p>
    <w:p w:rsidR="000A7167" w:rsidRDefault="000A7167">
      <w:pPr>
        <w:spacing w:after="240" w:line="360" w:lineRule="auto"/>
        <w:ind w:hanging="2"/>
        <w:rPr>
          <w:highlight w:val="white"/>
        </w:rPr>
      </w:pPr>
    </w:p>
    <w:p w:rsidR="000A7167" w:rsidRDefault="000A7167">
      <w:pPr>
        <w:spacing w:after="240" w:line="360" w:lineRule="auto"/>
        <w:ind w:hanging="2"/>
        <w:jc w:val="center"/>
        <w:rPr>
          <w:b/>
        </w:rPr>
      </w:pPr>
    </w:p>
    <w:p w:rsidR="000A7167" w:rsidRDefault="000A7167">
      <w:pPr>
        <w:spacing w:after="240" w:line="360" w:lineRule="auto"/>
        <w:ind w:hanging="2"/>
        <w:jc w:val="center"/>
        <w:rPr>
          <w:b/>
        </w:rPr>
      </w:pPr>
    </w:p>
    <w:p w:rsidR="000A7167" w:rsidRDefault="000A7167">
      <w:pPr>
        <w:spacing w:after="240" w:line="360" w:lineRule="auto"/>
        <w:ind w:hanging="2"/>
        <w:jc w:val="center"/>
        <w:rPr>
          <w:b/>
        </w:rPr>
      </w:pPr>
    </w:p>
    <w:p w:rsidR="000A7167" w:rsidRDefault="006F0A98">
      <w:pPr>
        <w:spacing w:after="240"/>
        <w:jc w:val="center"/>
        <w:rPr>
          <w:b/>
        </w:rPr>
      </w:pPr>
      <w:r>
        <w:br w:type="page"/>
      </w:r>
    </w:p>
    <w:p w:rsidR="000A7167" w:rsidRDefault="006F0A98">
      <w:pPr>
        <w:spacing w:after="240"/>
        <w:jc w:val="center"/>
      </w:pPr>
      <w:r>
        <w:rPr>
          <w:b/>
        </w:rPr>
        <w:lastRenderedPageBreak/>
        <w:t>LA HONORABLE CÁMARA DE SENADORES</w:t>
      </w:r>
    </w:p>
    <w:p w:rsidR="000A7167" w:rsidRDefault="006F0A98">
      <w:pPr>
        <w:spacing w:after="240"/>
        <w:jc w:val="center"/>
      </w:pPr>
      <w:r>
        <w:rPr>
          <w:b/>
        </w:rPr>
        <w:t>DE LA PROVINCIA DE ENTRE RÍOS</w:t>
      </w:r>
    </w:p>
    <w:p w:rsidR="000A7167" w:rsidRDefault="006F0A98">
      <w:pPr>
        <w:spacing w:after="240"/>
        <w:jc w:val="center"/>
        <w:rPr>
          <w:b/>
        </w:rPr>
      </w:pPr>
      <w:r>
        <w:rPr>
          <w:b/>
        </w:rPr>
        <w:t>D E C L A R A:</w:t>
      </w:r>
    </w:p>
    <w:p w:rsidR="000A7167" w:rsidRDefault="000A7167">
      <w:pPr>
        <w:spacing w:after="240"/>
        <w:jc w:val="center"/>
        <w:rPr>
          <w:b/>
        </w:rPr>
      </w:pPr>
    </w:p>
    <w:p w:rsidR="000A7167" w:rsidRDefault="006F0A98">
      <w:pPr>
        <w:spacing w:after="240"/>
        <w:ind w:firstLine="900"/>
        <w:jc w:val="both"/>
      </w:pPr>
      <w:r>
        <w:rPr>
          <w:b/>
          <w:u w:val="single"/>
        </w:rPr>
        <w:t>PRIMERO:</w:t>
      </w:r>
      <w:r>
        <w:t xml:space="preserve"> Su beneplácito y satisfacción por la celebración del 2</w:t>
      </w:r>
      <w:r w:rsidR="00CC2478">
        <w:t>7</w:t>
      </w:r>
      <w:r>
        <w:t>º Aniversario de la ASOCIACIÓN CUERPO DE BOMBEROS VOLUNTARIOS DE GENERAL CAMPOS, que se llevará a cabo el p</w:t>
      </w:r>
      <w:r w:rsidR="0004241A">
        <w:t>róximo 21 de septiembre de  2025</w:t>
      </w:r>
      <w:bookmarkStart w:id="0" w:name="_GoBack"/>
      <w:bookmarkEnd w:id="0"/>
      <w:r>
        <w:t>.</w:t>
      </w:r>
    </w:p>
    <w:p w:rsidR="000A7167" w:rsidRDefault="006F0A98">
      <w:pPr>
        <w:spacing w:after="240"/>
        <w:ind w:firstLine="900"/>
        <w:jc w:val="both"/>
      </w:pPr>
      <w:r>
        <w:rPr>
          <w:b/>
          <w:u w:val="single"/>
        </w:rPr>
        <w:t>SEGUNDO:</w:t>
      </w:r>
      <w:r>
        <w:t xml:space="preserve"> Comuníquese y remítase copia de la presente.</w:t>
      </w:r>
    </w:p>
    <w:p w:rsidR="000A7167" w:rsidRDefault="000A7167">
      <w:pPr>
        <w:spacing w:after="240"/>
        <w:ind w:firstLine="900"/>
        <w:jc w:val="both"/>
      </w:pPr>
    </w:p>
    <w:p w:rsidR="000A7167" w:rsidRDefault="000A7167"/>
    <w:sectPr w:rsidR="000A716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A90" w:rsidRDefault="00F36A90">
      <w:pPr>
        <w:spacing w:line="240" w:lineRule="auto"/>
      </w:pPr>
      <w:r>
        <w:separator/>
      </w:r>
    </w:p>
  </w:endnote>
  <w:endnote w:type="continuationSeparator" w:id="0">
    <w:p w:rsidR="00F36A90" w:rsidRDefault="00F36A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A90" w:rsidRDefault="00F36A90">
      <w:pPr>
        <w:spacing w:line="240" w:lineRule="auto"/>
      </w:pPr>
      <w:r>
        <w:separator/>
      </w:r>
    </w:p>
  </w:footnote>
  <w:footnote w:type="continuationSeparator" w:id="0">
    <w:p w:rsidR="00F36A90" w:rsidRDefault="00F36A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167" w:rsidRDefault="006F0A98">
    <w:r>
      <w:rPr>
        <w:noProof/>
      </w:rPr>
      <w:drawing>
        <wp:inline distT="114300" distB="114300" distL="114300" distR="114300">
          <wp:extent cx="1633538" cy="1012333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538" cy="101233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167"/>
    <w:rsid w:val="0004241A"/>
    <w:rsid w:val="000A7167"/>
    <w:rsid w:val="00242293"/>
    <w:rsid w:val="006F0A98"/>
    <w:rsid w:val="00CC2478"/>
    <w:rsid w:val="00F3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17A699-60A2-40D3-9370-51A99BA46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495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Senado</dc:creator>
  <cp:lastModifiedBy>Senado</cp:lastModifiedBy>
  <cp:revision>5</cp:revision>
  <dcterms:created xsi:type="dcterms:W3CDTF">2025-08-26T12:49:00Z</dcterms:created>
  <dcterms:modified xsi:type="dcterms:W3CDTF">2025-08-28T12:26:00Z</dcterms:modified>
</cp:coreProperties>
</file>