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24" w:rsidRPr="006C0524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6C0524">
        <w:rPr>
          <w:rFonts w:ascii="Arial" w:eastAsia="Times New Roman" w:hAnsi="Arial" w:cs="Arial"/>
          <w:b/>
          <w:bCs/>
          <w:lang w:eastAsia="es-AR"/>
        </w:rPr>
        <w:t>FUNDAMENTOS:</w:t>
      </w:r>
    </w:p>
    <w:p w:rsidR="001452AC" w:rsidRPr="001452AC" w:rsidRDefault="0011339A" w:rsidP="001452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1452AC">
        <w:rPr>
          <w:rFonts w:ascii="Arial" w:eastAsia="Times New Roman" w:hAnsi="Arial" w:cs="Arial"/>
          <w:sz w:val="24"/>
          <w:lang w:eastAsia="es-AR"/>
        </w:rPr>
        <w:t>El programa de la Escuela de Formadores tiene por finalidad brindar herramientas de capacitación a quienes tienen la responsabilidad de forma</w:t>
      </w:r>
      <w:r w:rsidR="001452AC">
        <w:rPr>
          <w:rFonts w:ascii="Arial" w:eastAsia="Times New Roman" w:hAnsi="Arial" w:cs="Arial"/>
          <w:sz w:val="24"/>
          <w:lang w:eastAsia="es-AR"/>
        </w:rPr>
        <w:t>r a niños</w:t>
      </w:r>
      <w:r w:rsidRPr="001452AC">
        <w:rPr>
          <w:rFonts w:ascii="Arial" w:eastAsia="Times New Roman" w:hAnsi="Arial" w:cs="Arial"/>
          <w:sz w:val="24"/>
          <w:lang w:eastAsia="es-AR"/>
        </w:rPr>
        <w:t xml:space="preserve"> y adolescentes en clubes de barrio y organizaciones sociales de todo el país.</w:t>
      </w:r>
    </w:p>
    <w:p w:rsidR="001452AC" w:rsidRPr="001452AC" w:rsidRDefault="001452AC" w:rsidP="001452A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</w:rPr>
      </w:pPr>
      <w:r w:rsidRPr="001452AC">
        <w:rPr>
          <w:rFonts w:ascii="Arial" w:hAnsi="Arial" w:cs="Arial"/>
          <w:sz w:val="24"/>
        </w:rPr>
        <w:t>Los formadores deportivos desempeñan un papel fundamental en el desarrollo integral de niños y adolescentes. Su labor va más allá de enseñar técnicas y estrategias deportivas; también contribuyen a la formación de valores, hábitos saludables y habilidades sociales esenciales para la vida.</w:t>
      </w:r>
    </w:p>
    <w:p w:rsidR="001452AC" w:rsidRPr="001452AC" w:rsidRDefault="001452AC" w:rsidP="001452AC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</w:rPr>
      </w:pPr>
      <w:r w:rsidRPr="001452AC">
        <w:rPr>
          <w:rFonts w:ascii="Arial" w:hAnsi="Arial" w:cs="Arial"/>
          <w:sz w:val="24"/>
        </w:rPr>
        <w:t>A través del deporte, aprenden valores fundamentales como la disciplina, el respeto, la responsabilidad y el trabajo en equipo. Los formadores deportivos actúan como guías en este proceso, inculcando principios que les servirán en todos los ámbitos de su vida.</w:t>
      </w:r>
    </w:p>
    <w:p w:rsidR="00E944FF" w:rsidRPr="001452AC" w:rsidRDefault="001452AC" w:rsidP="001452AC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lang w:eastAsia="es-AR"/>
        </w:rPr>
      </w:pPr>
      <w:r w:rsidRPr="001452AC">
        <w:rPr>
          <w:rFonts w:ascii="Arial" w:hAnsi="Arial" w:cs="Arial"/>
          <w:sz w:val="24"/>
        </w:rPr>
        <w:t>El deporte ayuda a los jóvenes a gestionar emociones como la frustración, la ansiedad y la euforia. Los formadores deportivos les enseñan a manejar la presión, a superar obstáculos y a desarrollar resiliencia. Además, fomentan la socialización, el compañerismo y la empatía, fortaleciendo sus habilidades interpersonales.</w:t>
      </w:r>
      <w:r w:rsidR="0011339A" w:rsidRPr="001452AC">
        <w:rPr>
          <w:rFonts w:ascii="Arial" w:eastAsia="Times New Roman" w:hAnsi="Arial" w:cs="Arial"/>
          <w:sz w:val="24"/>
          <w:lang w:eastAsia="es-AR"/>
        </w:rPr>
        <w:t xml:space="preserve"> </w:t>
      </w: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E944FF" w:rsidRPr="006C0524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24" w:rsidRPr="004B2FE6" w:rsidRDefault="006C0524" w:rsidP="00E944FF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LA HONORABLE CÁMARA DE SENADORES DE LA PROVINCIA DE ENTRE RÍOS</w:t>
      </w:r>
      <w:r w:rsidRPr="004B2FE6">
        <w:rPr>
          <w:rFonts w:ascii="Arial" w:eastAsia="Times New Roman" w:hAnsi="Arial" w:cs="Arial"/>
          <w:sz w:val="24"/>
          <w:lang w:eastAsia="es-AR"/>
        </w:rPr>
        <w:br/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D E C L A R A:</w:t>
      </w:r>
    </w:p>
    <w:p w:rsidR="001A5391" w:rsidRPr="004B2FE6" w:rsidRDefault="006C0524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PRIMERO: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De </w:t>
      </w:r>
      <w:r w:rsidRPr="004B2FE6">
        <w:rPr>
          <w:rFonts w:ascii="Arial" w:eastAsia="Times New Roman" w:hAnsi="Arial" w:cs="Arial"/>
          <w:b/>
          <w:bCs/>
          <w:sz w:val="24"/>
          <w:lang w:eastAsia="es-AR"/>
        </w:rPr>
        <w:t>interés legislativo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1452AC" w:rsidRPr="004B2FE6">
        <w:rPr>
          <w:rFonts w:ascii="Arial" w:eastAsia="Times New Roman" w:hAnsi="Arial" w:cs="Arial"/>
          <w:sz w:val="24"/>
          <w:lang w:eastAsia="es-AR"/>
        </w:rPr>
        <w:t xml:space="preserve">el Programa “Escuela de Formadores” a desarrollarse los días 7 y 8 de mayo del corriente en instalaciones del Atlético Echagüe Club de la Ciudad de Paraná. Es organizado por la Fundación </w:t>
      </w:r>
      <w:proofErr w:type="spellStart"/>
      <w:r w:rsidR="001452AC" w:rsidRPr="004B2FE6">
        <w:rPr>
          <w:rFonts w:ascii="Arial" w:eastAsia="Times New Roman" w:hAnsi="Arial" w:cs="Arial"/>
          <w:sz w:val="24"/>
          <w:lang w:eastAsia="es-AR"/>
        </w:rPr>
        <w:t>River</w:t>
      </w:r>
      <w:proofErr w:type="spellEnd"/>
      <w:r w:rsidR="001452AC"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proofErr w:type="spellStart"/>
      <w:r w:rsidR="001452AC" w:rsidRPr="004B2FE6">
        <w:rPr>
          <w:rFonts w:ascii="Arial" w:eastAsia="Times New Roman" w:hAnsi="Arial" w:cs="Arial"/>
          <w:sz w:val="24"/>
          <w:lang w:eastAsia="es-AR"/>
        </w:rPr>
        <w:t>Plate</w:t>
      </w:r>
      <w:proofErr w:type="spellEnd"/>
      <w:r w:rsidR="001A5391" w:rsidRPr="004B2FE6">
        <w:rPr>
          <w:rFonts w:ascii="Arial" w:eastAsia="Times New Roman" w:hAnsi="Arial" w:cs="Arial"/>
          <w:sz w:val="24"/>
          <w:lang w:eastAsia="es-AR"/>
        </w:rPr>
        <w:t xml:space="preserve"> contando con el auspicio de BBVA Argentina y la Secretaría de Deportes de la Provincia.</w:t>
      </w:r>
    </w:p>
    <w:p w:rsidR="006C0524" w:rsidRPr="004B2FE6" w:rsidRDefault="004B2FE6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lang w:eastAsia="es-AR"/>
        </w:rPr>
      </w:pPr>
      <w:r w:rsidRPr="004B1BE3">
        <w:rPr>
          <w:rFonts w:ascii="Arial" w:eastAsia="Times New Roman" w:hAnsi="Arial" w:cs="Arial"/>
          <w:b/>
          <w:sz w:val="24"/>
          <w:lang w:eastAsia="es-AR"/>
        </w:rPr>
        <w:t>SEGUNDO</w:t>
      </w:r>
      <w:r w:rsidRPr="004B2FE6">
        <w:rPr>
          <w:rFonts w:ascii="Arial" w:eastAsia="Times New Roman" w:hAnsi="Arial" w:cs="Arial"/>
          <w:sz w:val="24"/>
          <w:lang w:eastAsia="es-AR"/>
        </w:rPr>
        <w:t>:</w:t>
      </w:r>
      <w:r>
        <w:rPr>
          <w:rFonts w:ascii="Arial" w:eastAsia="Times New Roman" w:hAnsi="Arial" w:cs="Arial"/>
          <w:sz w:val="24"/>
          <w:lang w:eastAsia="es-AR"/>
        </w:rPr>
        <w:t xml:space="preserve"> Comuníquese a</w:t>
      </w:r>
      <w:r w:rsidR="004B1BE3">
        <w:rPr>
          <w:rFonts w:ascii="Arial" w:eastAsia="Times New Roman" w:hAnsi="Arial" w:cs="Arial"/>
          <w:sz w:val="24"/>
          <w:lang w:eastAsia="es-AR"/>
        </w:rPr>
        <w:t xml:space="preserve"> Dirección de Deporte Federado P</w:t>
      </w:r>
      <w:bookmarkStart w:id="0" w:name="_GoBack"/>
      <w:bookmarkEnd w:id="0"/>
      <w:r w:rsidR="004B1BE3">
        <w:rPr>
          <w:rFonts w:ascii="Arial" w:eastAsia="Times New Roman" w:hAnsi="Arial" w:cs="Arial"/>
          <w:sz w:val="24"/>
          <w:lang w:eastAsia="es-AR"/>
        </w:rPr>
        <w:t xml:space="preserve"> de la Secretaria de Deportes de la Provincia de Entre Ríos.</w:t>
      </w:r>
      <w:r w:rsidRPr="004B2FE6">
        <w:rPr>
          <w:rFonts w:ascii="Arial" w:eastAsia="Times New Roman" w:hAnsi="Arial" w:cs="Arial"/>
          <w:sz w:val="24"/>
          <w:lang w:eastAsia="es-AR"/>
        </w:rPr>
        <w:t xml:space="preserve"> </w:t>
      </w:r>
      <w:r w:rsidR="001452AC" w:rsidRPr="004B2FE6">
        <w:rPr>
          <w:rFonts w:ascii="Arial" w:eastAsia="Times New Roman" w:hAnsi="Arial" w:cs="Arial"/>
          <w:sz w:val="24"/>
          <w:lang w:eastAsia="es-AR"/>
        </w:rPr>
        <w:t xml:space="preserve"> </w:t>
      </w:r>
    </w:p>
    <w:p w:rsidR="00245E8D" w:rsidRPr="004B2FE6" w:rsidRDefault="00245E8D" w:rsidP="006C0524">
      <w:pPr>
        <w:spacing w:line="360" w:lineRule="auto"/>
        <w:jc w:val="both"/>
        <w:rPr>
          <w:rFonts w:ascii="Arial" w:hAnsi="Arial" w:cs="Arial"/>
          <w:sz w:val="24"/>
        </w:rPr>
      </w:pPr>
    </w:p>
    <w:sectPr w:rsidR="00245E8D" w:rsidRPr="004B2FE6" w:rsidSect="006C0524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245E8D"/>
    <w:rsid w:val="004B1BE3"/>
    <w:rsid w:val="004B2FE6"/>
    <w:rsid w:val="006C0524"/>
    <w:rsid w:val="00AB3FCC"/>
    <w:rsid w:val="00E944B9"/>
    <w:rsid w:val="00E944FF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2025-05-12T14:28:00Z</cp:lastPrinted>
  <dcterms:created xsi:type="dcterms:W3CDTF">2025-05-12T13:27:00Z</dcterms:created>
  <dcterms:modified xsi:type="dcterms:W3CDTF">2025-05-12T14:28:00Z</dcterms:modified>
</cp:coreProperties>
</file>