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FF" w:rsidRDefault="00E944FF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524" w:rsidRPr="006C0524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br/>
      </w:r>
      <w:r w:rsidRPr="006C0524">
        <w:rPr>
          <w:rFonts w:ascii="Arial" w:eastAsia="Times New Roman" w:hAnsi="Arial" w:cs="Arial"/>
          <w:b/>
          <w:bCs/>
          <w:lang w:eastAsia="es-AR"/>
        </w:rPr>
        <w:t>FUNDAMENTOS:</w:t>
      </w:r>
    </w:p>
    <w:p w:rsidR="006C0524" w:rsidRPr="006C0524" w:rsidRDefault="006C0524" w:rsidP="006C052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t>Que, en el marco de las acciones que promueven el fortalecimiento de los vínculos familiares, escolares y comunitarios, se desarrollarán en la ciudad de General Ramírez, Departamento Diamante, dos conferencias-taller a cargo del Lic. Alejandro Schujman, psicólogo especializado en vínculos, con más de 30 años de trayectoria profesional.</w:t>
      </w:r>
    </w:p>
    <w:p w:rsidR="006C0524" w:rsidRPr="006C0524" w:rsidRDefault="006C0524" w:rsidP="006C052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t xml:space="preserve">Que el Lic. Schujman es autor de numerosas publicaciones y libros, entre los que se destaca </w:t>
      </w:r>
      <w:r w:rsidRPr="006C0524">
        <w:rPr>
          <w:rFonts w:ascii="Arial" w:eastAsia="Times New Roman" w:hAnsi="Arial" w:cs="Arial"/>
          <w:i/>
          <w:iCs/>
          <w:lang w:eastAsia="es-AR"/>
        </w:rPr>
        <w:t xml:space="preserve">La generación NI </w:t>
      </w:r>
      <w:proofErr w:type="spellStart"/>
      <w:r w:rsidRPr="006C0524">
        <w:rPr>
          <w:rFonts w:ascii="Arial" w:eastAsia="Times New Roman" w:hAnsi="Arial" w:cs="Arial"/>
          <w:i/>
          <w:iCs/>
          <w:lang w:eastAsia="es-AR"/>
        </w:rPr>
        <w:t>NI</w:t>
      </w:r>
      <w:proofErr w:type="spellEnd"/>
      <w:r w:rsidRPr="006C0524">
        <w:rPr>
          <w:rFonts w:ascii="Arial" w:eastAsia="Times New Roman" w:hAnsi="Arial" w:cs="Arial"/>
          <w:lang w:eastAsia="es-AR"/>
        </w:rPr>
        <w:t>, en el que aborda problemáticas vinculadas a los adolescentes y jóvenes que atraviesan situaciones de desmotivación, falta de proyectos y desvinculación con el sistema educativo y laboral.</w:t>
      </w:r>
    </w:p>
    <w:p w:rsidR="006C0524" w:rsidRPr="006C0524" w:rsidRDefault="006C0524" w:rsidP="006C052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t>Que las actividades están destinadas a distintos sectores de la comunidad, con el propósito de generar instancias de reflexión, diálogo y aprendizaje en torno a temáticas sensibles y actuales que afectan a niños, adolescentes, jóvenes y sus familias.</w:t>
      </w:r>
    </w:p>
    <w:p w:rsidR="006C0524" w:rsidRPr="006C0524" w:rsidRDefault="006C0524" w:rsidP="006C052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t xml:space="preserve">Que la conferencia denominada </w:t>
      </w:r>
      <w:r w:rsidRPr="006C0524">
        <w:rPr>
          <w:rFonts w:ascii="Arial" w:eastAsia="Times New Roman" w:hAnsi="Arial" w:cs="Arial"/>
          <w:b/>
          <w:bCs/>
          <w:lang w:eastAsia="es-AR"/>
        </w:rPr>
        <w:t>“Atreverse a crecer mirando hacia adelante”</w:t>
      </w:r>
      <w:r w:rsidRPr="006C0524">
        <w:rPr>
          <w:rFonts w:ascii="Arial" w:eastAsia="Times New Roman" w:hAnsi="Arial" w:cs="Arial"/>
          <w:lang w:eastAsia="es-AR"/>
        </w:rPr>
        <w:t xml:space="preserve"> estará destinada a los estudiantes de los colegios secundarios de la ciudad de General Ramírez, y propone una mirada motivacional e introspectiva que aliente a los jóvenes a pensar sus proyectos personales y su rol en la sociedad.</w:t>
      </w:r>
    </w:p>
    <w:p w:rsidR="006C0524" w:rsidRPr="006C0524" w:rsidRDefault="006C0524" w:rsidP="006C052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t xml:space="preserve">Que la segunda charla, </w:t>
      </w:r>
      <w:r w:rsidRPr="006C0524">
        <w:rPr>
          <w:rFonts w:ascii="Arial" w:eastAsia="Times New Roman" w:hAnsi="Arial" w:cs="Arial"/>
          <w:b/>
          <w:bCs/>
          <w:lang w:eastAsia="es-AR"/>
        </w:rPr>
        <w:t>“Ser padres, no pares. El arte de poner límites”</w:t>
      </w:r>
      <w:r w:rsidRPr="006C0524">
        <w:rPr>
          <w:rFonts w:ascii="Arial" w:eastAsia="Times New Roman" w:hAnsi="Arial" w:cs="Arial"/>
          <w:lang w:eastAsia="es-AR"/>
        </w:rPr>
        <w:t>, estará dirigida a madres, padres y público en general, con el fin de reflexionar sobre el rol adulto en la crianza, el valor de los límites como acto de amor, y el desafío de acompañar sin reemplazar ni abandonar.</w:t>
      </w:r>
    </w:p>
    <w:p w:rsidR="006C0524" w:rsidRPr="006C0524" w:rsidRDefault="006C0524" w:rsidP="006C052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lastRenderedPageBreak/>
        <w:t xml:space="preserve">Que ambas actividades se realizarán en la </w:t>
      </w:r>
      <w:r w:rsidRPr="006C0524">
        <w:rPr>
          <w:rFonts w:ascii="Arial" w:eastAsia="Times New Roman" w:hAnsi="Arial" w:cs="Arial"/>
          <w:b/>
          <w:bCs/>
          <w:lang w:eastAsia="es-AR"/>
        </w:rPr>
        <w:t>Casa Municipal de la Cultura</w:t>
      </w:r>
      <w:r w:rsidRPr="006C0524">
        <w:rPr>
          <w:rFonts w:ascii="Arial" w:eastAsia="Times New Roman" w:hAnsi="Arial" w:cs="Arial"/>
          <w:lang w:eastAsia="es-AR"/>
        </w:rPr>
        <w:t xml:space="preserve"> de la ciudad de General Ramírez, con entrada libre y gratuita, generando un espacio abierto y participativo para toda la comunidad.</w:t>
      </w:r>
    </w:p>
    <w:p w:rsidR="006C0524" w:rsidRPr="006C0524" w:rsidRDefault="006C0524" w:rsidP="006C052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Que interesa la organización de estas jornadas al</w:t>
      </w:r>
      <w:r w:rsidRPr="006C0524">
        <w:rPr>
          <w:rFonts w:ascii="Arial" w:eastAsia="Times New Roman" w:hAnsi="Arial" w:cs="Arial"/>
          <w:lang w:eastAsia="es-AR"/>
        </w:rPr>
        <w:t xml:space="preserve"> </w:t>
      </w:r>
      <w:r w:rsidRPr="006C0524">
        <w:rPr>
          <w:rFonts w:ascii="Arial" w:eastAsia="Times New Roman" w:hAnsi="Arial" w:cs="Arial"/>
          <w:b/>
          <w:bCs/>
          <w:lang w:eastAsia="es-AR"/>
        </w:rPr>
        <w:t xml:space="preserve">Colegio </w:t>
      </w:r>
      <w:r>
        <w:rPr>
          <w:rFonts w:ascii="Arial" w:eastAsia="Times New Roman" w:hAnsi="Arial" w:cs="Arial"/>
          <w:b/>
          <w:bCs/>
          <w:lang w:eastAsia="es-AR"/>
        </w:rPr>
        <w:t>N° 129 “</w:t>
      </w:r>
      <w:r w:rsidRPr="006C0524">
        <w:rPr>
          <w:rFonts w:ascii="Arial" w:eastAsia="Times New Roman" w:hAnsi="Arial" w:cs="Arial"/>
          <w:b/>
          <w:bCs/>
          <w:i/>
          <w:lang w:eastAsia="es-AR"/>
        </w:rPr>
        <w:t xml:space="preserve">Jesús de </w:t>
      </w:r>
      <w:proofErr w:type="spellStart"/>
      <w:r w:rsidRPr="006C0524">
        <w:rPr>
          <w:rFonts w:ascii="Arial" w:eastAsia="Times New Roman" w:hAnsi="Arial" w:cs="Arial"/>
          <w:b/>
          <w:bCs/>
          <w:i/>
          <w:lang w:eastAsia="es-AR"/>
        </w:rPr>
        <w:t>Nazareth</w:t>
      </w:r>
      <w:proofErr w:type="spellEnd"/>
      <w:r>
        <w:rPr>
          <w:rFonts w:ascii="Arial" w:eastAsia="Times New Roman" w:hAnsi="Arial" w:cs="Arial"/>
          <w:b/>
          <w:bCs/>
          <w:lang w:eastAsia="es-AR"/>
        </w:rPr>
        <w:t>”</w:t>
      </w:r>
      <w:r w:rsidRPr="006C0524">
        <w:rPr>
          <w:rFonts w:ascii="Arial" w:eastAsia="Times New Roman" w:hAnsi="Arial" w:cs="Arial"/>
          <w:lang w:eastAsia="es-AR"/>
        </w:rPr>
        <w:t xml:space="preserve"> de la ciudad de General Ramírez</w:t>
      </w:r>
      <w:r>
        <w:rPr>
          <w:rFonts w:ascii="Arial" w:eastAsia="Times New Roman" w:hAnsi="Arial" w:cs="Arial"/>
          <w:lang w:eastAsia="es-AR"/>
        </w:rPr>
        <w:t>, Departamento Diamante</w:t>
      </w:r>
      <w:r w:rsidRPr="006C0524">
        <w:rPr>
          <w:rFonts w:ascii="Arial" w:eastAsia="Times New Roman" w:hAnsi="Arial" w:cs="Arial"/>
          <w:lang w:eastAsia="es-AR"/>
        </w:rPr>
        <w:t>, institución educativa comprometida con el abordaje integral de sus estudiantes y con el vínculo entre la escuela y la comunidad.</w:t>
      </w:r>
    </w:p>
    <w:p w:rsidR="006C0524" w:rsidRPr="006C0524" w:rsidRDefault="006C0524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t>Que este tipo de encuentros fortalecen el entramado social al promover el compromiso compartido con la educación emocional, el respeto mutuo y la prevención de problemáticas vinculadas al abandono escolar, el aislamiento y los conflictos familiares.</w:t>
      </w:r>
    </w:p>
    <w:p w:rsidR="006C0524" w:rsidRDefault="006C0524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t>Que resulta oportuno y necesario que esta Honorable Cámara acompañe y respalde institucionalmente la realización de estas actividades, reconociendo su valor pedagógico, humano y social.</w:t>
      </w: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E944FF" w:rsidRPr="006C0524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0524" w:rsidRPr="006C0524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b/>
          <w:bCs/>
          <w:lang w:eastAsia="es-AR"/>
        </w:rPr>
        <w:t>LA HONORABLE CÁMARA DE SENADORES DE LA PROVINCIA DE ENTRE RÍOS</w:t>
      </w:r>
      <w:r w:rsidRPr="006C0524">
        <w:rPr>
          <w:rFonts w:ascii="Arial" w:eastAsia="Times New Roman" w:hAnsi="Arial" w:cs="Arial"/>
          <w:lang w:eastAsia="es-AR"/>
        </w:rPr>
        <w:br/>
      </w:r>
      <w:r w:rsidRPr="006C0524">
        <w:rPr>
          <w:rFonts w:ascii="Arial" w:eastAsia="Times New Roman" w:hAnsi="Arial" w:cs="Arial"/>
          <w:b/>
          <w:bCs/>
          <w:lang w:eastAsia="es-AR"/>
        </w:rPr>
        <w:t>D E C L A R A:</w:t>
      </w:r>
    </w:p>
    <w:p w:rsidR="006C0524" w:rsidRPr="006C0524" w:rsidRDefault="006C0524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b/>
          <w:bCs/>
          <w:lang w:eastAsia="es-AR"/>
        </w:rPr>
        <w:t>PRIMERO:</w:t>
      </w:r>
      <w:r w:rsidRPr="006C0524">
        <w:rPr>
          <w:rFonts w:ascii="Arial" w:eastAsia="Times New Roman" w:hAnsi="Arial" w:cs="Arial"/>
          <w:lang w:eastAsia="es-AR"/>
        </w:rPr>
        <w:t xml:space="preserve"> De </w:t>
      </w:r>
      <w:r w:rsidRPr="006C0524">
        <w:rPr>
          <w:rFonts w:ascii="Arial" w:eastAsia="Times New Roman" w:hAnsi="Arial" w:cs="Arial"/>
          <w:b/>
          <w:bCs/>
          <w:lang w:eastAsia="es-AR"/>
        </w:rPr>
        <w:t>interés legislativo</w:t>
      </w:r>
      <w:r w:rsidRPr="006C0524">
        <w:rPr>
          <w:rFonts w:ascii="Arial" w:eastAsia="Times New Roman" w:hAnsi="Arial" w:cs="Arial"/>
          <w:lang w:eastAsia="es-AR"/>
        </w:rPr>
        <w:t xml:space="preserve"> las conferencias-taller a cargo del Lic. Alejandro Schujman, tituladas </w:t>
      </w:r>
      <w:r w:rsidRPr="006C0524">
        <w:rPr>
          <w:rFonts w:ascii="Arial" w:eastAsia="Times New Roman" w:hAnsi="Arial" w:cs="Arial"/>
          <w:i/>
          <w:iCs/>
          <w:lang w:eastAsia="es-AR"/>
        </w:rPr>
        <w:t>“Atreverse a crecer mirando hacia adelante”</w:t>
      </w:r>
      <w:r w:rsidRPr="006C0524">
        <w:rPr>
          <w:rFonts w:ascii="Arial" w:eastAsia="Times New Roman" w:hAnsi="Arial" w:cs="Arial"/>
          <w:lang w:eastAsia="es-AR"/>
        </w:rPr>
        <w:t xml:space="preserve"> y </w:t>
      </w:r>
      <w:r w:rsidRPr="006C0524">
        <w:rPr>
          <w:rFonts w:ascii="Arial" w:eastAsia="Times New Roman" w:hAnsi="Arial" w:cs="Arial"/>
          <w:i/>
          <w:iCs/>
          <w:lang w:eastAsia="es-AR"/>
        </w:rPr>
        <w:t>“Ser padres, no pares. El arte de poner límites”</w:t>
      </w:r>
      <w:r w:rsidRPr="006C0524">
        <w:rPr>
          <w:rFonts w:ascii="Arial" w:eastAsia="Times New Roman" w:hAnsi="Arial" w:cs="Arial"/>
          <w:lang w:eastAsia="es-AR"/>
        </w:rPr>
        <w:t xml:space="preserve">, que se realizarán en la ciudad de General Ramírez, Departamento Diamante, </w:t>
      </w:r>
      <w:r>
        <w:rPr>
          <w:rFonts w:ascii="Arial" w:eastAsia="Times New Roman" w:hAnsi="Arial" w:cs="Arial"/>
          <w:lang w:eastAsia="es-AR"/>
        </w:rPr>
        <w:t xml:space="preserve">durante el mes de mayo de 2025, </w:t>
      </w:r>
      <w:r w:rsidRPr="006C0524">
        <w:rPr>
          <w:rFonts w:ascii="Arial" w:eastAsia="Times New Roman" w:hAnsi="Arial" w:cs="Arial"/>
          <w:lang w:eastAsia="es-AR"/>
        </w:rPr>
        <w:t xml:space="preserve">organizadas por el </w:t>
      </w:r>
      <w:r w:rsidRPr="006C0524">
        <w:rPr>
          <w:rFonts w:ascii="Arial" w:eastAsia="Times New Roman" w:hAnsi="Arial" w:cs="Arial"/>
          <w:b/>
          <w:bCs/>
          <w:lang w:eastAsia="es-AR"/>
        </w:rPr>
        <w:t>Colegio</w:t>
      </w:r>
      <w:r>
        <w:rPr>
          <w:rFonts w:ascii="Arial" w:eastAsia="Times New Roman" w:hAnsi="Arial" w:cs="Arial"/>
          <w:b/>
          <w:bCs/>
          <w:lang w:eastAsia="es-AR"/>
        </w:rPr>
        <w:t xml:space="preserve"> N° 129</w:t>
      </w:r>
      <w:r w:rsidRPr="006C0524">
        <w:rPr>
          <w:rFonts w:ascii="Arial" w:eastAsia="Times New Roman" w:hAnsi="Arial" w:cs="Arial"/>
          <w:b/>
          <w:bCs/>
          <w:lang w:eastAsia="es-AR"/>
        </w:rPr>
        <w:t xml:space="preserve"> </w:t>
      </w:r>
      <w:r>
        <w:rPr>
          <w:rFonts w:ascii="Arial" w:eastAsia="Times New Roman" w:hAnsi="Arial" w:cs="Arial"/>
          <w:b/>
          <w:bCs/>
          <w:lang w:eastAsia="es-AR"/>
        </w:rPr>
        <w:t>“</w:t>
      </w:r>
      <w:r w:rsidRPr="006C0524">
        <w:rPr>
          <w:rFonts w:ascii="Arial" w:eastAsia="Times New Roman" w:hAnsi="Arial" w:cs="Arial"/>
          <w:b/>
          <w:bCs/>
          <w:i/>
          <w:lang w:eastAsia="es-AR"/>
        </w:rPr>
        <w:t xml:space="preserve">Jesús de </w:t>
      </w:r>
      <w:proofErr w:type="spellStart"/>
      <w:r w:rsidRPr="006C0524">
        <w:rPr>
          <w:rFonts w:ascii="Arial" w:eastAsia="Times New Roman" w:hAnsi="Arial" w:cs="Arial"/>
          <w:b/>
          <w:bCs/>
          <w:i/>
          <w:lang w:eastAsia="es-AR"/>
        </w:rPr>
        <w:t>Nazareth</w:t>
      </w:r>
      <w:proofErr w:type="spellEnd"/>
      <w:r>
        <w:rPr>
          <w:rFonts w:ascii="Arial" w:eastAsia="Times New Roman" w:hAnsi="Arial" w:cs="Arial"/>
          <w:b/>
          <w:bCs/>
          <w:lang w:eastAsia="es-AR"/>
        </w:rPr>
        <w:t>”</w:t>
      </w:r>
      <w:r w:rsidRPr="006C0524">
        <w:rPr>
          <w:rFonts w:ascii="Arial" w:eastAsia="Times New Roman" w:hAnsi="Arial" w:cs="Arial"/>
          <w:lang w:eastAsia="es-AR"/>
        </w:rPr>
        <w:t>, con el objetivo de promover la reflexión, la educación emocional y el fortalecimiento de los vínculos en la comunidad.</w:t>
      </w:r>
    </w:p>
    <w:p w:rsidR="006C0524" w:rsidRPr="006C0524" w:rsidRDefault="006C0524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b/>
          <w:bCs/>
          <w:lang w:eastAsia="es-AR"/>
        </w:rPr>
        <w:t>SEGUNDO:</w:t>
      </w:r>
      <w:r>
        <w:rPr>
          <w:rFonts w:ascii="Arial" w:eastAsia="Times New Roman" w:hAnsi="Arial" w:cs="Arial"/>
          <w:lang w:eastAsia="es-AR"/>
        </w:rPr>
        <w:t xml:space="preserve"> Comuníquese al </w:t>
      </w:r>
      <w:r w:rsidRPr="006C0524">
        <w:rPr>
          <w:rFonts w:ascii="Arial" w:eastAsia="Times New Roman" w:hAnsi="Arial" w:cs="Arial"/>
          <w:i/>
          <w:lang w:eastAsia="es-AR"/>
        </w:rPr>
        <w:t xml:space="preserve">Colegio Jesús de </w:t>
      </w:r>
      <w:proofErr w:type="spellStart"/>
      <w:r w:rsidRPr="006C0524">
        <w:rPr>
          <w:rFonts w:ascii="Arial" w:eastAsia="Times New Roman" w:hAnsi="Arial" w:cs="Arial"/>
          <w:i/>
          <w:lang w:eastAsia="es-AR"/>
        </w:rPr>
        <w:t>Nazareth</w:t>
      </w:r>
      <w:proofErr w:type="spellEnd"/>
      <w:r w:rsidRPr="006C0524">
        <w:rPr>
          <w:rFonts w:ascii="Arial" w:eastAsia="Times New Roman" w:hAnsi="Arial" w:cs="Arial"/>
          <w:lang w:eastAsia="es-AR"/>
        </w:rPr>
        <w:t>, en reconocimiento al valor de esta propuesta para el desarrollo social y educativo de la región</w:t>
      </w:r>
      <w:r>
        <w:rPr>
          <w:rFonts w:ascii="Arial" w:eastAsia="Times New Roman" w:hAnsi="Arial" w:cs="Arial"/>
          <w:lang w:eastAsia="es-AR"/>
        </w:rPr>
        <w:t xml:space="preserve"> a través de sus apoderados Lic. Marcelo Salomón y la Sra. María Teresa Herbel</w:t>
      </w:r>
      <w:r w:rsidRPr="006C0524">
        <w:rPr>
          <w:rFonts w:ascii="Arial" w:eastAsia="Times New Roman" w:hAnsi="Arial" w:cs="Arial"/>
          <w:lang w:eastAsia="es-AR"/>
        </w:rPr>
        <w:t>.</w:t>
      </w:r>
    </w:p>
    <w:p w:rsidR="00245E8D" w:rsidRPr="006C0524" w:rsidRDefault="00245E8D" w:rsidP="006C0524">
      <w:pPr>
        <w:spacing w:line="360" w:lineRule="auto"/>
        <w:jc w:val="both"/>
        <w:rPr>
          <w:rFonts w:ascii="Arial" w:hAnsi="Arial" w:cs="Arial"/>
        </w:rPr>
      </w:pPr>
    </w:p>
    <w:sectPr w:rsidR="00245E8D" w:rsidRPr="006C0524" w:rsidSect="006C0524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4"/>
    <w:rsid w:val="00245E8D"/>
    <w:rsid w:val="006C0524"/>
    <w:rsid w:val="00AB3FCC"/>
    <w:rsid w:val="00E944FF"/>
    <w:rsid w:val="00F6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9C225-83DA-46E5-80CA-FEFD788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dcterms:created xsi:type="dcterms:W3CDTF">2025-04-29T14:49:00Z</dcterms:created>
  <dcterms:modified xsi:type="dcterms:W3CDTF">2025-04-29T14:49:00Z</dcterms:modified>
</cp:coreProperties>
</file>