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379" w:rsidRDefault="00B23379">
      <w:pPr>
        <w:jc w:val="center"/>
      </w:pPr>
    </w:p>
    <w:p w:rsidR="00B23379" w:rsidRDefault="00B23379" w:rsidP="00B23379">
      <w:pPr>
        <w:pStyle w:val="NormalWeb"/>
      </w:pPr>
      <w:r>
        <w:rPr>
          <w:noProof/>
        </w:rPr>
        <w:drawing>
          <wp:inline distT="0" distB="0" distL="0" distR="0" wp14:anchorId="446FC35A" wp14:editId="5491C26F">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B23379" w:rsidRDefault="00B23379">
      <w:pPr>
        <w:jc w:val="center"/>
      </w:pPr>
    </w:p>
    <w:p w:rsidR="00B23379" w:rsidRDefault="00B23379" w:rsidP="00B23379"/>
    <w:p w:rsidR="00B23379" w:rsidRPr="00B23379" w:rsidRDefault="004349AD">
      <w:pPr>
        <w:jc w:val="center"/>
        <w:rPr>
          <w:rFonts w:ascii="Arial" w:hAnsi="Arial" w:cs="Arial"/>
          <w:sz w:val="28"/>
          <w:szCs w:val="28"/>
        </w:rPr>
      </w:pPr>
      <w:r>
        <w:br/>
      </w:r>
      <w:r w:rsidRPr="00B23379">
        <w:rPr>
          <w:rFonts w:ascii="Arial" w:hAnsi="Arial" w:cs="Arial"/>
          <w:sz w:val="28"/>
          <w:szCs w:val="28"/>
        </w:rPr>
        <w:br/>
        <w:t>LA HONORABLE CÁMARA DE SENADORES DE LA PROVINCIA DE ENTRE RÍOS</w:t>
      </w:r>
      <w:r w:rsidR="00B23379" w:rsidRPr="00B23379">
        <w:rPr>
          <w:rFonts w:ascii="Arial" w:hAnsi="Arial" w:cs="Arial"/>
          <w:sz w:val="28"/>
          <w:szCs w:val="28"/>
        </w:rPr>
        <w:t>:</w:t>
      </w:r>
    </w:p>
    <w:p w:rsidR="00B23379" w:rsidRPr="00B23379" w:rsidRDefault="00B23379">
      <w:pPr>
        <w:jc w:val="center"/>
        <w:rPr>
          <w:rFonts w:ascii="Arial" w:hAnsi="Arial" w:cs="Arial"/>
          <w:sz w:val="28"/>
          <w:szCs w:val="28"/>
        </w:rPr>
      </w:pPr>
    </w:p>
    <w:p w:rsidR="003D7D95" w:rsidRPr="00B23379" w:rsidRDefault="00B23379">
      <w:pPr>
        <w:jc w:val="center"/>
        <w:rPr>
          <w:rFonts w:ascii="Arial" w:hAnsi="Arial" w:cs="Arial"/>
          <w:sz w:val="28"/>
          <w:szCs w:val="28"/>
        </w:rPr>
      </w:pPr>
      <w:r w:rsidRPr="00B23379">
        <w:rPr>
          <w:rFonts w:ascii="Arial" w:hAnsi="Arial" w:cs="Arial"/>
          <w:sz w:val="28"/>
          <w:szCs w:val="28"/>
        </w:rPr>
        <w:t>COMUNICA</w:t>
      </w:r>
      <w:r w:rsidR="004349AD" w:rsidRPr="00B23379">
        <w:rPr>
          <w:rFonts w:ascii="Arial" w:hAnsi="Arial" w:cs="Arial"/>
          <w:sz w:val="28"/>
          <w:szCs w:val="28"/>
        </w:rPr>
        <w:br/>
      </w:r>
      <w:r w:rsidR="004349AD" w:rsidRPr="00B23379">
        <w:rPr>
          <w:rFonts w:ascii="Arial" w:hAnsi="Arial" w:cs="Arial"/>
          <w:sz w:val="28"/>
          <w:szCs w:val="28"/>
        </w:rPr>
        <w:br/>
      </w:r>
    </w:p>
    <w:p w:rsidR="003D7D95" w:rsidRPr="00B23379" w:rsidRDefault="004349AD">
      <w:pPr>
        <w:jc w:val="both"/>
        <w:rPr>
          <w:rFonts w:ascii="Arial" w:hAnsi="Arial" w:cs="Arial"/>
          <w:sz w:val="24"/>
          <w:szCs w:val="24"/>
        </w:rPr>
      </w:pPr>
      <w:r w:rsidRPr="00B23379">
        <w:rPr>
          <w:rFonts w:ascii="Arial" w:hAnsi="Arial" w:cs="Arial"/>
          <w:sz w:val="24"/>
          <w:szCs w:val="24"/>
        </w:rPr>
        <w:t xml:space="preserve">Solicita al Poder Ejecutivo que realice las gestiones necesarias ante el Poder Ejecutivo Nacional a fin de que se repare la instalación eléctrica de la luminaria o </w:t>
      </w:r>
      <w:r w:rsidRPr="00B23379">
        <w:rPr>
          <w:rFonts w:ascii="Arial" w:hAnsi="Arial" w:cs="Arial"/>
          <w:sz w:val="24"/>
          <w:szCs w:val="24"/>
        </w:rPr>
        <w:t>se realice el cambio de la misma ubicada en la Ruta Nacional 12 entre el acceso sur de la ciudad de Gualeguay y el cruce con la Ruta Provincial 16.</w:t>
      </w:r>
      <w:r w:rsidRPr="00B23379">
        <w:rPr>
          <w:rFonts w:ascii="Arial" w:hAnsi="Arial" w:cs="Arial"/>
          <w:sz w:val="24"/>
          <w:szCs w:val="24"/>
        </w:rPr>
        <w:br/>
      </w:r>
      <w:r w:rsidRPr="00B23379">
        <w:rPr>
          <w:rFonts w:ascii="Arial" w:hAnsi="Arial" w:cs="Arial"/>
          <w:sz w:val="24"/>
          <w:szCs w:val="24"/>
        </w:rPr>
        <w:br/>
      </w:r>
    </w:p>
    <w:p w:rsidR="003D7D95" w:rsidRDefault="003D7D95"/>
    <w:p w:rsidR="003D7D95" w:rsidRDefault="003D7D95"/>
    <w:p w:rsidR="003D7D95" w:rsidRDefault="003D7D95"/>
    <w:p w:rsidR="003D7D95" w:rsidRDefault="003D7D95"/>
    <w:p w:rsidR="003D7D95" w:rsidRDefault="003D7D95"/>
    <w:p w:rsidR="003D7D95" w:rsidRDefault="003D7D95"/>
    <w:p w:rsidR="003D7D95" w:rsidRDefault="003D7D95"/>
    <w:p w:rsidR="003D7D95" w:rsidRDefault="003D7D95"/>
    <w:p w:rsidR="003D7D95" w:rsidRDefault="003D7D95"/>
    <w:p w:rsidR="003D7D95" w:rsidRDefault="003D7D95"/>
    <w:p w:rsidR="003D7D95" w:rsidRDefault="003D7D95"/>
    <w:p w:rsidR="003D7D95" w:rsidRDefault="003D7D95"/>
    <w:p w:rsidR="003D7D95" w:rsidRDefault="00B23379" w:rsidP="00B23379">
      <w:pPr>
        <w:pStyle w:val="NormalWeb"/>
      </w:pPr>
      <w:r>
        <w:rPr>
          <w:noProof/>
        </w:rPr>
        <w:lastRenderedPageBreak/>
        <w:drawing>
          <wp:inline distT="0" distB="0" distL="0" distR="0" wp14:anchorId="22FC2CF1" wp14:editId="7E2AA48B">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3D7D95" w:rsidRDefault="003D7D95" w:rsidP="00B23379">
      <w:pPr>
        <w:jc w:val="center"/>
      </w:pPr>
    </w:p>
    <w:p w:rsidR="00FC64A2" w:rsidRDefault="00FC64A2" w:rsidP="00B23379">
      <w:pPr>
        <w:jc w:val="center"/>
      </w:pPr>
      <w:bookmarkStart w:id="0" w:name="_GoBack"/>
      <w:bookmarkEnd w:id="0"/>
    </w:p>
    <w:p w:rsidR="00B23379" w:rsidRDefault="00B23379" w:rsidP="00B23379">
      <w:pPr>
        <w:jc w:val="center"/>
      </w:pPr>
      <w:r w:rsidRPr="00B23379">
        <w:rPr>
          <w:rFonts w:ascii="Arial" w:hAnsi="Arial" w:cs="Arial"/>
          <w:sz w:val="28"/>
          <w:szCs w:val="28"/>
        </w:rPr>
        <w:t>FUNDAMENTOS</w:t>
      </w:r>
      <w:r w:rsidR="004349AD">
        <w:br/>
      </w:r>
    </w:p>
    <w:p w:rsidR="003D7D95" w:rsidRPr="00B23379" w:rsidRDefault="004349AD" w:rsidP="00B23379">
      <w:pPr>
        <w:rPr>
          <w:rFonts w:ascii="Arial" w:hAnsi="Arial" w:cs="Arial"/>
          <w:sz w:val="24"/>
          <w:szCs w:val="24"/>
        </w:rPr>
      </w:pPr>
      <w:r>
        <w:br/>
      </w:r>
      <w:r w:rsidRPr="00B23379">
        <w:rPr>
          <w:rFonts w:ascii="Arial" w:hAnsi="Arial" w:cs="Arial"/>
          <w:sz w:val="24"/>
          <w:szCs w:val="24"/>
        </w:rPr>
        <w:t>Señora Presidente,</w:t>
      </w:r>
      <w:r w:rsidRPr="00B23379">
        <w:rPr>
          <w:rFonts w:ascii="Arial" w:hAnsi="Arial" w:cs="Arial"/>
          <w:sz w:val="24"/>
          <w:szCs w:val="24"/>
        </w:rPr>
        <w:br/>
      </w:r>
    </w:p>
    <w:p w:rsidR="003D7D95" w:rsidRPr="00B23379" w:rsidRDefault="004349AD">
      <w:pPr>
        <w:spacing w:after="0" w:line="276" w:lineRule="auto"/>
        <w:jc w:val="both"/>
        <w:rPr>
          <w:rFonts w:ascii="Arial" w:hAnsi="Arial" w:cs="Arial"/>
          <w:sz w:val="24"/>
          <w:szCs w:val="24"/>
        </w:rPr>
      </w:pPr>
      <w:r w:rsidRPr="00B23379">
        <w:rPr>
          <w:rFonts w:ascii="Arial" w:hAnsi="Arial" w:cs="Arial"/>
          <w:sz w:val="24"/>
          <w:szCs w:val="24"/>
        </w:rPr>
        <w:t>La Ruta Nacional 12 es una carretera de la República Argentin</w:t>
      </w:r>
      <w:r w:rsidRPr="00B23379">
        <w:rPr>
          <w:rFonts w:ascii="Arial" w:hAnsi="Arial" w:cs="Arial"/>
          <w:sz w:val="24"/>
          <w:szCs w:val="24"/>
        </w:rPr>
        <w:t xml:space="preserve">a con una extensión de 1560 kilómetros. Comunica las provincias de Buenos Aires, Entre Ríos, </w:t>
      </w:r>
      <w:r w:rsidR="00B23379" w:rsidRPr="00B23379">
        <w:rPr>
          <w:rFonts w:ascii="Arial" w:hAnsi="Arial" w:cs="Arial"/>
          <w:sz w:val="24"/>
          <w:szCs w:val="24"/>
        </w:rPr>
        <w:t>Corrientes</w:t>
      </w:r>
      <w:r w:rsidRPr="00B23379">
        <w:rPr>
          <w:rFonts w:ascii="Arial" w:hAnsi="Arial" w:cs="Arial"/>
          <w:sz w:val="24"/>
          <w:szCs w:val="24"/>
        </w:rPr>
        <w:t xml:space="preserve"> y Misiones, con un recorrido que sigue la margen este de la totalidad del tramo argentino del río Paraná.</w:t>
      </w:r>
    </w:p>
    <w:p w:rsidR="003D7D95" w:rsidRPr="00B23379" w:rsidRDefault="003D7D95">
      <w:pPr>
        <w:spacing w:after="0" w:line="276" w:lineRule="auto"/>
        <w:jc w:val="both"/>
        <w:rPr>
          <w:rFonts w:ascii="Arial" w:hAnsi="Arial" w:cs="Arial"/>
          <w:sz w:val="24"/>
          <w:szCs w:val="24"/>
        </w:rPr>
      </w:pPr>
    </w:p>
    <w:p w:rsidR="003D7D95" w:rsidRPr="00B23379" w:rsidRDefault="004349AD">
      <w:pPr>
        <w:spacing w:after="0" w:line="276" w:lineRule="auto"/>
        <w:jc w:val="both"/>
        <w:rPr>
          <w:rFonts w:ascii="Arial" w:hAnsi="Arial" w:cs="Arial"/>
          <w:sz w:val="24"/>
          <w:szCs w:val="24"/>
        </w:rPr>
      </w:pPr>
      <w:r w:rsidRPr="00B23379">
        <w:rPr>
          <w:rFonts w:ascii="Arial" w:hAnsi="Arial" w:cs="Arial"/>
          <w:sz w:val="24"/>
          <w:szCs w:val="24"/>
        </w:rPr>
        <w:t xml:space="preserve">Esta ruta luego de atravesar el río </w:t>
      </w:r>
      <w:r w:rsidRPr="00B23379">
        <w:rPr>
          <w:rFonts w:ascii="Arial" w:hAnsi="Arial" w:cs="Arial"/>
          <w:sz w:val="24"/>
          <w:szCs w:val="24"/>
        </w:rPr>
        <w:t>Gualeguay a través del puente Carlos Pellegrini, llega al acceso sur de la ciudad de Gualeguay. Dicho acceso cuenta desde hace años con iluminación que permite la óptima visibilidad en la concurrida traza.</w:t>
      </w:r>
    </w:p>
    <w:p w:rsidR="003D7D95" w:rsidRPr="00B23379" w:rsidRDefault="004349AD">
      <w:pPr>
        <w:spacing w:after="0" w:line="276" w:lineRule="auto"/>
        <w:jc w:val="both"/>
        <w:rPr>
          <w:rFonts w:ascii="Arial" w:hAnsi="Arial" w:cs="Arial"/>
          <w:sz w:val="24"/>
          <w:szCs w:val="24"/>
        </w:rPr>
      </w:pPr>
      <w:r w:rsidRPr="00B23379">
        <w:rPr>
          <w:rFonts w:ascii="Arial" w:hAnsi="Arial" w:cs="Arial"/>
          <w:sz w:val="24"/>
          <w:szCs w:val="24"/>
        </w:rPr>
        <w:t xml:space="preserve"> </w:t>
      </w:r>
      <w:r w:rsidRPr="00B23379">
        <w:rPr>
          <w:rFonts w:ascii="Arial" w:hAnsi="Arial" w:cs="Arial"/>
          <w:sz w:val="24"/>
          <w:szCs w:val="24"/>
        </w:rPr>
        <w:br/>
        <w:t>A pesar de la infraestructura luminaria dispuest</w:t>
      </w:r>
      <w:r w:rsidRPr="00B23379">
        <w:rPr>
          <w:rFonts w:ascii="Arial" w:hAnsi="Arial" w:cs="Arial"/>
          <w:sz w:val="24"/>
          <w:szCs w:val="24"/>
        </w:rPr>
        <w:t>a, frecuentemente la iluminación de la zona no funciona, poniendo en riesgo la seguridad de quienes por allí transitan. A fecha 14/02/2025, momento de la presentación de este proyecto, la iluminación está fuera de servicio.</w:t>
      </w:r>
    </w:p>
    <w:p w:rsidR="003D7D95" w:rsidRPr="00B23379" w:rsidRDefault="004349AD">
      <w:pPr>
        <w:spacing w:after="0" w:line="276" w:lineRule="auto"/>
        <w:jc w:val="both"/>
        <w:rPr>
          <w:rFonts w:ascii="Arial" w:hAnsi="Arial" w:cs="Arial"/>
          <w:sz w:val="24"/>
          <w:szCs w:val="24"/>
        </w:rPr>
      </w:pPr>
      <w:r w:rsidRPr="00B23379">
        <w:rPr>
          <w:rFonts w:ascii="Arial" w:hAnsi="Arial" w:cs="Arial"/>
          <w:sz w:val="24"/>
          <w:szCs w:val="24"/>
        </w:rPr>
        <w:br/>
        <w:t xml:space="preserve">A saber, los siniestros viales </w:t>
      </w:r>
      <w:r w:rsidRPr="00B23379">
        <w:rPr>
          <w:rFonts w:ascii="Arial" w:hAnsi="Arial" w:cs="Arial"/>
          <w:sz w:val="24"/>
          <w:szCs w:val="24"/>
        </w:rPr>
        <w:t xml:space="preserve">son una constante a esta altura de la ruta nacional 12 dado que se combinan una serie de factores como alto tránsito vehicular -incluyendo numerosos vehículos de gran porte- el paso del puente seguido de una curva y </w:t>
      </w:r>
      <w:r w:rsidR="00B23379" w:rsidRPr="00B23379">
        <w:rPr>
          <w:rFonts w:ascii="Arial" w:hAnsi="Arial" w:cs="Arial"/>
          <w:sz w:val="24"/>
          <w:szCs w:val="24"/>
        </w:rPr>
        <w:t>contra curva</w:t>
      </w:r>
      <w:r w:rsidRPr="00B23379">
        <w:rPr>
          <w:rFonts w:ascii="Arial" w:hAnsi="Arial" w:cs="Arial"/>
          <w:sz w:val="24"/>
          <w:szCs w:val="24"/>
        </w:rPr>
        <w:t xml:space="preserve"> en el ingreso a la ciudad de</w:t>
      </w:r>
      <w:r w:rsidRPr="00B23379">
        <w:rPr>
          <w:rFonts w:ascii="Arial" w:hAnsi="Arial" w:cs="Arial"/>
          <w:sz w:val="24"/>
          <w:szCs w:val="24"/>
        </w:rPr>
        <w:t xml:space="preserve"> Gualeguay lo cual se ve agravado en estos momentos por la falta de iluminación. </w:t>
      </w:r>
    </w:p>
    <w:p w:rsidR="003D7D95" w:rsidRPr="00B23379" w:rsidRDefault="003D7D95">
      <w:pPr>
        <w:spacing w:after="0" w:line="276" w:lineRule="auto"/>
        <w:jc w:val="both"/>
        <w:rPr>
          <w:rFonts w:ascii="Arial" w:hAnsi="Arial" w:cs="Arial"/>
          <w:sz w:val="24"/>
          <w:szCs w:val="24"/>
        </w:rPr>
      </w:pPr>
    </w:p>
    <w:p w:rsidR="003D7D95" w:rsidRPr="00B23379" w:rsidRDefault="004349AD">
      <w:pPr>
        <w:spacing w:after="0" w:line="276" w:lineRule="auto"/>
        <w:jc w:val="both"/>
        <w:rPr>
          <w:rFonts w:ascii="Arial" w:hAnsi="Arial" w:cs="Arial"/>
          <w:sz w:val="24"/>
          <w:szCs w:val="24"/>
        </w:rPr>
      </w:pPr>
      <w:r w:rsidRPr="00B23379">
        <w:rPr>
          <w:rFonts w:ascii="Arial" w:hAnsi="Arial" w:cs="Arial"/>
          <w:sz w:val="24"/>
          <w:szCs w:val="24"/>
        </w:rPr>
        <w:t>Por lo expuesto solicito a mis pares la aprobación del presente proyecto de Comunicación.</w:t>
      </w:r>
    </w:p>
    <w:sectPr w:rsidR="003D7D95" w:rsidRPr="00B23379">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1"/>
    <w:family w:val="roman"/>
    <w:pitch w:val="variable"/>
  </w:font>
  <w:font w:name="Aptos Display">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95"/>
    <w:rsid w:val="003D7D95"/>
    <w:rsid w:val="004349AD"/>
    <w:rsid w:val="00B23379"/>
    <w:rsid w:val="00FC64A2"/>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3A6E6-86E4-4325-815C-741A63B8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Cs w:val="22"/>
        <w:lang w:val="es-A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paragraph" w:styleId="Ttulo1">
    <w:name w:val="heading 1"/>
    <w:basedOn w:val="Normal"/>
    <w:next w:val="Normal"/>
    <w:link w:val="Ttulo1Car"/>
    <w:uiPriority w:val="9"/>
    <w:qFormat/>
    <w:rsid w:val="00321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1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13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13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13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13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13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13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13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213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sid w:val="003213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sid w:val="003213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3213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sid w:val="003213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sid w:val="003213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3213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3213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321356"/>
    <w:rPr>
      <w:rFonts w:eastAsiaTheme="majorEastAsia" w:cstheme="majorBidi"/>
      <w:color w:val="272727" w:themeColor="text1" w:themeTint="D8"/>
    </w:rPr>
  </w:style>
  <w:style w:type="character" w:customStyle="1" w:styleId="PuestoCar">
    <w:name w:val="Puesto Car"/>
    <w:basedOn w:val="Fuentedeprrafopredeter"/>
    <w:link w:val="Puesto"/>
    <w:uiPriority w:val="10"/>
    <w:qFormat/>
    <w:rsid w:val="00321356"/>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321356"/>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321356"/>
    <w:rPr>
      <w:i/>
      <w:iCs/>
      <w:color w:val="404040" w:themeColor="text1" w:themeTint="BF"/>
    </w:rPr>
  </w:style>
  <w:style w:type="character" w:styleId="nfasisintenso">
    <w:name w:val="Intense Emphasis"/>
    <w:basedOn w:val="Fuentedeprrafopredeter"/>
    <w:uiPriority w:val="21"/>
    <w:qFormat/>
    <w:rsid w:val="00321356"/>
    <w:rPr>
      <w:i/>
      <w:iCs/>
      <w:color w:val="0F4761" w:themeColor="accent1" w:themeShade="BF"/>
    </w:rPr>
  </w:style>
  <w:style w:type="character" w:customStyle="1" w:styleId="CitadestacadaCar">
    <w:name w:val="Cita destacada Car"/>
    <w:basedOn w:val="Fuentedeprrafopredeter"/>
    <w:link w:val="Citadestacada"/>
    <w:uiPriority w:val="30"/>
    <w:qFormat/>
    <w:rsid w:val="00321356"/>
    <w:rPr>
      <w:i/>
      <w:iCs/>
      <w:color w:val="0F4761" w:themeColor="accent1" w:themeShade="BF"/>
    </w:rPr>
  </w:style>
  <w:style w:type="character" w:styleId="Referenciaintensa">
    <w:name w:val="Intense Reference"/>
    <w:basedOn w:val="Fuentedeprrafopredeter"/>
    <w:uiPriority w:val="32"/>
    <w:qFormat/>
    <w:rsid w:val="00321356"/>
    <w:rPr>
      <w:b/>
      <w:bCs/>
      <w:smallCaps/>
      <w:color w:val="0F4761" w:themeColor="accent1" w:themeShade="BF"/>
      <w:spacing w:val="5"/>
    </w:rPr>
  </w:style>
  <w:style w:type="paragraph" w:customStyle="1" w:styleId="Ttulo">
    <w:name w:val="Título"/>
    <w:basedOn w:val="Normal"/>
    <w:next w:val="Textoindependiente"/>
    <w:qFormat/>
    <w:pPr>
      <w:keepNext/>
      <w:spacing w:before="240" w:after="120"/>
    </w:pPr>
    <w:rPr>
      <w:rFonts w:ascii="Liberation Sans" w:eastAsia="DejaVu Sans"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next w:val="Normal"/>
    <w:link w:val="PuestoCar"/>
    <w:uiPriority w:val="10"/>
    <w:qFormat/>
    <w:rsid w:val="00321356"/>
    <w:pPr>
      <w:spacing w:after="80" w:line="240" w:lineRule="auto"/>
      <w:contextualSpacing/>
    </w:pPr>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3213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1356"/>
    <w:pPr>
      <w:spacing w:before="160"/>
      <w:jc w:val="center"/>
    </w:pPr>
    <w:rPr>
      <w:i/>
      <w:iCs/>
      <w:color w:val="404040" w:themeColor="text1" w:themeTint="BF"/>
    </w:rPr>
  </w:style>
  <w:style w:type="paragraph" w:styleId="Prrafodelista">
    <w:name w:val="List Paragraph"/>
    <w:basedOn w:val="Normal"/>
    <w:uiPriority w:val="34"/>
    <w:qFormat/>
    <w:rsid w:val="00321356"/>
    <w:pPr>
      <w:ind w:left="720"/>
      <w:contextualSpacing/>
    </w:pPr>
  </w:style>
  <w:style w:type="paragraph" w:styleId="Citadestacada">
    <w:name w:val="Intense Quote"/>
    <w:basedOn w:val="Normal"/>
    <w:next w:val="Normal"/>
    <w:link w:val="CitadestacadaCar"/>
    <w:uiPriority w:val="30"/>
    <w:qFormat/>
    <w:rsid w:val="0032135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
    <w:name w:val="Normal (Web)"/>
    <w:basedOn w:val="Normal"/>
    <w:uiPriority w:val="99"/>
    <w:unhideWhenUsed/>
    <w:rsid w:val="00B23379"/>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27475">
      <w:bodyDiv w:val="1"/>
      <w:marLeft w:val="0"/>
      <w:marRight w:val="0"/>
      <w:marTop w:val="0"/>
      <w:marBottom w:val="0"/>
      <w:divBdr>
        <w:top w:val="none" w:sz="0" w:space="0" w:color="auto"/>
        <w:left w:val="none" w:sz="0" w:space="0" w:color="auto"/>
        <w:bottom w:val="none" w:sz="0" w:space="0" w:color="auto"/>
        <w:right w:val="none" w:sz="0" w:space="0" w:color="auto"/>
      </w:divBdr>
    </w:div>
    <w:div w:id="212345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Manzo</dc:creator>
  <dc:description/>
  <cp:lastModifiedBy>Cuenta Microsoft</cp:lastModifiedBy>
  <cp:revision>2</cp:revision>
  <dcterms:created xsi:type="dcterms:W3CDTF">2025-02-14T14:28:00Z</dcterms:created>
  <dcterms:modified xsi:type="dcterms:W3CDTF">2025-02-14T14:28:00Z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