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13585" w14:textId="77777777" w:rsidR="00834B0C" w:rsidRDefault="00584F6B" w:rsidP="00834B0C">
      <w:pPr>
        <w:spacing w:line="360" w:lineRule="auto"/>
        <w:jc w:val="right"/>
        <w:rPr>
          <w:rFonts w:ascii="Arial" w:eastAsia="Arial" w:hAnsi="Arial" w:cs="Arial"/>
          <w:sz w:val="24"/>
          <w:szCs w:val="24"/>
        </w:rPr>
      </w:pPr>
      <w:r>
        <w:rPr>
          <w:rFonts w:ascii="Arial" w:eastAsia="Arial" w:hAnsi="Arial" w:cs="Arial"/>
          <w:noProof/>
          <w:sz w:val="24"/>
          <w:szCs w:val="24"/>
          <w:lang w:eastAsia="es-AR"/>
        </w:rPr>
        <w:drawing>
          <wp:inline distT="0" distB="0" distL="0" distR="0" wp14:anchorId="64A1E172" wp14:editId="4CAE7001">
            <wp:extent cx="6120765" cy="8902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890270"/>
                    </a:xfrm>
                    <a:prstGeom prst="rect">
                      <a:avLst/>
                    </a:prstGeom>
                    <a:noFill/>
                  </pic:spPr>
                </pic:pic>
              </a:graphicData>
            </a:graphic>
          </wp:inline>
        </w:drawing>
      </w:r>
    </w:p>
    <w:p w14:paraId="753B15A2" w14:textId="77777777" w:rsidR="00834B0C" w:rsidRPr="00834B0C" w:rsidRDefault="00834B0C" w:rsidP="00834B0C">
      <w:pPr>
        <w:pStyle w:val="Puesto"/>
        <w:rPr>
          <w:rFonts w:cs="Arial"/>
          <w:sz w:val="24"/>
          <w:szCs w:val="24"/>
        </w:rPr>
      </w:pPr>
      <w:r w:rsidRPr="00834B0C">
        <w:rPr>
          <w:rFonts w:cs="Arial"/>
          <w:sz w:val="24"/>
          <w:szCs w:val="24"/>
        </w:rPr>
        <w:t>LA HONORABLE CÁMARA DE SENADORES DE LA PROVINCIA DE ENTRE RÍOS</w:t>
      </w:r>
    </w:p>
    <w:p w14:paraId="76B9E7AD" w14:textId="77777777" w:rsidR="00834B0C" w:rsidRPr="00834B0C" w:rsidRDefault="00834B0C" w:rsidP="00834B0C">
      <w:pPr>
        <w:spacing w:line="240" w:lineRule="exact"/>
        <w:jc w:val="center"/>
        <w:rPr>
          <w:rFonts w:ascii="Arial" w:hAnsi="Arial" w:cs="Arial"/>
          <w:b/>
          <w:sz w:val="24"/>
          <w:szCs w:val="24"/>
        </w:rPr>
      </w:pPr>
    </w:p>
    <w:p w14:paraId="54F9D38E" w14:textId="2EE322F4" w:rsidR="00834B0C" w:rsidRPr="00834B0C" w:rsidRDefault="00834B0C" w:rsidP="00834B0C">
      <w:pPr>
        <w:spacing w:line="240" w:lineRule="exact"/>
        <w:jc w:val="center"/>
        <w:rPr>
          <w:rFonts w:ascii="Arial" w:hAnsi="Arial" w:cs="Arial"/>
          <w:b/>
          <w:sz w:val="24"/>
          <w:szCs w:val="24"/>
        </w:rPr>
      </w:pPr>
      <w:r w:rsidRPr="00834B0C">
        <w:rPr>
          <w:rFonts w:ascii="Arial" w:hAnsi="Arial" w:cs="Arial"/>
          <w:b/>
          <w:sz w:val="24"/>
          <w:szCs w:val="24"/>
        </w:rPr>
        <w:t>D E C L A R A:</w:t>
      </w:r>
    </w:p>
    <w:p w14:paraId="0F35C43B" w14:textId="77777777" w:rsidR="00834B0C" w:rsidRPr="00834B0C" w:rsidRDefault="00834B0C" w:rsidP="00834B0C">
      <w:pPr>
        <w:rPr>
          <w:rFonts w:ascii="Arial" w:hAnsi="Arial" w:cs="Arial"/>
          <w:sz w:val="24"/>
          <w:szCs w:val="24"/>
        </w:rPr>
      </w:pPr>
    </w:p>
    <w:p w14:paraId="1CB5D684" w14:textId="77777777" w:rsidR="00834B0C" w:rsidRPr="00834B0C" w:rsidRDefault="00834B0C" w:rsidP="00834B0C">
      <w:pPr>
        <w:jc w:val="both"/>
        <w:rPr>
          <w:rFonts w:ascii="Arial" w:hAnsi="Arial" w:cs="Arial"/>
          <w:sz w:val="24"/>
          <w:szCs w:val="24"/>
        </w:rPr>
      </w:pPr>
    </w:p>
    <w:p w14:paraId="3BF4C260" w14:textId="59802201" w:rsidR="00834B0C" w:rsidRPr="00834B0C" w:rsidRDefault="00834B0C" w:rsidP="00834B0C">
      <w:pPr>
        <w:spacing w:line="360" w:lineRule="auto"/>
        <w:jc w:val="both"/>
        <w:rPr>
          <w:rFonts w:ascii="Arial" w:hAnsi="Arial" w:cs="Arial"/>
          <w:sz w:val="24"/>
          <w:szCs w:val="24"/>
        </w:rPr>
      </w:pPr>
      <w:r w:rsidRPr="00834B0C">
        <w:rPr>
          <w:rFonts w:ascii="Arial" w:hAnsi="Arial" w:cs="Arial"/>
          <w:b/>
          <w:sz w:val="24"/>
          <w:szCs w:val="24"/>
          <w:u w:val="single"/>
        </w:rPr>
        <w:t>PRIMERO:</w:t>
      </w:r>
      <w:r w:rsidRPr="00834B0C">
        <w:rPr>
          <w:rFonts w:ascii="Arial" w:hAnsi="Arial" w:cs="Arial"/>
          <w:sz w:val="24"/>
          <w:szCs w:val="24"/>
        </w:rPr>
        <w:t xml:space="preserve"> </w:t>
      </w:r>
      <w:r w:rsidR="00346E82" w:rsidRPr="004C5965">
        <w:rPr>
          <w:rFonts w:ascii="Arial" w:hAnsi="Arial" w:cs="Arial"/>
          <w:sz w:val="24"/>
          <w:szCs w:val="24"/>
        </w:rPr>
        <w:t>Declarar de interés legislativo</w:t>
      </w:r>
      <w:r w:rsidR="00CD46B6">
        <w:rPr>
          <w:rFonts w:ascii="Arial" w:hAnsi="Arial" w:cs="Arial"/>
          <w:sz w:val="24"/>
          <w:szCs w:val="24"/>
        </w:rPr>
        <w:t xml:space="preserve">, </w:t>
      </w:r>
      <w:r w:rsidR="00346E82" w:rsidRPr="004C5965">
        <w:rPr>
          <w:rFonts w:ascii="Arial" w:hAnsi="Arial" w:cs="Arial"/>
          <w:sz w:val="24"/>
          <w:szCs w:val="24"/>
        </w:rPr>
        <w:t>cultural</w:t>
      </w:r>
      <w:r w:rsidR="00CD46B6">
        <w:rPr>
          <w:rFonts w:ascii="Arial" w:hAnsi="Arial" w:cs="Arial"/>
          <w:sz w:val="24"/>
          <w:szCs w:val="24"/>
        </w:rPr>
        <w:t xml:space="preserve"> y turístico</w:t>
      </w:r>
      <w:r w:rsidR="00BE2C94">
        <w:rPr>
          <w:rFonts w:ascii="Arial" w:hAnsi="Arial" w:cs="Arial"/>
          <w:sz w:val="24"/>
          <w:szCs w:val="24"/>
        </w:rPr>
        <w:t xml:space="preserve"> la “</w:t>
      </w:r>
      <w:r w:rsidR="00346E82">
        <w:rPr>
          <w:rFonts w:ascii="Arial" w:hAnsi="Arial" w:cs="Arial"/>
          <w:sz w:val="24"/>
          <w:szCs w:val="24"/>
        </w:rPr>
        <w:t>Fiesta Provincial de la Chamarrita”</w:t>
      </w:r>
      <w:r w:rsidR="00346E82" w:rsidRPr="004C5965">
        <w:rPr>
          <w:rFonts w:ascii="Arial" w:hAnsi="Arial" w:cs="Arial"/>
          <w:sz w:val="24"/>
          <w:szCs w:val="24"/>
        </w:rPr>
        <w:t xml:space="preserve">, </w:t>
      </w:r>
      <w:r w:rsidR="00CD46B6">
        <w:rPr>
          <w:rFonts w:ascii="Arial" w:hAnsi="Arial" w:cs="Arial"/>
          <w:sz w:val="24"/>
          <w:szCs w:val="24"/>
        </w:rPr>
        <w:t xml:space="preserve">por </w:t>
      </w:r>
      <w:r w:rsidR="00346E82" w:rsidRPr="004C5965">
        <w:rPr>
          <w:rFonts w:ascii="Arial" w:hAnsi="Arial" w:cs="Arial"/>
          <w:sz w:val="24"/>
          <w:szCs w:val="24"/>
        </w:rPr>
        <w:t xml:space="preserve"> reconocimiento a su</w:t>
      </w:r>
      <w:r w:rsidR="00CD46B6" w:rsidRPr="00CD46B6">
        <w:rPr>
          <w:rFonts w:ascii="Arial" w:hAnsi="Arial" w:cs="Arial"/>
          <w:sz w:val="24"/>
          <w:szCs w:val="24"/>
        </w:rPr>
        <w:t xml:space="preserve"> </w:t>
      </w:r>
      <w:r w:rsidR="00CD46B6" w:rsidRPr="00346E82">
        <w:rPr>
          <w:rFonts w:ascii="Arial" w:hAnsi="Arial" w:cs="Arial"/>
          <w:sz w:val="24"/>
          <w:szCs w:val="24"/>
        </w:rPr>
        <w:t>trayectoria y el crecimiento</w:t>
      </w:r>
      <w:r w:rsidR="00CD46B6">
        <w:rPr>
          <w:rFonts w:ascii="Arial" w:hAnsi="Arial" w:cs="Arial"/>
          <w:sz w:val="24"/>
          <w:szCs w:val="24"/>
        </w:rPr>
        <w:t xml:space="preserve"> </w:t>
      </w:r>
      <w:r w:rsidR="00346E82" w:rsidRPr="004C5965">
        <w:rPr>
          <w:rFonts w:ascii="Arial" w:hAnsi="Arial" w:cs="Arial"/>
          <w:sz w:val="24"/>
          <w:szCs w:val="24"/>
        </w:rPr>
        <w:t>en el fomento de</w:t>
      </w:r>
      <w:r w:rsidR="00CD46B6">
        <w:rPr>
          <w:rFonts w:ascii="Arial" w:hAnsi="Arial" w:cs="Arial"/>
          <w:sz w:val="24"/>
          <w:szCs w:val="24"/>
        </w:rPr>
        <w:t xml:space="preserve"> la cultura regional</w:t>
      </w:r>
      <w:r w:rsidR="00346E82" w:rsidRPr="004C5965">
        <w:rPr>
          <w:rFonts w:ascii="Arial" w:hAnsi="Arial" w:cs="Arial"/>
          <w:sz w:val="24"/>
          <w:szCs w:val="24"/>
        </w:rPr>
        <w:t>, el desarrollo económico</w:t>
      </w:r>
      <w:r w:rsidR="00CD46B6">
        <w:rPr>
          <w:rFonts w:ascii="Arial" w:hAnsi="Arial" w:cs="Arial"/>
          <w:sz w:val="24"/>
          <w:szCs w:val="24"/>
        </w:rPr>
        <w:t xml:space="preserve"> y consolidar a Santa Elena como referente turístico y cultural de la provincia.</w:t>
      </w:r>
    </w:p>
    <w:p w14:paraId="7725C5E4" w14:textId="4275BCB6" w:rsidR="00CD46B6" w:rsidRDefault="00834B0C" w:rsidP="00834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sz w:val="24"/>
          <w:szCs w:val="24"/>
        </w:rPr>
      </w:pPr>
      <w:r w:rsidRPr="00834B0C">
        <w:rPr>
          <w:rFonts w:ascii="Arial" w:hAnsi="Arial" w:cs="Arial"/>
          <w:b/>
          <w:sz w:val="24"/>
          <w:szCs w:val="24"/>
          <w:u w:val="single"/>
        </w:rPr>
        <w:t>SEGUNDO:</w:t>
      </w:r>
      <w:r w:rsidRPr="00834B0C">
        <w:rPr>
          <w:rFonts w:ascii="Arial" w:hAnsi="Arial" w:cs="Arial"/>
          <w:sz w:val="24"/>
          <w:szCs w:val="24"/>
        </w:rPr>
        <w:t xml:space="preserve"> </w:t>
      </w:r>
      <w:r w:rsidR="00C34939">
        <w:rPr>
          <w:rFonts w:ascii="Arial" w:hAnsi="Arial" w:cs="Arial"/>
          <w:sz w:val="24"/>
          <w:szCs w:val="24"/>
        </w:rPr>
        <w:t xml:space="preserve">Comuníquese a </w:t>
      </w:r>
      <w:r w:rsidR="00CD46B6">
        <w:rPr>
          <w:rFonts w:ascii="Arial" w:hAnsi="Arial" w:cs="Arial"/>
          <w:sz w:val="24"/>
          <w:szCs w:val="24"/>
        </w:rPr>
        <w:t>la Municipalidad de Santa Elena, como también a las áreas de Cultura Municipal y Turismo Municipal.</w:t>
      </w:r>
    </w:p>
    <w:p w14:paraId="47CF49DF" w14:textId="687E014F" w:rsidR="00834B0C" w:rsidRPr="00834B0C" w:rsidRDefault="00834B0C" w:rsidP="00834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sz w:val="24"/>
          <w:szCs w:val="24"/>
        </w:rPr>
      </w:pPr>
      <w:r w:rsidRPr="00834B0C">
        <w:rPr>
          <w:rFonts w:ascii="Arial" w:hAnsi="Arial" w:cs="Arial"/>
          <w:b/>
          <w:sz w:val="24"/>
          <w:szCs w:val="24"/>
          <w:u w:val="single"/>
        </w:rPr>
        <w:t>TERCERO</w:t>
      </w:r>
      <w:r>
        <w:rPr>
          <w:rFonts w:ascii="Arial" w:hAnsi="Arial" w:cs="Arial"/>
          <w:sz w:val="24"/>
          <w:szCs w:val="24"/>
        </w:rPr>
        <w:t xml:space="preserve">: </w:t>
      </w:r>
      <w:r w:rsidR="00C34939">
        <w:rPr>
          <w:rFonts w:ascii="Arial" w:hAnsi="Arial" w:cs="Arial"/>
          <w:sz w:val="24"/>
          <w:szCs w:val="24"/>
        </w:rPr>
        <w:t>De Forma.</w:t>
      </w:r>
    </w:p>
    <w:p w14:paraId="020DEB29" w14:textId="77777777" w:rsidR="00834B0C" w:rsidRPr="00A22160" w:rsidRDefault="00834B0C" w:rsidP="00834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rPr>
      </w:pPr>
    </w:p>
    <w:p w14:paraId="6B03223D" w14:textId="77777777" w:rsidR="00834B0C" w:rsidRDefault="00834B0C" w:rsidP="00834B0C">
      <w:pPr>
        <w:jc w:val="both"/>
        <w:rPr>
          <w:rFonts w:ascii="Arial" w:hAnsi="Arial"/>
        </w:rPr>
      </w:pPr>
    </w:p>
    <w:p w14:paraId="72456DA7" w14:textId="77777777" w:rsidR="00834B0C" w:rsidRDefault="00834B0C" w:rsidP="00834B0C">
      <w:pPr>
        <w:jc w:val="both"/>
        <w:rPr>
          <w:b/>
        </w:rPr>
      </w:pPr>
    </w:p>
    <w:p w14:paraId="6C8C9B5F" w14:textId="77777777" w:rsidR="00834B0C" w:rsidRDefault="00834B0C" w:rsidP="00834B0C">
      <w:pPr>
        <w:jc w:val="both"/>
        <w:rPr>
          <w:b/>
        </w:rPr>
      </w:pPr>
    </w:p>
    <w:p w14:paraId="69318784" w14:textId="77777777" w:rsidR="00834B0C" w:rsidRDefault="00834B0C" w:rsidP="00834B0C">
      <w:pPr>
        <w:ind w:left="708" w:firstLine="708"/>
        <w:jc w:val="both"/>
        <w:rPr>
          <w:b/>
        </w:rPr>
      </w:pPr>
      <w:r>
        <w:rPr>
          <w:b/>
        </w:rPr>
        <w:tab/>
      </w:r>
      <w:r>
        <w:rPr>
          <w:b/>
        </w:rPr>
        <w:tab/>
      </w:r>
      <w:r>
        <w:rPr>
          <w:b/>
        </w:rPr>
        <w:tab/>
      </w:r>
      <w:r>
        <w:rPr>
          <w:b/>
        </w:rPr>
        <w:tab/>
      </w:r>
      <w:r>
        <w:rPr>
          <w:b/>
        </w:rPr>
        <w:tab/>
      </w:r>
      <w:r>
        <w:rPr>
          <w:b/>
        </w:rPr>
        <w:tab/>
        <w:t xml:space="preserve">        </w:t>
      </w:r>
    </w:p>
    <w:p w14:paraId="2C28C479" w14:textId="77777777" w:rsidR="00834B0C" w:rsidRDefault="00834B0C" w:rsidP="00834B0C">
      <w:pPr>
        <w:ind w:left="708" w:firstLine="708"/>
        <w:jc w:val="both"/>
        <w:rPr>
          <w:b/>
        </w:rPr>
      </w:pPr>
    </w:p>
    <w:p w14:paraId="3306108D" w14:textId="77777777" w:rsidR="00834B0C" w:rsidRDefault="00834B0C" w:rsidP="00834B0C">
      <w:pPr>
        <w:ind w:left="708" w:firstLine="708"/>
        <w:jc w:val="both"/>
        <w:rPr>
          <w:b/>
        </w:rPr>
      </w:pPr>
    </w:p>
    <w:p w14:paraId="0AB5CCB7" w14:textId="77777777" w:rsidR="00834B0C" w:rsidRDefault="00834B0C" w:rsidP="00834B0C">
      <w:pPr>
        <w:ind w:left="708" w:firstLine="708"/>
        <w:jc w:val="both"/>
        <w:rPr>
          <w:b/>
        </w:rPr>
      </w:pPr>
    </w:p>
    <w:p w14:paraId="7B7B33A3" w14:textId="77777777" w:rsidR="00834B0C" w:rsidRDefault="00834B0C" w:rsidP="00834B0C">
      <w:pPr>
        <w:ind w:left="708" w:firstLine="708"/>
        <w:jc w:val="both"/>
        <w:rPr>
          <w:b/>
        </w:rPr>
      </w:pPr>
    </w:p>
    <w:p w14:paraId="4078E608" w14:textId="77777777" w:rsidR="00834B0C" w:rsidRDefault="00834B0C" w:rsidP="00834B0C">
      <w:pPr>
        <w:ind w:left="708" w:firstLine="708"/>
        <w:jc w:val="both"/>
        <w:rPr>
          <w:b/>
        </w:rPr>
      </w:pPr>
    </w:p>
    <w:p w14:paraId="791D9772" w14:textId="77777777" w:rsidR="00834B0C" w:rsidRDefault="00834B0C" w:rsidP="00834B0C">
      <w:pPr>
        <w:ind w:left="708" w:firstLine="708"/>
        <w:jc w:val="both"/>
        <w:rPr>
          <w:b/>
        </w:rPr>
      </w:pPr>
    </w:p>
    <w:p w14:paraId="71C650D5" w14:textId="77777777" w:rsidR="00834B0C" w:rsidRDefault="00834B0C" w:rsidP="00834B0C">
      <w:pPr>
        <w:rPr>
          <w:b/>
        </w:rPr>
      </w:pPr>
    </w:p>
    <w:p w14:paraId="1E5E2B11" w14:textId="77777777" w:rsidR="00422AF9" w:rsidRDefault="00422AF9" w:rsidP="00346E82">
      <w:pPr>
        <w:rPr>
          <w:rFonts w:ascii="Arial" w:hAnsi="Arial" w:cs="Arial"/>
          <w:b/>
          <w:spacing w:val="20"/>
          <w:sz w:val="24"/>
          <w:szCs w:val="24"/>
          <w:u w:val="single"/>
        </w:rPr>
      </w:pPr>
    </w:p>
    <w:p w14:paraId="2C28EF75" w14:textId="39771CFE" w:rsidR="00422AF9" w:rsidRDefault="00422AF9" w:rsidP="00834B0C">
      <w:pPr>
        <w:jc w:val="center"/>
        <w:rPr>
          <w:rFonts w:ascii="Arial" w:hAnsi="Arial" w:cs="Arial"/>
          <w:b/>
          <w:spacing w:val="20"/>
          <w:sz w:val="24"/>
          <w:szCs w:val="24"/>
          <w:u w:val="single"/>
        </w:rPr>
      </w:pPr>
      <w:r>
        <w:rPr>
          <w:rFonts w:ascii="Arial" w:eastAsia="Arial" w:hAnsi="Arial" w:cs="Arial"/>
          <w:noProof/>
          <w:sz w:val="24"/>
          <w:szCs w:val="24"/>
          <w:lang w:eastAsia="es-AR"/>
        </w:rPr>
        <w:lastRenderedPageBreak/>
        <w:drawing>
          <wp:inline distT="0" distB="0" distL="0" distR="0" wp14:anchorId="29A00CAC" wp14:editId="769AFC0B">
            <wp:extent cx="6120130" cy="890178"/>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890178"/>
                    </a:xfrm>
                    <a:prstGeom prst="rect">
                      <a:avLst/>
                    </a:prstGeom>
                    <a:noFill/>
                  </pic:spPr>
                </pic:pic>
              </a:graphicData>
            </a:graphic>
          </wp:inline>
        </w:drawing>
      </w:r>
    </w:p>
    <w:p w14:paraId="6485E243" w14:textId="2D04CC93" w:rsidR="00834B0C" w:rsidRPr="00834B0C" w:rsidRDefault="00834B0C" w:rsidP="00834B0C">
      <w:pPr>
        <w:jc w:val="center"/>
        <w:rPr>
          <w:rFonts w:ascii="Arial" w:hAnsi="Arial" w:cs="Arial"/>
          <w:b/>
          <w:spacing w:val="20"/>
          <w:sz w:val="24"/>
          <w:szCs w:val="24"/>
          <w:u w:val="single"/>
        </w:rPr>
      </w:pPr>
      <w:r w:rsidRPr="00834B0C">
        <w:rPr>
          <w:rFonts w:ascii="Arial" w:hAnsi="Arial" w:cs="Arial"/>
          <w:b/>
          <w:spacing w:val="20"/>
          <w:sz w:val="24"/>
          <w:szCs w:val="24"/>
          <w:u w:val="single"/>
        </w:rPr>
        <w:t>FUNDAMENTOS</w:t>
      </w:r>
    </w:p>
    <w:p w14:paraId="78564104" w14:textId="0866E5D4" w:rsidR="001F0CF8" w:rsidRPr="001F0CF8" w:rsidRDefault="001F0CF8" w:rsidP="001F0CF8">
      <w:pPr>
        <w:spacing w:after="200" w:line="276" w:lineRule="auto"/>
        <w:jc w:val="both"/>
        <w:rPr>
          <w:rFonts w:ascii="Arial" w:hAnsi="Arial" w:cs="Arial"/>
          <w:sz w:val="24"/>
          <w:szCs w:val="24"/>
        </w:rPr>
      </w:pPr>
      <w:r w:rsidRPr="001F0CF8">
        <w:rPr>
          <w:rFonts w:ascii="Arial" w:hAnsi="Arial" w:cs="Arial"/>
          <w:sz w:val="24"/>
          <w:szCs w:val="24"/>
        </w:rPr>
        <w:t>:</w:t>
      </w:r>
    </w:p>
    <w:p w14:paraId="651744B2" w14:textId="77777777" w:rsidR="00BB4FBB" w:rsidRPr="00BB4FBB" w:rsidRDefault="00BB4FBB" w:rsidP="00BB4FBB">
      <w:pPr>
        <w:spacing w:after="200" w:line="276" w:lineRule="auto"/>
        <w:jc w:val="both"/>
        <w:rPr>
          <w:rFonts w:ascii="Arial" w:hAnsi="Arial" w:cs="Arial"/>
          <w:sz w:val="24"/>
          <w:szCs w:val="24"/>
        </w:rPr>
      </w:pPr>
      <w:r w:rsidRPr="00BB4FBB">
        <w:rPr>
          <w:rFonts w:ascii="Arial" w:hAnsi="Arial" w:cs="Arial"/>
          <w:sz w:val="24"/>
          <w:szCs w:val="24"/>
        </w:rPr>
        <w:t xml:space="preserve">La Fiesta de la Chamarrita comenzó en 1974, en su primera edición, organizada por un grupo de Santa Elena con el apoyo de Los Hermanos Cuestas y el Vicegobernador </w:t>
      </w:r>
      <w:proofErr w:type="spellStart"/>
      <w:r w:rsidRPr="00BB4FBB">
        <w:rPr>
          <w:rFonts w:ascii="Arial" w:hAnsi="Arial" w:cs="Arial"/>
          <w:sz w:val="24"/>
          <w:szCs w:val="24"/>
        </w:rPr>
        <w:t>Blanc</w:t>
      </w:r>
      <w:proofErr w:type="spellEnd"/>
      <w:r w:rsidRPr="00BB4FBB">
        <w:rPr>
          <w:rFonts w:ascii="Arial" w:hAnsi="Arial" w:cs="Arial"/>
          <w:sz w:val="24"/>
          <w:szCs w:val="24"/>
        </w:rPr>
        <w:t>. La comisión de Cultura y la de Turismo de la municipalidad se encargaron de su organización, bajo el nombre de “Primer Festival de la Chamarrita”. En sus primeros años, el evento se centraba en artistas de Buenos Aires, con pocos participantes locales, y se desarrollaba en un contexto de auge de los festivales folclóricos.</w:t>
      </w:r>
    </w:p>
    <w:p w14:paraId="48B33E06" w14:textId="77777777" w:rsidR="00BB4FBB" w:rsidRPr="00BB4FBB" w:rsidRDefault="00BB4FBB" w:rsidP="00BB4FBB">
      <w:pPr>
        <w:spacing w:after="200" w:line="276" w:lineRule="auto"/>
        <w:jc w:val="both"/>
        <w:rPr>
          <w:rFonts w:ascii="Arial" w:hAnsi="Arial" w:cs="Arial"/>
          <w:sz w:val="24"/>
          <w:szCs w:val="24"/>
        </w:rPr>
      </w:pPr>
      <w:r w:rsidRPr="00BB4FBB">
        <w:rPr>
          <w:rFonts w:ascii="Arial" w:hAnsi="Arial" w:cs="Arial"/>
          <w:sz w:val="24"/>
          <w:szCs w:val="24"/>
        </w:rPr>
        <w:t>A partir de 1978, la Dirección de Turismo de la provincia sugirió que el festival tomara un enfoque más regional, reflejando la identidad entrerriana y promoviendo la participación de artistas locales. Este cambio marcó la transición hacia una fiesta cultural, con el objetivo de difundir la cultura entrerriana y fortalecer la identidad provincial.</w:t>
      </w:r>
    </w:p>
    <w:p w14:paraId="1F5F5276" w14:textId="77777777" w:rsidR="00BB4FBB" w:rsidRPr="00BB4FBB" w:rsidRDefault="00BB4FBB" w:rsidP="00BB4FBB">
      <w:pPr>
        <w:spacing w:after="200" w:line="276" w:lineRule="auto"/>
        <w:jc w:val="both"/>
        <w:rPr>
          <w:rFonts w:ascii="Arial" w:hAnsi="Arial" w:cs="Arial"/>
          <w:sz w:val="24"/>
          <w:szCs w:val="24"/>
        </w:rPr>
      </w:pPr>
      <w:r w:rsidRPr="00BB4FBB">
        <w:rPr>
          <w:rFonts w:ascii="Arial" w:hAnsi="Arial" w:cs="Arial"/>
          <w:sz w:val="24"/>
          <w:szCs w:val="24"/>
        </w:rPr>
        <w:t>Desde ese año, también comenzó el certamen de la Chamarrita Inédita, lo que enriqueció el repertorio musical local, promoviendo a autores y compositores de la región. En 1981, debido a la crisis económica, la fiesta se suspendió temporalmente, pero se reanudó en años posteriores, manteniendo su importancia cultural y turística. En 1984, el evento fue declarado “Fiesta Provincial de la Chamarrita” mediante el decreto Nº 3734, reconociendo su relevancia.</w:t>
      </w:r>
    </w:p>
    <w:p w14:paraId="26EB2A06" w14:textId="77777777" w:rsidR="00BB4FBB" w:rsidRPr="00BB4FBB" w:rsidRDefault="00BB4FBB" w:rsidP="00BB4FBB">
      <w:pPr>
        <w:spacing w:after="200" w:line="276" w:lineRule="auto"/>
        <w:jc w:val="both"/>
        <w:rPr>
          <w:rFonts w:ascii="Arial" w:hAnsi="Arial" w:cs="Arial"/>
          <w:sz w:val="24"/>
          <w:szCs w:val="24"/>
        </w:rPr>
      </w:pPr>
      <w:r w:rsidRPr="00BB4FBB">
        <w:rPr>
          <w:rFonts w:ascii="Arial" w:hAnsi="Arial" w:cs="Arial"/>
          <w:sz w:val="24"/>
          <w:szCs w:val="24"/>
        </w:rPr>
        <w:t>En 1999, se inauguró un anfiteatro en el centro de la ciudad, donde desde entonces se realiza la fiesta, con una asistencia promedio de 8.000 personas por día. A lo largo de los años, la ciudad ha crecido en términos culturales y turísticos, y la Fiesta Provincial de la Chamarrita se ha convertido en un evento clave para mostrar las costumbres, comidas, artesanías, historia, danza y música de la región. Además, se ha incorporado una feria de artesanías, mayor oferta de hospedaje, paseos, pesca con devolución, paseos en lancha y piragua, y el rescate del patrimonio histórico y cultural local.</w:t>
      </w:r>
    </w:p>
    <w:p w14:paraId="26B7E1A7" w14:textId="77777777" w:rsidR="00BB4FBB" w:rsidRPr="00BB4FBB" w:rsidRDefault="00BB4FBB" w:rsidP="00BB4FBB">
      <w:pPr>
        <w:spacing w:after="200" w:line="276" w:lineRule="auto"/>
        <w:jc w:val="both"/>
        <w:rPr>
          <w:rFonts w:ascii="Arial" w:hAnsi="Arial" w:cs="Arial"/>
          <w:sz w:val="24"/>
          <w:szCs w:val="24"/>
        </w:rPr>
      </w:pPr>
      <w:r w:rsidRPr="00BB4FBB">
        <w:rPr>
          <w:rFonts w:ascii="Arial" w:hAnsi="Arial" w:cs="Arial"/>
          <w:sz w:val="24"/>
          <w:szCs w:val="24"/>
        </w:rPr>
        <w:t>Hoy en día, el evento se lleva a cabo durante tres días consecutivos. El primero está dedicado a los niños, promoviendo la riqueza cultural folclórica mediante intercambios musicales y dancísticos con otras ciudades cercanas. Los días siguientes se destinan a artistas jóvenes y adultos, así como a la finalización del certamen de la Chamarrita Inédita, cuyos resultados se anuncian el último día.</w:t>
      </w:r>
    </w:p>
    <w:p w14:paraId="678F51D6" w14:textId="1B345765" w:rsidR="001D62E0" w:rsidRPr="00834B0C" w:rsidRDefault="00BB4FBB" w:rsidP="00BB4FBB">
      <w:pPr>
        <w:spacing w:after="200" w:line="276" w:lineRule="auto"/>
        <w:jc w:val="both"/>
        <w:rPr>
          <w:rFonts w:ascii="Arial" w:hAnsi="Arial" w:cs="Arial"/>
          <w:sz w:val="24"/>
          <w:szCs w:val="24"/>
        </w:rPr>
      </w:pPr>
      <w:r w:rsidRPr="00BB4FBB">
        <w:rPr>
          <w:rFonts w:ascii="Arial" w:hAnsi="Arial" w:cs="Arial"/>
          <w:sz w:val="24"/>
          <w:szCs w:val="24"/>
        </w:rPr>
        <w:t>En 20</w:t>
      </w:r>
      <w:r w:rsidR="00BE2C94">
        <w:rPr>
          <w:rFonts w:ascii="Arial" w:hAnsi="Arial" w:cs="Arial"/>
          <w:sz w:val="24"/>
          <w:szCs w:val="24"/>
        </w:rPr>
        <w:t>25, se celebrará la 47</w:t>
      </w:r>
      <w:bookmarkStart w:id="0" w:name="_GoBack"/>
      <w:bookmarkEnd w:id="0"/>
      <w:r w:rsidRPr="00BB4FBB">
        <w:rPr>
          <w:rFonts w:ascii="Arial" w:hAnsi="Arial" w:cs="Arial"/>
          <w:sz w:val="24"/>
          <w:szCs w:val="24"/>
        </w:rPr>
        <w:t xml:space="preserve">ª edición de la Fiesta Provincial de la Chamarrita, que se espera atraiga tanto a turistas como a público local, reforzando su identidad cultural. Con casi 50 años de historia, se solicita el reconocimiento del gobierno nacional para que este evento </w:t>
      </w:r>
      <w:r w:rsidRPr="00BB4FBB">
        <w:rPr>
          <w:rFonts w:ascii="Arial" w:hAnsi="Arial" w:cs="Arial"/>
          <w:sz w:val="24"/>
          <w:szCs w:val="24"/>
        </w:rPr>
        <w:lastRenderedPageBreak/>
        <w:t>sea declarado Fiesta Nacional de la Chamarrita, consolidándose como un referente cultural de la región y un destino turístico de interés.</w:t>
      </w:r>
    </w:p>
    <w:sectPr w:rsidR="001D62E0" w:rsidRPr="00834B0C" w:rsidSect="0092398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F431C" w14:textId="77777777" w:rsidR="00D60557" w:rsidRDefault="00D60557" w:rsidP="0092398B">
      <w:pPr>
        <w:spacing w:after="0" w:line="240" w:lineRule="auto"/>
      </w:pPr>
      <w:r>
        <w:separator/>
      </w:r>
    </w:p>
  </w:endnote>
  <w:endnote w:type="continuationSeparator" w:id="0">
    <w:p w14:paraId="7DC8FFB2" w14:textId="77777777" w:rsidR="00D60557" w:rsidRDefault="00D60557"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C7A8E" w14:textId="77777777" w:rsidR="0092398B" w:rsidRDefault="00620BEF">
    <w:pPr>
      <w:pStyle w:val="Piedepgina"/>
    </w:pPr>
    <w:r>
      <w:rPr>
        <w:noProof/>
        <w:lang w:eastAsia="es-AR"/>
      </w:rPr>
      <w:drawing>
        <wp:inline distT="0" distB="0" distL="0" distR="0" wp14:anchorId="1A6584B9" wp14:editId="43A16CD2">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0B9F9" w14:textId="77777777" w:rsidR="00D60557" w:rsidRDefault="00D60557" w:rsidP="0092398B">
      <w:pPr>
        <w:spacing w:after="0" w:line="240" w:lineRule="auto"/>
      </w:pPr>
      <w:r>
        <w:separator/>
      </w:r>
    </w:p>
  </w:footnote>
  <w:footnote w:type="continuationSeparator" w:id="0">
    <w:p w14:paraId="5C61022B" w14:textId="77777777" w:rsidR="00D60557" w:rsidRDefault="00D60557" w:rsidP="009239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870FD"/>
    <w:multiLevelType w:val="hybridMultilevel"/>
    <w:tmpl w:val="5E2E94CE"/>
    <w:lvl w:ilvl="0" w:tplc="27D0E156">
      <w:numFmt w:val="bullet"/>
      <w:lvlText w:val=""/>
      <w:lvlJc w:val="left"/>
      <w:pPr>
        <w:ind w:left="432" w:hanging="360"/>
      </w:pPr>
      <w:rPr>
        <w:rFonts w:ascii="Symbol" w:eastAsiaTheme="minorHAnsi" w:hAnsi="Symbol" w:cs="Arial" w:hint="default"/>
      </w:rPr>
    </w:lvl>
    <w:lvl w:ilvl="1" w:tplc="2C0A0003" w:tentative="1">
      <w:start w:val="1"/>
      <w:numFmt w:val="bullet"/>
      <w:lvlText w:val="o"/>
      <w:lvlJc w:val="left"/>
      <w:pPr>
        <w:ind w:left="1152" w:hanging="360"/>
      </w:pPr>
      <w:rPr>
        <w:rFonts w:ascii="Courier New" w:hAnsi="Courier New" w:cs="Courier New" w:hint="default"/>
      </w:rPr>
    </w:lvl>
    <w:lvl w:ilvl="2" w:tplc="2C0A0005" w:tentative="1">
      <w:start w:val="1"/>
      <w:numFmt w:val="bullet"/>
      <w:lvlText w:val=""/>
      <w:lvlJc w:val="left"/>
      <w:pPr>
        <w:ind w:left="1872" w:hanging="360"/>
      </w:pPr>
      <w:rPr>
        <w:rFonts w:ascii="Wingdings" w:hAnsi="Wingdings" w:hint="default"/>
      </w:rPr>
    </w:lvl>
    <w:lvl w:ilvl="3" w:tplc="2C0A0001" w:tentative="1">
      <w:start w:val="1"/>
      <w:numFmt w:val="bullet"/>
      <w:lvlText w:val=""/>
      <w:lvlJc w:val="left"/>
      <w:pPr>
        <w:ind w:left="2592" w:hanging="360"/>
      </w:pPr>
      <w:rPr>
        <w:rFonts w:ascii="Symbol" w:hAnsi="Symbol" w:hint="default"/>
      </w:rPr>
    </w:lvl>
    <w:lvl w:ilvl="4" w:tplc="2C0A0003" w:tentative="1">
      <w:start w:val="1"/>
      <w:numFmt w:val="bullet"/>
      <w:lvlText w:val="o"/>
      <w:lvlJc w:val="left"/>
      <w:pPr>
        <w:ind w:left="3312" w:hanging="360"/>
      </w:pPr>
      <w:rPr>
        <w:rFonts w:ascii="Courier New" w:hAnsi="Courier New" w:cs="Courier New" w:hint="default"/>
      </w:rPr>
    </w:lvl>
    <w:lvl w:ilvl="5" w:tplc="2C0A0005" w:tentative="1">
      <w:start w:val="1"/>
      <w:numFmt w:val="bullet"/>
      <w:lvlText w:val=""/>
      <w:lvlJc w:val="left"/>
      <w:pPr>
        <w:ind w:left="4032" w:hanging="360"/>
      </w:pPr>
      <w:rPr>
        <w:rFonts w:ascii="Wingdings" w:hAnsi="Wingdings" w:hint="default"/>
      </w:rPr>
    </w:lvl>
    <w:lvl w:ilvl="6" w:tplc="2C0A0001" w:tentative="1">
      <w:start w:val="1"/>
      <w:numFmt w:val="bullet"/>
      <w:lvlText w:val=""/>
      <w:lvlJc w:val="left"/>
      <w:pPr>
        <w:ind w:left="4752" w:hanging="360"/>
      </w:pPr>
      <w:rPr>
        <w:rFonts w:ascii="Symbol" w:hAnsi="Symbol" w:hint="default"/>
      </w:rPr>
    </w:lvl>
    <w:lvl w:ilvl="7" w:tplc="2C0A0003" w:tentative="1">
      <w:start w:val="1"/>
      <w:numFmt w:val="bullet"/>
      <w:lvlText w:val="o"/>
      <w:lvlJc w:val="left"/>
      <w:pPr>
        <w:ind w:left="5472" w:hanging="360"/>
      </w:pPr>
      <w:rPr>
        <w:rFonts w:ascii="Courier New" w:hAnsi="Courier New" w:cs="Courier New" w:hint="default"/>
      </w:rPr>
    </w:lvl>
    <w:lvl w:ilvl="8" w:tplc="2C0A0005" w:tentative="1">
      <w:start w:val="1"/>
      <w:numFmt w:val="bullet"/>
      <w:lvlText w:val=""/>
      <w:lvlJc w:val="left"/>
      <w:pPr>
        <w:ind w:left="6192" w:hanging="360"/>
      </w:pPr>
      <w:rPr>
        <w:rFonts w:ascii="Wingdings" w:hAnsi="Wingdings" w:hint="default"/>
      </w:rPr>
    </w:lvl>
  </w:abstractNum>
  <w:abstractNum w:abstractNumId="1">
    <w:nsid w:val="2B8D02FD"/>
    <w:multiLevelType w:val="hybridMultilevel"/>
    <w:tmpl w:val="47E6A4E4"/>
    <w:lvl w:ilvl="0" w:tplc="45786626">
      <w:numFmt w:val="bullet"/>
      <w:lvlText w:val=""/>
      <w:lvlJc w:val="left"/>
      <w:pPr>
        <w:ind w:left="720" w:hanging="360"/>
      </w:pPr>
      <w:rPr>
        <w:rFonts w:ascii="Symbol" w:eastAsia="Arial" w:hAnsi="Symbol" w:cs="Arial"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DFF6F6B"/>
    <w:multiLevelType w:val="hybridMultilevel"/>
    <w:tmpl w:val="BD1A0260"/>
    <w:lvl w:ilvl="0" w:tplc="C46612DA">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5653079E"/>
    <w:multiLevelType w:val="hybridMultilevel"/>
    <w:tmpl w:val="3FC0315A"/>
    <w:lvl w:ilvl="0" w:tplc="F5903DB8">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778A4AC7"/>
    <w:multiLevelType w:val="hybridMultilevel"/>
    <w:tmpl w:val="678AB386"/>
    <w:lvl w:ilvl="0" w:tplc="57CCBDBC">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779445D6"/>
    <w:multiLevelType w:val="hybridMultilevel"/>
    <w:tmpl w:val="89DC1E8E"/>
    <w:lvl w:ilvl="0" w:tplc="5B740EC8">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8B"/>
    <w:rsid w:val="00015CBF"/>
    <w:rsid w:val="000A0A7C"/>
    <w:rsid w:val="000A2352"/>
    <w:rsid w:val="000F0368"/>
    <w:rsid w:val="000F5818"/>
    <w:rsid w:val="000F752E"/>
    <w:rsid w:val="00114CE6"/>
    <w:rsid w:val="00136D40"/>
    <w:rsid w:val="001631A9"/>
    <w:rsid w:val="001A621C"/>
    <w:rsid w:val="001B2BC2"/>
    <w:rsid w:val="001D62E0"/>
    <w:rsid w:val="001F0CF8"/>
    <w:rsid w:val="00204ACF"/>
    <w:rsid w:val="00204E21"/>
    <w:rsid w:val="00226C86"/>
    <w:rsid w:val="00256465"/>
    <w:rsid w:val="002959BE"/>
    <w:rsid w:val="00320AD2"/>
    <w:rsid w:val="00346E82"/>
    <w:rsid w:val="00364836"/>
    <w:rsid w:val="00394CF9"/>
    <w:rsid w:val="003C2B5A"/>
    <w:rsid w:val="003D5715"/>
    <w:rsid w:val="003E2FA0"/>
    <w:rsid w:val="004164C7"/>
    <w:rsid w:val="00422AF9"/>
    <w:rsid w:val="004D085C"/>
    <w:rsid w:val="00544AB7"/>
    <w:rsid w:val="0057201E"/>
    <w:rsid w:val="00580943"/>
    <w:rsid w:val="00584F6B"/>
    <w:rsid w:val="005858B7"/>
    <w:rsid w:val="005F0510"/>
    <w:rsid w:val="0061049C"/>
    <w:rsid w:val="00620BEF"/>
    <w:rsid w:val="00650F67"/>
    <w:rsid w:val="006559F1"/>
    <w:rsid w:val="00676C35"/>
    <w:rsid w:val="006845A6"/>
    <w:rsid w:val="006C754A"/>
    <w:rsid w:val="006E58BE"/>
    <w:rsid w:val="006F6331"/>
    <w:rsid w:val="007202A5"/>
    <w:rsid w:val="00775EFD"/>
    <w:rsid w:val="00784D31"/>
    <w:rsid w:val="007F550B"/>
    <w:rsid w:val="00802EA2"/>
    <w:rsid w:val="00834B0C"/>
    <w:rsid w:val="0085615E"/>
    <w:rsid w:val="008833E2"/>
    <w:rsid w:val="0089034E"/>
    <w:rsid w:val="008C6B37"/>
    <w:rsid w:val="00904648"/>
    <w:rsid w:val="0092398B"/>
    <w:rsid w:val="00924056"/>
    <w:rsid w:val="00930969"/>
    <w:rsid w:val="00944D70"/>
    <w:rsid w:val="00983CA2"/>
    <w:rsid w:val="009927C6"/>
    <w:rsid w:val="00A14E73"/>
    <w:rsid w:val="00A27E43"/>
    <w:rsid w:val="00A37DCB"/>
    <w:rsid w:val="00A47D74"/>
    <w:rsid w:val="00B005B7"/>
    <w:rsid w:val="00B45685"/>
    <w:rsid w:val="00B94E2A"/>
    <w:rsid w:val="00BB4FBB"/>
    <w:rsid w:val="00BD2338"/>
    <w:rsid w:val="00BE2C94"/>
    <w:rsid w:val="00C34939"/>
    <w:rsid w:val="00C34EB5"/>
    <w:rsid w:val="00C50408"/>
    <w:rsid w:val="00C52102"/>
    <w:rsid w:val="00C57597"/>
    <w:rsid w:val="00C76122"/>
    <w:rsid w:val="00CD46B6"/>
    <w:rsid w:val="00CE0768"/>
    <w:rsid w:val="00CF22A1"/>
    <w:rsid w:val="00D20AE2"/>
    <w:rsid w:val="00D30E46"/>
    <w:rsid w:val="00D60557"/>
    <w:rsid w:val="00D71919"/>
    <w:rsid w:val="00E11F4C"/>
    <w:rsid w:val="00E1256D"/>
    <w:rsid w:val="00E32F01"/>
    <w:rsid w:val="00E55F48"/>
    <w:rsid w:val="00EC05DF"/>
    <w:rsid w:val="00ED048B"/>
    <w:rsid w:val="00F50E60"/>
    <w:rsid w:val="00F70136"/>
    <w:rsid w:val="00FD1A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AAB90"/>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E11F4C"/>
    <w:rPr>
      <w:b/>
      <w:bCs/>
    </w:rPr>
  </w:style>
  <w:style w:type="paragraph" w:styleId="Prrafodelista">
    <w:name w:val="List Paragraph"/>
    <w:basedOn w:val="Normal"/>
    <w:uiPriority w:val="34"/>
    <w:qFormat/>
    <w:rsid w:val="00930969"/>
    <w:pPr>
      <w:ind w:left="720"/>
      <w:contextualSpacing/>
    </w:pPr>
  </w:style>
  <w:style w:type="character" w:styleId="nfasis">
    <w:name w:val="Emphasis"/>
    <w:basedOn w:val="Fuentedeprrafopredeter"/>
    <w:uiPriority w:val="20"/>
    <w:qFormat/>
    <w:rsid w:val="00CE0768"/>
    <w:rPr>
      <w:i/>
      <w:iCs/>
    </w:rPr>
  </w:style>
  <w:style w:type="paragraph" w:styleId="Puesto">
    <w:name w:val="Title"/>
    <w:basedOn w:val="Normal"/>
    <w:link w:val="PuestoCar"/>
    <w:qFormat/>
    <w:rsid w:val="00834B0C"/>
    <w:pPr>
      <w:spacing w:after="0" w:line="240" w:lineRule="exact"/>
      <w:jc w:val="center"/>
    </w:pPr>
    <w:rPr>
      <w:rFonts w:ascii="Arial" w:eastAsia="Times New Roman" w:hAnsi="Arial" w:cs="Times New Roman"/>
      <w:b/>
      <w:sz w:val="23"/>
      <w:szCs w:val="3276"/>
      <w:lang w:val="es-ES" w:eastAsia="es-ES"/>
    </w:rPr>
  </w:style>
  <w:style w:type="character" w:customStyle="1" w:styleId="PuestoCar">
    <w:name w:val="Puesto Car"/>
    <w:basedOn w:val="Fuentedeprrafopredeter"/>
    <w:link w:val="Puesto"/>
    <w:rsid w:val="00834B0C"/>
    <w:rPr>
      <w:rFonts w:ascii="Arial" w:eastAsia="Times New Roman" w:hAnsi="Arial" w:cs="Times New Roman"/>
      <w:b/>
      <w:sz w:val="23"/>
      <w:szCs w:val="327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19706">
      <w:bodyDiv w:val="1"/>
      <w:marLeft w:val="0"/>
      <w:marRight w:val="0"/>
      <w:marTop w:val="0"/>
      <w:marBottom w:val="0"/>
      <w:divBdr>
        <w:top w:val="none" w:sz="0" w:space="0" w:color="auto"/>
        <w:left w:val="none" w:sz="0" w:space="0" w:color="auto"/>
        <w:bottom w:val="none" w:sz="0" w:space="0" w:color="auto"/>
        <w:right w:val="none" w:sz="0" w:space="0" w:color="auto"/>
      </w:divBdr>
    </w:div>
    <w:div w:id="669873070">
      <w:bodyDiv w:val="1"/>
      <w:marLeft w:val="0"/>
      <w:marRight w:val="0"/>
      <w:marTop w:val="0"/>
      <w:marBottom w:val="0"/>
      <w:divBdr>
        <w:top w:val="none" w:sz="0" w:space="0" w:color="auto"/>
        <w:left w:val="none" w:sz="0" w:space="0" w:color="auto"/>
        <w:bottom w:val="none" w:sz="0" w:space="0" w:color="auto"/>
        <w:right w:val="none" w:sz="0" w:space="0" w:color="auto"/>
      </w:divBdr>
    </w:div>
    <w:div w:id="1232035084">
      <w:bodyDiv w:val="1"/>
      <w:marLeft w:val="0"/>
      <w:marRight w:val="0"/>
      <w:marTop w:val="0"/>
      <w:marBottom w:val="0"/>
      <w:divBdr>
        <w:top w:val="none" w:sz="0" w:space="0" w:color="auto"/>
        <w:left w:val="none" w:sz="0" w:space="0" w:color="auto"/>
        <w:bottom w:val="none" w:sz="0" w:space="0" w:color="auto"/>
        <w:right w:val="none" w:sz="0" w:space="0" w:color="auto"/>
      </w:divBdr>
    </w:div>
    <w:div w:id="1266115681">
      <w:bodyDiv w:val="1"/>
      <w:marLeft w:val="0"/>
      <w:marRight w:val="0"/>
      <w:marTop w:val="0"/>
      <w:marBottom w:val="0"/>
      <w:divBdr>
        <w:top w:val="none" w:sz="0" w:space="0" w:color="auto"/>
        <w:left w:val="none" w:sz="0" w:space="0" w:color="auto"/>
        <w:bottom w:val="none" w:sz="0" w:space="0" w:color="auto"/>
        <w:right w:val="none" w:sz="0" w:space="0" w:color="auto"/>
      </w:divBdr>
    </w:div>
    <w:div w:id="1282374466">
      <w:bodyDiv w:val="1"/>
      <w:marLeft w:val="0"/>
      <w:marRight w:val="0"/>
      <w:marTop w:val="0"/>
      <w:marBottom w:val="0"/>
      <w:divBdr>
        <w:top w:val="none" w:sz="0" w:space="0" w:color="auto"/>
        <w:left w:val="none" w:sz="0" w:space="0" w:color="auto"/>
        <w:bottom w:val="none" w:sz="0" w:space="0" w:color="auto"/>
        <w:right w:val="none" w:sz="0" w:space="0" w:color="auto"/>
      </w:divBdr>
    </w:div>
    <w:div w:id="1518888298">
      <w:bodyDiv w:val="1"/>
      <w:marLeft w:val="0"/>
      <w:marRight w:val="0"/>
      <w:marTop w:val="0"/>
      <w:marBottom w:val="0"/>
      <w:divBdr>
        <w:top w:val="none" w:sz="0" w:space="0" w:color="auto"/>
        <w:left w:val="none" w:sz="0" w:space="0" w:color="auto"/>
        <w:bottom w:val="none" w:sz="0" w:space="0" w:color="auto"/>
        <w:right w:val="none" w:sz="0" w:space="0" w:color="auto"/>
      </w:divBdr>
    </w:div>
    <w:div w:id="1583175804">
      <w:bodyDiv w:val="1"/>
      <w:marLeft w:val="0"/>
      <w:marRight w:val="0"/>
      <w:marTop w:val="0"/>
      <w:marBottom w:val="0"/>
      <w:divBdr>
        <w:top w:val="none" w:sz="0" w:space="0" w:color="auto"/>
        <w:left w:val="none" w:sz="0" w:space="0" w:color="auto"/>
        <w:bottom w:val="none" w:sz="0" w:space="0" w:color="auto"/>
        <w:right w:val="none" w:sz="0" w:space="0" w:color="auto"/>
      </w:divBdr>
    </w:div>
    <w:div w:id="1731074607">
      <w:bodyDiv w:val="1"/>
      <w:marLeft w:val="0"/>
      <w:marRight w:val="0"/>
      <w:marTop w:val="0"/>
      <w:marBottom w:val="0"/>
      <w:divBdr>
        <w:top w:val="none" w:sz="0" w:space="0" w:color="auto"/>
        <w:left w:val="none" w:sz="0" w:space="0" w:color="auto"/>
        <w:bottom w:val="none" w:sz="0" w:space="0" w:color="auto"/>
        <w:right w:val="none" w:sz="0" w:space="0" w:color="auto"/>
      </w:divBdr>
    </w:div>
    <w:div w:id="1780686917">
      <w:bodyDiv w:val="1"/>
      <w:marLeft w:val="0"/>
      <w:marRight w:val="0"/>
      <w:marTop w:val="0"/>
      <w:marBottom w:val="0"/>
      <w:divBdr>
        <w:top w:val="none" w:sz="0" w:space="0" w:color="auto"/>
        <w:left w:val="none" w:sz="0" w:space="0" w:color="auto"/>
        <w:bottom w:val="none" w:sz="0" w:space="0" w:color="auto"/>
        <w:right w:val="none" w:sz="0" w:space="0" w:color="auto"/>
      </w:divBdr>
    </w:div>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2778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Senado</cp:lastModifiedBy>
  <cp:revision>2</cp:revision>
  <cp:lastPrinted>2024-11-21T13:34:00Z</cp:lastPrinted>
  <dcterms:created xsi:type="dcterms:W3CDTF">2024-11-28T12:42:00Z</dcterms:created>
  <dcterms:modified xsi:type="dcterms:W3CDTF">2024-11-28T12:42:00Z</dcterms:modified>
</cp:coreProperties>
</file>