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EEB86" w14:textId="77777777" w:rsidR="00EB354B" w:rsidRDefault="00EB354B">
      <w:pPr>
        <w:rPr>
          <w:rFonts w:ascii="Arial" w:hAnsi="Arial" w:cs="Arial"/>
        </w:rPr>
      </w:pPr>
    </w:p>
    <w:p w14:paraId="6E1E2DD2" w14:textId="77777777"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14:anchorId="7A9A9434" wp14:editId="17349338">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14:paraId="16D0CFB2" w14:textId="77777777" w:rsidR="007717C1" w:rsidRDefault="007717C1">
      <w:pPr>
        <w:rPr>
          <w:rFonts w:ascii="Arial" w:hAnsi="Arial" w:cs="Arial"/>
        </w:rPr>
      </w:pPr>
    </w:p>
    <w:p w14:paraId="47F75055" w14:textId="77777777" w:rsidR="00D841BA" w:rsidRDefault="00D841BA">
      <w:pPr>
        <w:rPr>
          <w:rFonts w:ascii="Arial" w:hAnsi="Arial" w:cs="Arial"/>
          <w:b/>
          <w:u w:val="single"/>
        </w:rPr>
      </w:pPr>
    </w:p>
    <w:p w14:paraId="75D1B15B" w14:textId="77777777" w:rsidR="00D841BA" w:rsidRDefault="00D841BA">
      <w:pPr>
        <w:rPr>
          <w:rFonts w:ascii="Arial" w:hAnsi="Arial" w:cs="Arial"/>
          <w:b/>
          <w:u w:val="single"/>
        </w:rPr>
      </w:pPr>
    </w:p>
    <w:p w14:paraId="45DD07D1" w14:textId="77777777" w:rsidR="00D841BA" w:rsidRDefault="00D841BA">
      <w:pPr>
        <w:rPr>
          <w:rFonts w:ascii="Arial" w:hAnsi="Arial" w:cs="Arial"/>
          <w:b/>
          <w:u w:val="single"/>
        </w:rPr>
      </w:pPr>
    </w:p>
    <w:p w14:paraId="4B81B9FD" w14:textId="77777777" w:rsidR="00D841BA" w:rsidRDefault="00D841BA">
      <w:pPr>
        <w:rPr>
          <w:rFonts w:ascii="Arial" w:hAnsi="Arial" w:cs="Arial"/>
          <w:b/>
          <w:u w:val="single"/>
        </w:rPr>
      </w:pPr>
    </w:p>
    <w:p w14:paraId="088DE028" w14:textId="77777777" w:rsidR="00D841BA" w:rsidRDefault="00D841BA">
      <w:pPr>
        <w:rPr>
          <w:rFonts w:ascii="Arial" w:hAnsi="Arial" w:cs="Arial"/>
          <w:b/>
          <w:u w:val="single"/>
        </w:rPr>
      </w:pPr>
    </w:p>
    <w:p w14:paraId="63BCA39F" w14:textId="77777777" w:rsidR="007717C1" w:rsidRDefault="007717C1">
      <w:pPr>
        <w:rPr>
          <w:rFonts w:ascii="Arial" w:hAnsi="Arial" w:cs="Arial"/>
          <w:b/>
        </w:rPr>
      </w:pPr>
      <w:r>
        <w:rPr>
          <w:rFonts w:ascii="Arial" w:hAnsi="Arial" w:cs="Arial"/>
          <w:b/>
          <w:u w:val="single"/>
        </w:rPr>
        <w:t>FUNDAMENTOS</w:t>
      </w:r>
    </w:p>
    <w:p w14:paraId="187B5AE5" w14:textId="33A914FE" w:rsidR="00026C2E" w:rsidRDefault="00026C2E" w:rsidP="00026C2E">
      <w:pPr>
        <w:jc w:val="both"/>
        <w:rPr>
          <w:lang w:val="es-AR"/>
        </w:rPr>
      </w:pPr>
      <w:r>
        <w:rPr>
          <w:lang w:val="es-AR"/>
        </w:rPr>
        <w:t xml:space="preserve">Los orígenes de Arroyo Barú como localidad se encuentran enmarcados dentro del proceso de la expansión ferroviaria que se iniciará en la provincia en los albores del siglo XX. Una vez concluido el tramo inicial Caseros- Villa Elisa, en el año 1905 se proyectó dar continuidad a dicho tramo hacia el norte con destino al pueblo de San Salvador. Así es como en junio de 1911 se aprueba su fundación como “Pueblo y Colonia Arroyo Barú”. Un año más tarde quedaría formalmente inaugurado el tramo Villa Elisa-San Salvador, quedando Arroyo Barú en el centro de dicho trayecto ferroviario, por lo que el crecimiento del pueblo queda indisociablemente ligado al mismo hasta 1977 que se decreta el cierre de dicho ramal.  La pertenencia durante el siglo XIX de los territorios en donde hoy se asienta el pueblo, y otros aledaños al mismo, se atribuye a dos personajes controversiales – el estanciero Don Francisco Barú primero y el Coronel Ciriaco Barragán hacia 1870, ambos asociados a la figura del general </w:t>
      </w:r>
      <w:r w:rsidR="000E6F6B">
        <w:rPr>
          <w:lang w:val="es-AR"/>
        </w:rPr>
        <w:t xml:space="preserve">Justo </w:t>
      </w:r>
      <w:r>
        <w:rPr>
          <w:lang w:val="es-AR"/>
        </w:rPr>
        <w:t xml:space="preserve">José de Urquiza. Entre los primeros grandes propietarios con escritura además de la Compañía </w:t>
      </w:r>
      <w:proofErr w:type="spellStart"/>
      <w:r>
        <w:rPr>
          <w:lang w:val="es-AR"/>
        </w:rPr>
        <w:t>Argentine</w:t>
      </w:r>
      <w:proofErr w:type="spellEnd"/>
      <w:r>
        <w:rPr>
          <w:lang w:val="es-AR"/>
        </w:rPr>
        <w:t xml:space="preserve"> Eastern </w:t>
      </w:r>
      <w:proofErr w:type="spellStart"/>
      <w:r>
        <w:rPr>
          <w:lang w:val="es-AR"/>
        </w:rPr>
        <w:t>Land</w:t>
      </w:r>
      <w:proofErr w:type="spellEnd"/>
      <w:r>
        <w:rPr>
          <w:lang w:val="es-AR"/>
        </w:rPr>
        <w:t xml:space="preserve">, se pueden mencionar varios apellidos, los cuales aún hoy pueden encontrarse en el pueblo, a saber: Familias </w:t>
      </w:r>
      <w:proofErr w:type="spellStart"/>
      <w:r>
        <w:rPr>
          <w:lang w:val="es-AR"/>
        </w:rPr>
        <w:t>O´Dwyer</w:t>
      </w:r>
      <w:proofErr w:type="spellEnd"/>
      <w:r>
        <w:rPr>
          <w:lang w:val="es-AR"/>
        </w:rPr>
        <w:t xml:space="preserve">, </w:t>
      </w:r>
      <w:proofErr w:type="spellStart"/>
      <w:r>
        <w:rPr>
          <w:lang w:val="es-AR"/>
        </w:rPr>
        <w:t>Viollaz</w:t>
      </w:r>
      <w:proofErr w:type="spellEnd"/>
      <w:r>
        <w:rPr>
          <w:lang w:val="es-AR"/>
        </w:rPr>
        <w:t xml:space="preserve">, López, Pintos, Gerard, Urribarri. En tanto, los primeros propietarios individuales de los loteos de manzanas que en un primer momento pertenecieron en conjunto a doña María </w:t>
      </w:r>
      <w:proofErr w:type="spellStart"/>
      <w:r>
        <w:rPr>
          <w:lang w:val="es-AR"/>
        </w:rPr>
        <w:t>Honoria</w:t>
      </w:r>
      <w:proofErr w:type="spellEnd"/>
      <w:r>
        <w:rPr>
          <w:lang w:val="es-AR"/>
        </w:rPr>
        <w:t xml:space="preserve"> Baker de </w:t>
      </w:r>
      <w:proofErr w:type="spellStart"/>
      <w:r>
        <w:rPr>
          <w:lang w:val="es-AR"/>
        </w:rPr>
        <w:t>O´Dwyer</w:t>
      </w:r>
      <w:proofErr w:type="spellEnd"/>
      <w:r>
        <w:rPr>
          <w:lang w:val="es-AR"/>
        </w:rPr>
        <w:t xml:space="preserve">, pasaron a manos de </w:t>
      </w:r>
      <w:proofErr w:type="spellStart"/>
      <w:r>
        <w:rPr>
          <w:lang w:val="es-AR"/>
        </w:rPr>
        <w:t>Joannás</w:t>
      </w:r>
      <w:proofErr w:type="spellEnd"/>
      <w:r>
        <w:rPr>
          <w:lang w:val="es-AR"/>
        </w:rPr>
        <w:t xml:space="preserve">, </w:t>
      </w:r>
      <w:proofErr w:type="spellStart"/>
      <w:r>
        <w:rPr>
          <w:lang w:val="es-AR"/>
        </w:rPr>
        <w:t>Gutierrez</w:t>
      </w:r>
      <w:proofErr w:type="spellEnd"/>
      <w:r>
        <w:rPr>
          <w:lang w:val="es-AR"/>
        </w:rPr>
        <w:t xml:space="preserve">, </w:t>
      </w:r>
      <w:proofErr w:type="spellStart"/>
      <w:r>
        <w:rPr>
          <w:lang w:val="es-AR"/>
        </w:rPr>
        <w:t>Gastal</w:t>
      </w:r>
      <w:proofErr w:type="spellEnd"/>
      <w:r>
        <w:rPr>
          <w:lang w:val="es-AR"/>
        </w:rPr>
        <w:t xml:space="preserve">, Pereyra, </w:t>
      </w:r>
      <w:proofErr w:type="spellStart"/>
      <w:r>
        <w:rPr>
          <w:lang w:val="es-AR"/>
        </w:rPr>
        <w:t>Tomaszewsky</w:t>
      </w:r>
      <w:proofErr w:type="spellEnd"/>
      <w:r>
        <w:rPr>
          <w:lang w:val="es-AR"/>
        </w:rPr>
        <w:t xml:space="preserve">, </w:t>
      </w:r>
      <w:proofErr w:type="spellStart"/>
      <w:r>
        <w:rPr>
          <w:lang w:val="es-AR"/>
        </w:rPr>
        <w:t>Wrenycia</w:t>
      </w:r>
      <w:proofErr w:type="spellEnd"/>
      <w:r>
        <w:rPr>
          <w:lang w:val="es-AR"/>
        </w:rPr>
        <w:t xml:space="preserve">, Charles </w:t>
      </w:r>
      <w:proofErr w:type="spellStart"/>
      <w:r>
        <w:rPr>
          <w:lang w:val="es-AR"/>
        </w:rPr>
        <w:t>Mengeón</w:t>
      </w:r>
      <w:proofErr w:type="spellEnd"/>
      <w:r>
        <w:rPr>
          <w:lang w:val="es-AR"/>
        </w:rPr>
        <w:t xml:space="preserve">, </w:t>
      </w:r>
      <w:proofErr w:type="spellStart"/>
      <w:r>
        <w:rPr>
          <w:lang w:val="es-AR"/>
        </w:rPr>
        <w:t>Follonier</w:t>
      </w:r>
      <w:proofErr w:type="spellEnd"/>
      <w:r>
        <w:rPr>
          <w:lang w:val="es-AR"/>
        </w:rPr>
        <w:t xml:space="preserve">, </w:t>
      </w:r>
      <w:proofErr w:type="spellStart"/>
      <w:r>
        <w:rPr>
          <w:lang w:val="es-AR"/>
        </w:rPr>
        <w:t>Blanc</w:t>
      </w:r>
      <w:proofErr w:type="spellEnd"/>
      <w:r>
        <w:rPr>
          <w:lang w:val="es-AR"/>
        </w:rPr>
        <w:t xml:space="preserve">, </w:t>
      </w:r>
      <w:proofErr w:type="spellStart"/>
      <w:r>
        <w:rPr>
          <w:lang w:val="es-AR"/>
        </w:rPr>
        <w:t>Delati</w:t>
      </w:r>
      <w:proofErr w:type="spellEnd"/>
      <w:r>
        <w:rPr>
          <w:lang w:val="es-AR"/>
        </w:rPr>
        <w:t xml:space="preserve">, </w:t>
      </w:r>
      <w:proofErr w:type="spellStart"/>
      <w:r>
        <w:rPr>
          <w:lang w:val="es-AR"/>
        </w:rPr>
        <w:t>Orcellet</w:t>
      </w:r>
      <w:proofErr w:type="spellEnd"/>
      <w:r>
        <w:rPr>
          <w:lang w:val="es-AR"/>
        </w:rPr>
        <w:t xml:space="preserve">, Zapata, </w:t>
      </w:r>
      <w:proofErr w:type="spellStart"/>
      <w:r>
        <w:rPr>
          <w:lang w:val="es-AR"/>
        </w:rPr>
        <w:t>Udrizard</w:t>
      </w:r>
      <w:proofErr w:type="spellEnd"/>
      <w:r>
        <w:rPr>
          <w:lang w:val="es-AR"/>
        </w:rPr>
        <w:t>, entre otros.</w:t>
      </w:r>
    </w:p>
    <w:p w14:paraId="4F5ABE4F" w14:textId="350951DC" w:rsidR="00026C2E" w:rsidRDefault="00026C2E" w:rsidP="00026C2E">
      <w:pPr>
        <w:jc w:val="both"/>
        <w:rPr>
          <w:lang w:val="es-AR"/>
        </w:rPr>
      </w:pPr>
      <w:r>
        <w:rPr>
          <w:lang w:val="es-AR"/>
        </w:rPr>
        <w:t>El pueblo destaca su historia cultural en la música desde hace muchos años, cuando algunos habitantes</w:t>
      </w:r>
      <w:r w:rsidRPr="00A10AC7">
        <w:rPr>
          <w:lang w:val="es-AR"/>
        </w:rPr>
        <w:t xml:space="preserve"> durante la década del 60</w:t>
      </w:r>
      <w:r>
        <w:rPr>
          <w:lang w:val="es-AR"/>
        </w:rPr>
        <w:t xml:space="preserve"> inspirados por la gran cantidad</w:t>
      </w:r>
      <w:r w:rsidR="000E6F6B">
        <w:rPr>
          <w:lang w:val="es-AR"/>
        </w:rPr>
        <w:t xml:space="preserve"> de grupos</w:t>
      </w:r>
      <w:r>
        <w:rPr>
          <w:lang w:val="es-AR"/>
        </w:rPr>
        <w:t xml:space="preserve"> </w:t>
      </w:r>
      <w:r w:rsidRPr="00A10AC7">
        <w:rPr>
          <w:lang w:val="es-AR"/>
        </w:rPr>
        <w:t>folklóri</w:t>
      </w:r>
      <w:r>
        <w:rPr>
          <w:lang w:val="es-AR"/>
        </w:rPr>
        <w:t xml:space="preserve">cos que </w:t>
      </w:r>
      <w:r w:rsidRPr="00A10AC7">
        <w:rPr>
          <w:lang w:val="es-AR"/>
        </w:rPr>
        <w:t xml:space="preserve">surgieron en nuestro país, </w:t>
      </w:r>
      <w:r>
        <w:rPr>
          <w:lang w:val="es-AR"/>
        </w:rPr>
        <w:t xml:space="preserve">decidieron formar el grupo “Los </w:t>
      </w:r>
      <w:proofErr w:type="spellStart"/>
      <w:r>
        <w:rPr>
          <w:lang w:val="es-AR"/>
        </w:rPr>
        <w:t>B</w:t>
      </w:r>
      <w:r w:rsidRPr="00A10AC7">
        <w:rPr>
          <w:lang w:val="es-AR"/>
        </w:rPr>
        <w:t>a</w:t>
      </w:r>
      <w:r>
        <w:rPr>
          <w:lang w:val="es-AR"/>
        </w:rPr>
        <w:t>ruseños</w:t>
      </w:r>
      <w:proofErr w:type="spellEnd"/>
      <w:r>
        <w:rPr>
          <w:lang w:val="es-AR"/>
        </w:rPr>
        <w:t>” cuyos integrantes originales eran</w:t>
      </w:r>
      <w:r w:rsidR="000E6F6B">
        <w:rPr>
          <w:lang w:val="es-AR"/>
        </w:rPr>
        <w:t>:</w:t>
      </w:r>
      <w:r>
        <w:rPr>
          <w:lang w:val="es-AR"/>
        </w:rPr>
        <w:t xml:space="preserve"> A</w:t>
      </w:r>
      <w:r w:rsidRPr="00A10AC7">
        <w:rPr>
          <w:lang w:val="es-AR"/>
        </w:rPr>
        <w:t>gustín</w:t>
      </w:r>
      <w:r>
        <w:rPr>
          <w:lang w:val="es-AR"/>
        </w:rPr>
        <w:t xml:space="preserve"> “M</w:t>
      </w:r>
      <w:r w:rsidRPr="00A10AC7">
        <w:rPr>
          <w:lang w:val="es-AR"/>
        </w:rPr>
        <w:t>agaldi” d</w:t>
      </w:r>
      <w:r>
        <w:rPr>
          <w:lang w:val="es-AR"/>
        </w:rPr>
        <w:t xml:space="preserve">evoto (voz y guitarra), Marcos </w:t>
      </w:r>
      <w:proofErr w:type="spellStart"/>
      <w:r>
        <w:rPr>
          <w:lang w:val="es-AR"/>
        </w:rPr>
        <w:t>Zilinkas</w:t>
      </w:r>
      <w:proofErr w:type="spellEnd"/>
      <w:r>
        <w:rPr>
          <w:lang w:val="es-AR"/>
        </w:rPr>
        <w:t xml:space="preserve"> (voz y bombo), Fé</w:t>
      </w:r>
      <w:r w:rsidRPr="00A10AC7">
        <w:rPr>
          <w:lang w:val="es-AR"/>
        </w:rPr>
        <w:t xml:space="preserve">lix </w:t>
      </w:r>
      <w:r>
        <w:rPr>
          <w:lang w:val="es-AR"/>
        </w:rPr>
        <w:t xml:space="preserve">zapata (voz y guitarra) y juan Alberto “Beto” </w:t>
      </w:r>
      <w:proofErr w:type="spellStart"/>
      <w:r>
        <w:rPr>
          <w:lang w:val="es-AR"/>
        </w:rPr>
        <w:t>Z</w:t>
      </w:r>
      <w:r w:rsidRPr="00A10AC7">
        <w:rPr>
          <w:lang w:val="es-AR"/>
        </w:rPr>
        <w:t>ilinkas</w:t>
      </w:r>
      <w:proofErr w:type="spellEnd"/>
      <w:r w:rsidRPr="00A10AC7">
        <w:rPr>
          <w:lang w:val="es-AR"/>
        </w:rPr>
        <w:t xml:space="preserve"> (voz y bombo).</w:t>
      </w:r>
      <w:r>
        <w:rPr>
          <w:lang w:val="es-AR"/>
        </w:rPr>
        <w:t xml:space="preserve"> L</w:t>
      </w:r>
      <w:r w:rsidRPr="00A10AC7">
        <w:rPr>
          <w:lang w:val="es-AR"/>
        </w:rPr>
        <w:t>uego de casi cinco años de actuaciones locales y regionales, el conjunto se disolvió por razones laborales y buscando nuevos horizontes, los integrantes se dispersaron</w:t>
      </w:r>
      <w:r w:rsidR="000E6F6B">
        <w:rPr>
          <w:lang w:val="es-AR"/>
        </w:rPr>
        <w:t>.</w:t>
      </w:r>
      <w:r w:rsidRPr="00A10AC7">
        <w:rPr>
          <w:lang w:val="es-AR"/>
        </w:rPr>
        <w:t xml:space="preserve"> </w:t>
      </w:r>
      <w:r w:rsidR="000E6F6B">
        <w:rPr>
          <w:lang w:val="es-AR"/>
        </w:rPr>
        <w:t>D</w:t>
      </w:r>
      <w:r w:rsidRPr="00A10AC7">
        <w:rPr>
          <w:lang w:val="es-AR"/>
        </w:rPr>
        <w:t>espués de un largo paréntesis de casi treinta años en una</w:t>
      </w:r>
      <w:r>
        <w:rPr>
          <w:lang w:val="es-AR"/>
        </w:rPr>
        <w:t xml:space="preserve"> de las clásicas guitarreadas</w:t>
      </w:r>
      <w:r w:rsidR="000E6F6B">
        <w:rPr>
          <w:lang w:val="es-AR"/>
        </w:rPr>
        <w:t xml:space="preserve"> </w:t>
      </w:r>
      <w:r>
        <w:rPr>
          <w:lang w:val="es-AR"/>
        </w:rPr>
        <w:t>Alberto Guy, Mario A</w:t>
      </w:r>
      <w:r w:rsidRPr="00A10AC7">
        <w:rPr>
          <w:lang w:val="es-AR"/>
        </w:rPr>
        <w:t>cevedo, Guillermo</w:t>
      </w:r>
      <w:r>
        <w:rPr>
          <w:lang w:val="es-AR"/>
        </w:rPr>
        <w:t xml:space="preserve"> </w:t>
      </w:r>
      <w:proofErr w:type="spellStart"/>
      <w:r>
        <w:rPr>
          <w:lang w:val="es-AR"/>
        </w:rPr>
        <w:t>H</w:t>
      </w:r>
      <w:r w:rsidRPr="00A10AC7">
        <w:rPr>
          <w:lang w:val="es-AR"/>
        </w:rPr>
        <w:t>erigert</w:t>
      </w:r>
      <w:proofErr w:type="spellEnd"/>
      <w:r w:rsidRPr="00A10AC7">
        <w:rPr>
          <w:lang w:val="es-AR"/>
        </w:rPr>
        <w:t xml:space="preserve"> y </w:t>
      </w:r>
      <w:r>
        <w:rPr>
          <w:lang w:val="es-AR"/>
        </w:rPr>
        <w:t xml:space="preserve">Beto </w:t>
      </w:r>
      <w:proofErr w:type="spellStart"/>
      <w:r>
        <w:rPr>
          <w:lang w:val="es-AR"/>
        </w:rPr>
        <w:t>Z</w:t>
      </w:r>
      <w:r w:rsidRPr="00A10AC7">
        <w:rPr>
          <w:lang w:val="es-AR"/>
        </w:rPr>
        <w:t>ilinkas</w:t>
      </w:r>
      <w:proofErr w:type="spellEnd"/>
      <w:r w:rsidRPr="00A10AC7">
        <w:rPr>
          <w:lang w:val="es-AR"/>
        </w:rPr>
        <w:t xml:space="preserve"> decidieron seguir los pasos de aquellos pioneros de la música en el año 1997, conformando el conjunto al que le impusieron el nombre original.</w:t>
      </w:r>
      <w:r>
        <w:rPr>
          <w:lang w:val="es-AR"/>
        </w:rPr>
        <w:t xml:space="preserve">  D</w:t>
      </w:r>
      <w:r w:rsidRPr="00A10AC7">
        <w:rPr>
          <w:lang w:val="es-AR"/>
        </w:rPr>
        <w:t>urante años recorrieron diversos escenarios de peñas y festivales de jerarquía como el festival del yatay (</w:t>
      </w:r>
      <w:r w:rsidR="000E6F6B">
        <w:rPr>
          <w:lang w:val="es-AR"/>
        </w:rPr>
        <w:t>U</w:t>
      </w:r>
      <w:r w:rsidRPr="00A10AC7">
        <w:rPr>
          <w:lang w:val="es-AR"/>
        </w:rPr>
        <w:t>bajay), f</w:t>
      </w:r>
      <w:r>
        <w:rPr>
          <w:lang w:val="es-AR"/>
        </w:rPr>
        <w:t>estival del canto entrerriano (V</w:t>
      </w:r>
      <w:r w:rsidRPr="00A10AC7">
        <w:rPr>
          <w:lang w:val="es-AR"/>
        </w:rPr>
        <w:t>illaguay), festival del horti</w:t>
      </w:r>
      <w:r>
        <w:rPr>
          <w:lang w:val="es-AR"/>
        </w:rPr>
        <w:t>cultor (San José), festival de Liebig (pueblo L</w:t>
      </w:r>
      <w:r w:rsidRPr="00A10AC7">
        <w:rPr>
          <w:lang w:val="es-AR"/>
        </w:rPr>
        <w:t>iebig)</w:t>
      </w:r>
      <w:r w:rsidR="000E6F6B">
        <w:rPr>
          <w:lang w:val="es-AR"/>
        </w:rPr>
        <w:t>.</w:t>
      </w:r>
      <w:r w:rsidRPr="00A10AC7">
        <w:rPr>
          <w:lang w:val="es-AR"/>
        </w:rPr>
        <w:t xml:space="preserve"> </w:t>
      </w:r>
      <w:r w:rsidR="000E6F6B">
        <w:rPr>
          <w:lang w:val="es-AR"/>
        </w:rPr>
        <w:t>Y</w:t>
      </w:r>
      <w:r w:rsidRPr="00A10AC7">
        <w:rPr>
          <w:lang w:val="es-AR"/>
        </w:rPr>
        <w:t xml:space="preserve"> realizar</w:t>
      </w:r>
      <w:r>
        <w:rPr>
          <w:lang w:val="es-AR"/>
        </w:rPr>
        <w:t>on actuaciones en radios como LT</w:t>
      </w:r>
      <w:r w:rsidRPr="00A10AC7">
        <w:rPr>
          <w:lang w:val="es-AR"/>
        </w:rPr>
        <w:t xml:space="preserve"> 2</w:t>
      </w:r>
      <w:r>
        <w:rPr>
          <w:lang w:val="es-AR"/>
        </w:rPr>
        <w:t>6 radio nuevo mundo de colón, LT</w:t>
      </w:r>
      <w:r w:rsidRPr="00A10AC7">
        <w:rPr>
          <w:lang w:val="es-AR"/>
        </w:rPr>
        <w:t xml:space="preserve"> 15 radio litoral de Concordia y diversas FM, dejando bien sentado el prestigio y la representatividad cultural de </w:t>
      </w:r>
      <w:r w:rsidR="000E6F6B">
        <w:rPr>
          <w:lang w:val="es-AR"/>
        </w:rPr>
        <w:t>A</w:t>
      </w:r>
      <w:r w:rsidRPr="00A10AC7">
        <w:rPr>
          <w:lang w:val="es-AR"/>
        </w:rPr>
        <w:t xml:space="preserve">rroyo </w:t>
      </w:r>
      <w:r w:rsidR="000E6F6B">
        <w:rPr>
          <w:lang w:val="es-AR"/>
        </w:rPr>
        <w:t>B</w:t>
      </w:r>
      <w:r w:rsidRPr="00A10AC7">
        <w:rPr>
          <w:lang w:val="es-AR"/>
        </w:rPr>
        <w:t>arú.</w:t>
      </w:r>
    </w:p>
    <w:p w14:paraId="4AC8E950" w14:textId="77777777" w:rsidR="00D841BA" w:rsidRDefault="00D841BA" w:rsidP="00026C2E">
      <w:pPr>
        <w:jc w:val="both"/>
        <w:rPr>
          <w:lang w:val="es-AR"/>
        </w:rPr>
      </w:pPr>
    </w:p>
    <w:p w14:paraId="18AB8A11" w14:textId="77777777" w:rsidR="00D841BA" w:rsidRDefault="00D841BA" w:rsidP="00026C2E">
      <w:pPr>
        <w:jc w:val="both"/>
        <w:rPr>
          <w:lang w:val="es-AR"/>
        </w:rPr>
      </w:pPr>
    </w:p>
    <w:p w14:paraId="07DC6627" w14:textId="77777777" w:rsidR="00D841BA" w:rsidRDefault="00D841BA" w:rsidP="00026C2E">
      <w:pPr>
        <w:jc w:val="both"/>
        <w:rPr>
          <w:lang w:val="es-AR"/>
        </w:rPr>
      </w:pPr>
    </w:p>
    <w:p w14:paraId="3FA813D2" w14:textId="77777777" w:rsidR="000E6F6B" w:rsidRDefault="00026C2E" w:rsidP="00026C2E">
      <w:pPr>
        <w:jc w:val="both"/>
        <w:rPr>
          <w:lang w:val="es-AR"/>
        </w:rPr>
      </w:pPr>
      <w:r>
        <w:rPr>
          <w:lang w:val="es-AR"/>
        </w:rPr>
        <w:t xml:space="preserve">Buscando brindar una marca de identidad y un espejo donde reflejar el camino recorrido como pueblo y comunidad, revindicando la cultura del sector a través de un grupo local, Los </w:t>
      </w:r>
      <w:proofErr w:type="spellStart"/>
      <w:r>
        <w:rPr>
          <w:lang w:val="es-AR"/>
        </w:rPr>
        <w:t>Baruseños</w:t>
      </w:r>
      <w:proofErr w:type="spellEnd"/>
      <w:r>
        <w:rPr>
          <w:lang w:val="es-AR"/>
        </w:rPr>
        <w:t xml:space="preserve">  realiza una peña folclórica con muy buena llegada a la sociedad y desde entonces se lleva a cabo año tras año en el mes de enero bajo el nombre “Barú Canta en Enero”.                                                                                                                                                                                         </w:t>
      </w:r>
      <w:r w:rsidR="000E6F6B">
        <w:rPr>
          <w:lang w:val="es-AR"/>
        </w:rPr>
        <w:t xml:space="preserve">   </w:t>
      </w:r>
      <w:r>
        <w:rPr>
          <w:lang w:val="es-AR"/>
        </w:rPr>
        <w:t xml:space="preserve">El primer festival </w:t>
      </w:r>
      <w:r w:rsidRPr="00A10AC7">
        <w:rPr>
          <w:lang w:val="es-AR"/>
        </w:rPr>
        <w:t>se realizó</w:t>
      </w:r>
      <w:r>
        <w:rPr>
          <w:lang w:val="es-AR"/>
        </w:rPr>
        <w:t xml:space="preserve"> en 1998</w:t>
      </w:r>
      <w:r w:rsidRPr="00A10AC7">
        <w:rPr>
          <w:lang w:val="es-AR"/>
        </w:rPr>
        <w:t xml:space="preserve"> en el club </w:t>
      </w:r>
      <w:r w:rsidR="000E6F6B">
        <w:rPr>
          <w:lang w:val="es-AR"/>
        </w:rPr>
        <w:t>D</w:t>
      </w:r>
      <w:r w:rsidRPr="00A10AC7">
        <w:rPr>
          <w:lang w:val="es-AR"/>
        </w:rPr>
        <w:t xml:space="preserve">eportivo </w:t>
      </w:r>
      <w:r w:rsidR="000E6F6B">
        <w:rPr>
          <w:lang w:val="es-AR"/>
        </w:rPr>
        <w:t>B</w:t>
      </w:r>
      <w:r w:rsidRPr="00A10AC7">
        <w:rPr>
          <w:lang w:val="es-AR"/>
        </w:rPr>
        <w:t xml:space="preserve">arú y se pusieron 40 sillas al lado del escenario el cual fue adornado con un bracero, unos juncos del </w:t>
      </w:r>
      <w:r w:rsidR="000E6F6B">
        <w:rPr>
          <w:lang w:val="es-AR"/>
        </w:rPr>
        <w:t>A</w:t>
      </w:r>
      <w:r w:rsidRPr="00A10AC7">
        <w:rPr>
          <w:lang w:val="es-AR"/>
        </w:rPr>
        <w:t xml:space="preserve">rroyo </w:t>
      </w:r>
      <w:r w:rsidR="000E6F6B">
        <w:rPr>
          <w:lang w:val="es-AR"/>
        </w:rPr>
        <w:t>Ba</w:t>
      </w:r>
      <w:r w:rsidRPr="00A10AC7">
        <w:rPr>
          <w:lang w:val="es-AR"/>
        </w:rPr>
        <w:t>rú y una imagen de la provi</w:t>
      </w:r>
      <w:r>
        <w:rPr>
          <w:lang w:val="es-AR"/>
        </w:rPr>
        <w:t>ncia de Entre R</w:t>
      </w:r>
      <w:r w:rsidRPr="00A10AC7">
        <w:rPr>
          <w:lang w:val="es-AR"/>
        </w:rPr>
        <w:t xml:space="preserve">íos. </w:t>
      </w:r>
      <w:r w:rsidR="000E6F6B">
        <w:rPr>
          <w:lang w:val="es-AR"/>
        </w:rPr>
        <w:t>E</w:t>
      </w:r>
      <w:r w:rsidRPr="00A10AC7">
        <w:rPr>
          <w:lang w:val="es-AR"/>
        </w:rPr>
        <w:t>n la noche del festival el club se vio colmado de gente donde había aproximadamente 400 personas superando largamente las expectativas.</w:t>
      </w:r>
      <w:r>
        <w:rPr>
          <w:lang w:val="es-AR"/>
        </w:rPr>
        <w:t xml:space="preserve"> </w:t>
      </w:r>
      <w:r w:rsidRPr="00A10AC7">
        <w:rPr>
          <w:lang w:val="es-AR"/>
        </w:rPr>
        <w:t>Jorge Atilio salas, fue un docente quien estuvo al frente de la conducción y a su vez colaboró con comprom</w:t>
      </w:r>
      <w:r>
        <w:rPr>
          <w:lang w:val="es-AR"/>
        </w:rPr>
        <w:t xml:space="preserve">iso y entusiasmo con el grupo “Los </w:t>
      </w:r>
      <w:proofErr w:type="spellStart"/>
      <w:r>
        <w:rPr>
          <w:lang w:val="es-AR"/>
        </w:rPr>
        <w:t>B</w:t>
      </w:r>
      <w:r w:rsidRPr="00A10AC7">
        <w:rPr>
          <w:lang w:val="es-AR"/>
        </w:rPr>
        <w:t>aruseños</w:t>
      </w:r>
      <w:proofErr w:type="spellEnd"/>
      <w:r w:rsidRPr="00A10AC7">
        <w:rPr>
          <w:lang w:val="es-AR"/>
        </w:rPr>
        <w:t xml:space="preserve">” en la organización del primer evento y de los consiguientes. </w:t>
      </w:r>
      <w:r>
        <w:rPr>
          <w:lang w:val="es-AR"/>
        </w:rPr>
        <w:t xml:space="preserve">                                                                          </w:t>
      </w:r>
      <w:r w:rsidR="000E6F6B">
        <w:rPr>
          <w:lang w:val="es-AR"/>
        </w:rPr>
        <w:t xml:space="preserve">                                                                                    </w:t>
      </w:r>
    </w:p>
    <w:p w14:paraId="2D8D68FC" w14:textId="03E82AE8" w:rsidR="00026C2E" w:rsidRDefault="00026C2E" w:rsidP="00026C2E">
      <w:pPr>
        <w:jc w:val="both"/>
        <w:rPr>
          <w:lang w:val="es-AR"/>
        </w:rPr>
      </w:pPr>
      <w:r>
        <w:rPr>
          <w:lang w:val="es-AR"/>
        </w:rPr>
        <w:t xml:space="preserve">  E</w:t>
      </w:r>
      <w:r w:rsidRPr="00A10AC7">
        <w:rPr>
          <w:lang w:val="es-AR"/>
        </w:rPr>
        <w:t xml:space="preserve">n sus inicios el evento tenía la finalidad de dar lugar en el escenario a artistas aficionados a la música. </w:t>
      </w:r>
      <w:r w:rsidR="000E6F6B">
        <w:rPr>
          <w:lang w:val="es-AR"/>
        </w:rPr>
        <w:t>E</w:t>
      </w:r>
      <w:r w:rsidRPr="00A10AC7">
        <w:rPr>
          <w:lang w:val="es-AR"/>
        </w:rPr>
        <w:t>ntre ellos hizo su presentación acordeón en mano un jovenci</w:t>
      </w:r>
      <w:r>
        <w:rPr>
          <w:lang w:val="es-AR"/>
        </w:rPr>
        <w:t xml:space="preserve">to </w:t>
      </w:r>
      <w:proofErr w:type="spellStart"/>
      <w:r>
        <w:rPr>
          <w:lang w:val="es-AR"/>
        </w:rPr>
        <w:t>chamamecero</w:t>
      </w:r>
      <w:proofErr w:type="spellEnd"/>
      <w:r>
        <w:rPr>
          <w:lang w:val="es-AR"/>
        </w:rPr>
        <w:t xml:space="preserve"> de la ciudad de </w:t>
      </w:r>
      <w:proofErr w:type="spellStart"/>
      <w:r>
        <w:rPr>
          <w:lang w:val="es-AR"/>
        </w:rPr>
        <w:t>Villaguay</w:t>
      </w:r>
      <w:proofErr w:type="spellEnd"/>
      <w:r>
        <w:rPr>
          <w:lang w:val="es-AR"/>
        </w:rPr>
        <w:t xml:space="preserve"> “Hugo </w:t>
      </w:r>
      <w:proofErr w:type="spellStart"/>
      <w:r>
        <w:rPr>
          <w:lang w:val="es-AR"/>
        </w:rPr>
        <w:t>N</w:t>
      </w:r>
      <w:r w:rsidRPr="00A10AC7">
        <w:rPr>
          <w:lang w:val="es-AR"/>
        </w:rPr>
        <w:t>ikel</w:t>
      </w:r>
      <w:proofErr w:type="spellEnd"/>
      <w:r w:rsidRPr="00A10AC7">
        <w:rPr>
          <w:lang w:val="es-AR"/>
        </w:rPr>
        <w:t xml:space="preserve">” cuando aún no era reconocido artísticamente. </w:t>
      </w:r>
      <w:r>
        <w:rPr>
          <w:lang w:val="es-AR"/>
        </w:rPr>
        <w:t>A</w:t>
      </w:r>
      <w:r w:rsidRPr="00A10AC7">
        <w:rPr>
          <w:lang w:val="es-AR"/>
        </w:rPr>
        <w:t xml:space="preserve">nte la relevancia y el éxito que tuvo esa primera edición, las siguientes fueron </w:t>
      </w:r>
      <w:r>
        <w:rPr>
          <w:lang w:val="es-AR"/>
        </w:rPr>
        <w:t xml:space="preserve">organizadas al aire libre por “Los </w:t>
      </w:r>
      <w:proofErr w:type="spellStart"/>
      <w:r>
        <w:rPr>
          <w:lang w:val="es-AR"/>
        </w:rPr>
        <w:t>B</w:t>
      </w:r>
      <w:r w:rsidRPr="00A10AC7">
        <w:rPr>
          <w:lang w:val="es-AR"/>
        </w:rPr>
        <w:t>aruseños</w:t>
      </w:r>
      <w:proofErr w:type="spellEnd"/>
      <w:r w:rsidRPr="00A10AC7">
        <w:rPr>
          <w:lang w:val="es-AR"/>
        </w:rPr>
        <w:t>” con la cooperación de distintas comisiones del pueblo.</w:t>
      </w:r>
      <w:r>
        <w:rPr>
          <w:lang w:val="es-AR"/>
        </w:rPr>
        <w:t xml:space="preserve"> Cuando </w:t>
      </w:r>
      <w:r w:rsidR="000E6F6B">
        <w:rPr>
          <w:lang w:val="es-AR"/>
        </w:rPr>
        <w:t>la banda</w:t>
      </w:r>
      <w:r w:rsidRPr="00A10AC7">
        <w:rPr>
          <w:lang w:val="es-AR"/>
        </w:rPr>
        <w:t xml:space="preserve"> se disolvió por diversas razones el festival dejó de realizarse por algunos años, hasta que después de un tiempo lo retomó la comisión “amigos de la policía de </w:t>
      </w:r>
      <w:r w:rsidR="000E6F6B">
        <w:rPr>
          <w:lang w:val="es-AR"/>
        </w:rPr>
        <w:t>A</w:t>
      </w:r>
      <w:r w:rsidRPr="00A10AC7">
        <w:rPr>
          <w:lang w:val="es-AR"/>
        </w:rPr>
        <w:t xml:space="preserve">rroyo </w:t>
      </w:r>
      <w:r w:rsidR="000E6F6B">
        <w:rPr>
          <w:lang w:val="es-AR"/>
        </w:rPr>
        <w:t>B</w:t>
      </w:r>
      <w:r w:rsidRPr="00A10AC7">
        <w:rPr>
          <w:lang w:val="es-AR"/>
        </w:rPr>
        <w:t xml:space="preserve">arú” ya con otro formato el cual contemplaba el cierre del evento con un grupo musical de renombre, para lo cual se contrató a diferentes artistas que fueron pasando por el escenario en las distintas ediciones, entre ellos se </w:t>
      </w:r>
      <w:r>
        <w:rPr>
          <w:lang w:val="es-AR"/>
        </w:rPr>
        <w:t>destacan “francisco cuestas”, “</w:t>
      </w:r>
      <w:proofErr w:type="spellStart"/>
      <w:r>
        <w:rPr>
          <w:lang w:val="es-AR"/>
        </w:rPr>
        <w:t>U</w:t>
      </w:r>
      <w:r w:rsidRPr="00A10AC7">
        <w:rPr>
          <w:lang w:val="es-AR"/>
        </w:rPr>
        <w:t>co</w:t>
      </w:r>
      <w:proofErr w:type="spellEnd"/>
      <w:r w:rsidRPr="00A10AC7">
        <w:rPr>
          <w:lang w:val="es-AR"/>
        </w:rPr>
        <w:t xml:space="preserve"> Gómez y su conjunto amanecer” y  “los tierras del general” (en dos oportunidades). </w:t>
      </w:r>
      <w:r>
        <w:rPr>
          <w:lang w:val="es-AR"/>
        </w:rPr>
        <w:t xml:space="preserve">                                                                                                                                                                        </w:t>
      </w:r>
    </w:p>
    <w:p w14:paraId="250159A0" w14:textId="143C03CE" w:rsidR="00026C2E" w:rsidRDefault="00026C2E" w:rsidP="00026C2E">
      <w:pPr>
        <w:jc w:val="both"/>
        <w:rPr>
          <w:lang w:val="es-AR"/>
        </w:rPr>
      </w:pPr>
      <w:r>
        <w:rPr>
          <w:lang w:val="es-AR"/>
        </w:rPr>
        <w:t>A</w:t>
      </w:r>
      <w:r w:rsidRPr="00A10AC7">
        <w:rPr>
          <w:lang w:val="es-AR"/>
        </w:rPr>
        <w:t xml:space="preserve"> partir del año 2020 a la actualidad el festival es organizado por el centro de jubilados de </w:t>
      </w:r>
      <w:r w:rsidR="000E6F6B">
        <w:rPr>
          <w:lang w:val="es-AR"/>
        </w:rPr>
        <w:t>A</w:t>
      </w:r>
      <w:r w:rsidRPr="00A10AC7">
        <w:rPr>
          <w:lang w:val="es-AR"/>
        </w:rPr>
        <w:t xml:space="preserve">rroyo </w:t>
      </w:r>
      <w:r w:rsidR="000E6F6B">
        <w:rPr>
          <w:lang w:val="es-AR"/>
        </w:rPr>
        <w:t>B</w:t>
      </w:r>
      <w:r w:rsidRPr="00A10AC7">
        <w:rPr>
          <w:lang w:val="es-AR"/>
        </w:rPr>
        <w:t xml:space="preserve">arú con el acompañamiento de la comuna y en un nuevo espacio más amplio </w:t>
      </w:r>
      <w:r>
        <w:rPr>
          <w:lang w:val="es-AR"/>
        </w:rPr>
        <w:t>(</w:t>
      </w:r>
      <w:r w:rsidRPr="00A10AC7">
        <w:rPr>
          <w:lang w:val="es-AR"/>
        </w:rPr>
        <w:t>el predio del ferrocarril</w:t>
      </w:r>
      <w:r>
        <w:rPr>
          <w:lang w:val="es-AR"/>
        </w:rPr>
        <w:t>)</w:t>
      </w:r>
      <w:r w:rsidRPr="00A10AC7">
        <w:rPr>
          <w:lang w:val="es-AR"/>
        </w:rPr>
        <w:t xml:space="preserve"> denotando el crecimiento que ha ido teniendo la fiesta con el transcurrir de los años. </w:t>
      </w:r>
      <w:r>
        <w:rPr>
          <w:lang w:val="es-AR"/>
        </w:rPr>
        <w:t xml:space="preserve"> A </w:t>
      </w:r>
      <w:r w:rsidRPr="00A10AC7">
        <w:rPr>
          <w:lang w:val="es-AR"/>
        </w:rPr>
        <w:t xml:space="preserve">su vez, en estas últimas ediciones se incorporó la modalidad de entrada libre gratuita con el atractivo de la venta de asado con cuero, stand de artesanos y la presentación de diferentes grupos para el cierre musical. </w:t>
      </w:r>
      <w:r>
        <w:rPr>
          <w:lang w:val="es-AR"/>
        </w:rPr>
        <w:t>P</w:t>
      </w:r>
      <w:r w:rsidRPr="00A10AC7">
        <w:rPr>
          <w:lang w:val="es-AR"/>
        </w:rPr>
        <w:t xml:space="preserve">ara la próxima edición se pretende dar un salto de calidad a la fiesta a partir de una fuerte inversión desde la comuna que contempla mejor sonido e iluminación, mejor escenario, contratación de más artistas, mayor difusión y publicidad. </w:t>
      </w:r>
      <w:r>
        <w:rPr>
          <w:lang w:val="es-AR"/>
        </w:rPr>
        <w:t xml:space="preserve"> P</w:t>
      </w:r>
      <w:r w:rsidRPr="00A10AC7">
        <w:rPr>
          <w:lang w:val="es-AR"/>
        </w:rPr>
        <w:t>or la historia, por</w:t>
      </w:r>
      <w:r w:rsidR="000E6F6B">
        <w:rPr>
          <w:lang w:val="es-AR"/>
        </w:rPr>
        <w:t xml:space="preserve"> la</w:t>
      </w:r>
      <w:r w:rsidRPr="00A10AC7">
        <w:rPr>
          <w:lang w:val="es-AR"/>
        </w:rPr>
        <w:t xml:space="preserve"> impronta cultural, por su vigencia</w:t>
      </w:r>
      <w:r w:rsidR="000E6F6B">
        <w:rPr>
          <w:lang w:val="es-AR"/>
        </w:rPr>
        <w:t xml:space="preserve"> y</w:t>
      </w:r>
      <w:r w:rsidRPr="00A10AC7">
        <w:rPr>
          <w:lang w:val="es-AR"/>
        </w:rPr>
        <w:t xml:space="preserve"> por su constante crecimiento</w:t>
      </w:r>
      <w:r w:rsidR="000E6F6B">
        <w:rPr>
          <w:lang w:val="es-AR"/>
        </w:rPr>
        <w:t>,</w:t>
      </w:r>
      <w:r>
        <w:rPr>
          <w:lang w:val="es-AR"/>
        </w:rPr>
        <w:t xml:space="preserve"> invito a mis pares a acompañar este proyecto</w:t>
      </w:r>
      <w:r w:rsidR="00AB7F80">
        <w:rPr>
          <w:lang w:val="es-AR"/>
        </w:rPr>
        <w:t xml:space="preserve"> para declarar de interés el  festival  “Barú canta en enero”</w:t>
      </w:r>
      <w:r>
        <w:rPr>
          <w:lang w:val="es-AR"/>
        </w:rPr>
        <w:t>.</w:t>
      </w:r>
      <w:r w:rsidRPr="00A10AC7">
        <w:rPr>
          <w:lang w:val="es-AR"/>
        </w:rPr>
        <w:t xml:space="preserve"> </w:t>
      </w:r>
    </w:p>
    <w:p w14:paraId="3FD80CF1" w14:textId="77777777" w:rsidR="00026C2E" w:rsidRDefault="00026C2E" w:rsidP="00026C2E">
      <w:pPr>
        <w:jc w:val="both"/>
        <w:rPr>
          <w:lang w:val="es-AR"/>
        </w:rPr>
      </w:pPr>
    </w:p>
    <w:p w14:paraId="5E754DC5" w14:textId="77777777" w:rsidR="00026C2E" w:rsidRPr="00AB2E4A" w:rsidRDefault="00026C2E" w:rsidP="00026C2E">
      <w:pPr>
        <w:jc w:val="both"/>
        <w:rPr>
          <w:lang w:val="es-AR"/>
        </w:rPr>
      </w:pPr>
    </w:p>
    <w:p w14:paraId="56DE014C" w14:textId="77777777" w:rsidR="007717C1" w:rsidRDefault="007717C1">
      <w:pPr>
        <w:rPr>
          <w:rFonts w:ascii="Arial" w:hAnsi="Arial" w:cs="Arial"/>
          <w:b/>
        </w:rPr>
      </w:pPr>
    </w:p>
    <w:p w14:paraId="0D581CC1" w14:textId="77777777" w:rsidR="00DE3734" w:rsidRPr="000A43DE" w:rsidRDefault="00DE3734" w:rsidP="00DE3734">
      <w:pPr>
        <w:rPr>
          <w:rFonts w:asciiTheme="majorHAnsi" w:hAnsiTheme="majorHAnsi"/>
          <w:sz w:val="24"/>
          <w:szCs w:val="24"/>
        </w:rPr>
      </w:pPr>
    </w:p>
    <w:p w14:paraId="0853C8E5" w14:textId="77777777" w:rsidR="00DE3734" w:rsidRPr="000A43DE" w:rsidRDefault="00DE3734" w:rsidP="00DE3734">
      <w:pPr>
        <w:spacing w:line="360" w:lineRule="auto"/>
        <w:rPr>
          <w:rFonts w:asciiTheme="majorHAnsi" w:hAnsiTheme="majorHAnsi"/>
          <w:b/>
          <w:sz w:val="24"/>
          <w:szCs w:val="24"/>
        </w:rPr>
      </w:pPr>
    </w:p>
    <w:p w14:paraId="114EB630" w14:textId="77777777" w:rsidR="000D515B" w:rsidRDefault="000D515B" w:rsidP="00034BC2">
      <w:pPr>
        <w:rPr>
          <w:rFonts w:ascii="Arial" w:hAnsi="Arial" w:cs="Arial"/>
        </w:rPr>
      </w:pPr>
    </w:p>
    <w:p w14:paraId="58CFACBF" w14:textId="77777777" w:rsidR="000D515B" w:rsidRDefault="000D515B" w:rsidP="00034BC2">
      <w:pPr>
        <w:rPr>
          <w:rFonts w:ascii="Arial" w:hAnsi="Arial" w:cs="Arial"/>
        </w:rPr>
      </w:pPr>
    </w:p>
    <w:p w14:paraId="3222FCAF" w14:textId="77777777" w:rsidR="000D515B" w:rsidRDefault="000D515B" w:rsidP="00034BC2">
      <w:pPr>
        <w:rPr>
          <w:rFonts w:ascii="Arial" w:hAnsi="Arial" w:cs="Arial"/>
        </w:rPr>
      </w:pPr>
    </w:p>
    <w:p w14:paraId="0AEC8E5D" w14:textId="2B59003C" w:rsidR="00932FDC" w:rsidRDefault="00D841BA" w:rsidP="00034BC2">
      <w:r>
        <w:t xml:space="preserve">    </w:t>
      </w:r>
      <w:bookmarkStart w:id="0" w:name="_GoBack"/>
      <w:bookmarkEnd w:id="0"/>
      <w:r w:rsidR="00034BC2">
        <w:t xml:space="preserve">                       </w:t>
      </w:r>
      <w:r>
        <w:t xml:space="preserve">                              </w:t>
      </w:r>
    </w:p>
    <w:p w14:paraId="14C39747" w14:textId="77777777" w:rsidR="00932FDC" w:rsidRDefault="00932FDC" w:rsidP="00034BC2"/>
    <w:p w14:paraId="516C2E6A" w14:textId="77777777" w:rsidR="00932FDC" w:rsidRDefault="00932FDC" w:rsidP="00034BC2"/>
    <w:p w14:paraId="496DC58B" w14:textId="77777777" w:rsidR="00034BC2" w:rsidRDefault="00985945" w:rsidP="007F5CD3">
      <w:r>
        <w:t xml:space="preserve">                                                                                                          </w:t>
      </w:r>
      <w:r w:rsidR="00034BC2">
        <w:rPr>
          <w:noProof/>
          <w:lang w:val="es-AR" w:eastAsia="es-AR"/>
        </w:rPr>
        <w:drawing>
          <wp:inline distT="0" distB="0" distL="0" distR="0" wp14:anchorId="5700766D" wp14:editId="47CC1E72">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14:paraId="134032E6" w14:textId="77777777" w:rsidR="00034BC2" w:rsidRDefault="00034BC2" w:rsidP="006F0CF2">
      <w:pPr>
        <w:jc w:val="both"/>
      </w:pPr>
    </w:p>
    <w:p w14:paraId="5A9ABF26" w14:textId="77777777" w:rsidR="00D841BA" w:rsidRDefault="00D841BA" w:rsidP="006F0CF2">
      <w:pPr>
        <w:jc w:val="both"/>
        <w:rPr>
          <w:rFonts w:ascii="Arial" w:hAnsi="Arial" w:cs="Arial"/>
          <w:b/>
        </w:rPr>
      </w:pPr>
    </w:p>
    <w:p w14:paraId="7DA40439" w14:textId="77777777" w:rsidR="00D841BA" w:rsidRDefault="00D841BA" w:rsidP="006F0CF2">
      <w:pPr>
        <w:jc w:val="both"/>
        <w:rPr>
          <w:rFonts w:ascii="Arial" w:hAnsi="Arial" w:cs="Arial"/>
          <w:b/>
        </w:rPr>
      </w:pPr>
    </w:p>
    <w:p w14:paraId="1842E7D6" w14:textId="77777777" w:rsidR="00D841BA" w:rsidRDefault="00D841BA" w:rsidP="006F0CF2">
      <w:pPr>
        <w:jc w:val="both"/>
        <w:rPr>
          <w:rFonts w:ascii="Arial" w:hAnsi="Arial" w:cs="Arial"/>
          <w:b/>
        </w:rPr>
      </w:pPr>
    </w:p>
    <w:p w14:paraId="20ED6D62" w14:textId="77777777" w:rsidR="00034BC2" w:rsidRDefault="00034BC2" w:rsidP="006F0CF2">
      <w:pPr>
        <w:jc w:val="both"/>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14:paraId="68C3305C" w14:textId="77777777" w:rsidR="00D841BA" w:rsidRDefault="00034BC2" w:rsidP="006F0CF2">
      <w:pPr>
        <w:jc w:val="both"/>
        <w:rPr>
          <w:rFonts w:ascii="Arial" w:hAnsi="Arial" w:cs="Arial"/>
          <w:b/>
        </w:rPr>
      </w:pPr>
      <w:r>
        <w:rPr>
          <w:rFonts w:ascii="Arial" w:hAnsi="Arial" w:cs="Arial"/>
          <w:b/>
        </w:rPr>
        <w:t xml:space="preserve">                                         </w:t>
      </w:r>
      <w:r w:rsidR="006F0CF2">
        <w:rPr>
          <w:rFonts w:ascii="Arial" w:hAnsi="Arial" w:cs="Arial"/>
          <w:b/>
        </w:rPr>
        <w:t xml:space="preserve">    </w:t>
      </w:r>
      <w:r>
        <w:rPr>
          <w:rFonts w:ascii="Arial" w:hAnsi="Arial" w:cs="Arial"/>
          <w:b/>
        </w:rPr>
        <w:t xml:space="preserve">        </w:t>
      </w:r>
    </w:p>
    <w:p w14:paraId="16FF5C7A" w14:textId="77777777" w:rsidR="00D841BA" w:rsidRDefault="00D841BA" w:rsidP="006F0CF2">
      <w:pPr>
        <w:jc w:val="both"/>
        <w:rPr>
          <w:rFonts w:ascii="Arial" w:hAnsi="Arial" w:cs="Arial"/>
          <w:b/>
        </w:rPr>
      </w:pPr>
    </w:p>
    <w:p w14:paraId="4F8A1B8C" w14:textId="5D8B66E5" w:rsidR="00034BC2" w:rsidRDefault="00034BC2" w:rsidP="00D841BA">
      <w:pPr>
        <w:jc w:val="center"/>
        <w:rPr>
          <w:rFonts w:ascii="Arial" w:hAnsi="Arial" w:cs="Arial"/>
          <w:b/>
        </w:rPr>
      </w:pPr>
      <w:r>
        <w:rPr>
          <w:rFonts w:ascii="Arial" w:hAnsi="Arial" w:cs="Arial"/>
          <w:b/>
        </w:rPr>
        <w:t>DECLARA:</w:t>
      </w:r>
    </w:p>
    <w:p w14:paraId="004FA6A0" w14:textId="77777777" w:rsidR="00034BC2" w:rsidRDefault="00034BC2" w:rsidP="006F0CF2">
      <w:pPr>
        <w:jc w:val="both"/>
        <w:rPr>
          <w:rFonts w:ascii="Arial" w:hAnsi="Arial" w:cs="Arial"/>
          <w:b/>
        </w:rPr>
      </w:pPr>
    </w:p>
    <w:p w14:paraId="59C4AA39" w14:textId="77777777" w:rsidR="00D841BA" w:rsidRDefault="00D841BA" w:rsidP="006F0CF2">
      <w:pPr>
        <w:jc w:val="both"/>
        <w:rPr>
          <w:rFonts w:ascii="Arial" w:hAnsi="Arial" w:cs="Arial"/>
          <w:b/>
          <w:u w:val="single"/>
        </w:rPr>
      </w:pPr>
    </w:p>
    <w:p w14:paraId="4E7E5D27" w14:textId="49A1ACF8" w:rsidR="000D515B" w:rsidRDefault="00034BC2" w:rsidP="006F0CF2">
      <w:pPr>
        <w:jc w:val="both"/>
        <w:rPr>
          <w:rFonts w:ascii="Arial" w:hAnsi="Arial" w:cs="Arial"/>
        </w:rPr>
      </w:pPr>
      <w:r>
        <w:rPr>
          <w:rFonts w:ascii="Arial" w:hAnsi="Arial" w:cs="Arial"/>
          <w:b/>
          <w:u w:val="single"/>
        </w:rPr>
        <w:t>PRIMERO:</w:t>
      </w:r>
      <w:r>
        <w:rPr>
          <w:rFonts w:ascii="Arial" w:hAnsi="Arial" w:cs="Arial"/>
        </w:rPr>
        <w:t xml:space="preserve"> </w:t>
      </w:r>
      <w:r w:rsidR="00DE3734">
        <w:rPr>
          <w:rFonts w:ascii="Arial" w:hAnsi="Arial" w:cs="Arial"/>
        </w:rPr>
        <w:t xml:space="preserve">De interés, </w:t>
      </w:r>
      <w:r w:rsidR="00DF0C06">
        <w:rPr>
          <w:rFonts w:ascii="Arial" w:hAnsi="Arial" w:cs="Arial"/>
        </w:rPr>
        <w:t>la 22° edición del festival</w:t>
      </w:r>
      <w:r w:rsidR="00026C2E">
        <w:rPr>
          <w:rFonts w:ascii="Arial" w:hAnsi="Arial" w:cs="Arial"/>
        </w:rPr>
        <w:t xml:space="preserve"> </w:t>
      </w:r>
      <w:r w:rsidR="00026C2E" w:rsidRPr="00026C2E">
        <w:rPr>
          <w:rFonts w:ascii="Arial" w:hAnsi="Arial" w:cs="Arial"/>
          <w:b/>
          <w:bCs/>
        </w:rPr>
        <w:t>“Barú canta en enero</w:t>
      </w:r>
      <w:r w:rsidR="00026C2E">
        <w:rPr>
          <w:rFonts w:ascii="Arial" w:hAnsi="Arial" w:cs="Arial"/>
        </w:rPr>
        <w:t xml:space="preserve">”. A realizarse el día 11 de enero de 2.025, en la localidad de Arroyo Barú. </w:t>
      </w:r>
    </w:p>
    <w:p w14:paraId="60C88C61" w14:textId="4FB1774F" w:rsidR="00CD2CB9" w:rsidRPr="00026C2E" w:rsidRDefault="008A0E98" w:rsidP="006F0CF2">
      <w:pPr>
        <w:jc w:val="both"/>
        <w:rPr>
          <w:rFonts w:ascii="Arial" w:hAnsi="Arial" w:cs="Arial"/>
          <w:bCs/>
        </w:rPr>
      </w:pPr>
      <w:r>
        <w:rPr>
          <w:rFonts w:ascii="Arial" w:hAnsi="Arial" w:cs="Arial"/>
          <w:b/>
          <w:u w:val="single"/>
        </w:rPr>
        <w:t xml:space="preserve">SEGUNDO: </w:t>
      </w:r>
      <w:r w:rsidR="00026C2E">
        <w:rPr>
          <w:rFonts w:ascii="Arial" w:hAnsi="Arial" w:cs="Arial"/>
          <w:bCs/>
        </w:rPr>
        <w:t xml:space="preserve">Comuníquese, al Pte. de la Comuna de Arroyo Barú, Sr. Javier Soto. </w:t>
      </w:r>
    </w:p>
    <w:p w14:paraId="08BE5363" w14:textId="77777777" w:rsidR="00CD2CB9" w:rsidRDefault="00CD2CB9" w:rsidP="00034BC2">
      <w:pPr>
        <w:rPr>
          <w:rFonts w:ascii="Arial" w:hAnsi="Arial" w:cs="Arial"/>
        </w:rPr>
      </w:pPr>
    </w:p>
    <w:p w14:paraId="0891B0E5" w14:textId="77777777" w:rsidR="00CD2CB9" w:rsidRDefault="00CD2CB9" w:rsidP="00034BC2">
      <w:pPr>
        <w:rPr>
          <w:rFonts w:ascii="Arial" w:hAnsi="Arial" w:cs="Arial"/>
        </w:rPr>
      </w:pPr>
    </w:p>
    <w:p w14:paraId="583BEFF2" w14:textId="77777777" w:rsidR="00CD2CB9" w:rsidRPr="00CD2CB9" w:rsidRDefault="00CD2CB9" w:rsidP="00034BC2">
      <w:pPr>
        <w:rPr>
          <w:rFonts w:ascii="Times New Roman" w:hAnsi="Times New Roman" w:cs="Times New Roman"/>
          <w:b/>
          <w:sz w:val="20"/>
          <w:szCs w:val="20"/>
        </w:rPr>
      </w:pPr>
      <w:r>
        <w:rPr>
          <w:rFonts w:ascii="Arial" w:hAnsi="Arial" w:cs="Arial"/>
        </w:rPr>
        <w:t xml:space="preserve">                                                                                                 </w:t>
      </w:r>
    </w:p>
    <w:p w14:paraId="0E70FDF2" w14:textId="77777777" w:rsidR="00034BC2" w:rsidRDefault="00034BC2">
      <w:pPr>
        <w:rPr>
          <w:rFonts w:ascii="Arial" w:hAnsi="Arial" w:cs="Arial"/>
        </w:rPr>
      </w:pPr>
    </w:p>
    <w:p w14:paraId="1FCAD707" w14:textId="77777777" w:rsidR="007717C1" w:rsidRDefault="007717C1">
      <w:pPr>
        <w:rPr>
          <w:rFonts w:ascii="Arial" w:hAnsi="Arial" w:cs="Arial"/>
        </w:rPr>
      </w:pPr>
    </w:p>
    <w:p w14:paraId="43A7DE2A" w14:textId="77777777" w:rsidR="007717C1" w:rsidRDefault="007717C1">
      <w:pPr>
        <w:rPr>
          <w:rFonts w:ascii="Arial" w:hAnsi="Arial" w:cs="Arial"/>
        </w:rPr>
      </w:pPr>
    </w:p>
    <w:p w14:paraId="1A02DB0F" w14:textId="77777777"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26C2E"/>
    <w:rsid w:val="00034BC2"/>
    <w:rsid w:val="000D515B"/>
    <w:rsid w:val="000E6F6B"/>
    <w:rsid w:val="0011547E"/>
    <w:rsid w:val="00154131"/>
    <w:rsid w:val="004C64F0"/>
    <w:rsid w:val="00670696"/>
    <w:rsid w:val="006F0CF2"/>
    <w:rsid w:val="00744B26"/>
    <w:rsid w:val="007717C1"/>
    <w:rsid w:val="007923F6"/>
    <w:rsid w:val="007E1757"/>
    <w:rsid w:val="007F5CD3"/>
    <w:rsid w:val="008348F3"/>
    <w:rsid w:val="008A0E98"/>
    <w:rsid w:val="00932FDC"/>
    <w:rsid w:val="00985945"/>
    <w:rsid w:val="00A107DD"/>
    <w:rsid w:val="00AB7F80"/>
    <w:rsid w:val="00B7213E"/>
    <w:rsid w:val="00BB7B6F"/>
    <w:rsid w:val="00CB6EC8"/>
    <w:rsid w:val="00CD2CB9"/>
    <w:rsid w:val="00D57D81"/>
    <w:rsid w:val="00D841BA"/>
    <w:rsid w:val="00DE3734"/>
    <w:rsid w:val="00DF0C06"/>
    <w:rsid w:val="00EB354B"/>
    <w:rsid w:val="00F80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1CD0"/>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2024-11-26T15:34:00Z</dcterms:created>
  <dcterms:modified xsi:type="dcterms:W3CDTF">2024-11-26T15:34:00Z</dcterms:modified>
</cp:coreProperties>
</file>