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BAC" w:rsidRDefault="00AC4BAC" w:rsidP="00AC4BAC">
      <w:pPr>
        <w:jc w:val="center"/>
        <w:rPr>
          <w:b/>
        </w:rPr>
      </w:pPr>
    </w:p>
    <w:p w:rsidR="00AC4BAC" w:rsidRDefault="00AC4BAC" w:rsidP="00AC4BAC">
      <w:pPr>
        <w:jc w:val="center"/>
        <w:rPr>
          <w:b/>
        </w:rPr>
      </w:pPr>
    </w:p>
    <w:p w:rsidR="00AC4BAC" w:rsidRDefault="00AC4BAC" w:rsidP="00AC4BAC">
      <w:pPr>
        <w:jc w:val="center"/>
        <w:rPr>
          <w:b/>
        </w:rPr>
      </w:pPr>
    </w:p>
    <w:p w:rsidR="00AC4BAC" w:rsidRPr="00B210EB" w:rsidRDefault="00B210EB" w:rsidP="00B210EB">
      <w:pPr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  <w:r w:rsidRPr="00B210EB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D10BE22" wp14:editId="365B0D19">
                <wp:simplePos x="0" y="0"/>
                <wp:positionH relativeFrom="column">
                  <wp:posOffset>-403860</wp:posOffset>
                </wp:positionH>
                <wp:positionV relativeFrom="paragraph">
                  <wp:posOffset>576580</wp:posOffset>
                </wp:positionV>
                <wp:extent cx="6677025" cy="4714875"/>
                <wp:effectExtent l="0" t="0" r="28575" b="2857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7025" cy="471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10EB" w:rsidRDefault="00B210EB" w:rsidP="00B210EB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B210EB" w:rsidRDefault="00B210EB" w:rsidP="00B210EB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07A04691" wp14:editId="2ABFD975">
                                  <wp:extent cx="971550" cy="952500"/>
                                  <wp:effectExtent l="0" t="0" r="0" b="0"/>
                                  <wp:docPr id="1" name="Imagen 1" descr="Símbolos provinciales entrerrianos | Argentina.gob.ar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Símbolos provinciales entrerrianos | Argentina.gob.ar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2744" t="11630" r="20673" b="1083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12807" cy="99294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210EB" w:rsidRPr="00AC4BAC" w:rsidRDefault="00B210EB" w:rsidP="00B210E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C4BAC">
                              <w:rPr>
                                <w:b/>
                              </w:rPr>
                              <w:t>H.CAMARA DE SENADORES DE LA PROVINCIA DE ENTRE RIOS</w:t>
                            </w:r>
                          </w:p>
                          <w:p w:rsidR="00B210EB" w:rsidRPr="00AC4BAC" w:rsidRDefault="00B210EB" w:rsidP="00B210E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C4BAC">
                              <w:rPr>
                                <w:b/>
                              </w:rPr>
                              <w:t>COMISION DE ASUNTOS CONSTITUCIONALES Y ACUERDOS</w:t>
                            </w:r>
                          </w:p>
                          <w:p w:rsidR="00B210EB" w:rsidRPr="00724896" w:rsidRDefault="00B210EB" w:rsidP="00361B7D">
                            <w:pPr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361B7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En cumplimiento del artículo 19° </w:t>
                            </w:r>
                            <w:r w:rsidR="00361B7D" w:rsidRPr="00361B7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61B7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del </w:t>
                            </w:r>
                            <w:r w:rsidR="00361B7D" w:rsidRPr="00361B7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R</w:t>
                            </w:r>
                            <w:r w:rsidRPr="00361B7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eglamento de la H. Cámara de Senadores se </w:t>
                            </w:r>
                            <w:r w:rsidR="00361B7D" w:rsidRPr="00361B7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pone en conocimiento de la ciudadanía que el día </w:t>
                            </w:r>
                            <w:r w:rsidR="00361B7D" w:rsidRPr="007B20EA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martes </w:t>
                            </w:r>
                            <w:r w:rsidR="0051426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26</w:t>
                            </w:r>
                            <w:r w:rsidR="00361B7D" w:rsidRPr="007B20EA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1426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y miércoles 27 de noviembre</w:t>
                            </w:r>
                            <w:r w:rsidR="00361B7D" w:rsidRPr="00361B7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se realizarán en el </w:t>
                            </w:r>
                            <w:r w:rsidR="00361B7D" w:rsidRPr="007B20EA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Recinto de la H. Cámara de Senadores las Audiencias Públicas</w:t>
                            </w:r>
                            <w:r w:rsidR="00361B7D" w:rsidRPr="00361B7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de rigor, a fin de proseguir con el trámite legislativo de las solicitudes de Acuerdo efectuadas por el poder Ejecutivo conforme al siguiente </w:t>
                            </w:r>
                            <w:r w:rsidR="007B20EA" w:rsidRPr="00361B7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cronograma</w:t>
                            </w:r>
                            <w:r w:rsidR="00361B7D" w:rsidRPr="00361B7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:</w:t>
                            </w:r>
                            <w:r w:rsidR="00361B7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24896" w:rsidRPr="0072489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</w:rPr>
                              <w:t>MARTES 26:</w:t>
                            </w:r>
                            <w:r w:rsidR="0072489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61B7D" w:rsidRPr="007B20EA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09:</w:t>
                            </w:r>
                            <w:r w:rsidR="0051426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30</w:t>
                            </w:r>
                            <w:r w:rsidR="00361B7D" w:rsidRPr="007B20EA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hs.:</w:t>
                            </w:r>
                            <w:r w:rsidR="0051426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Dr. Mariano BUDASOFF</w:t>
                            </w:r>
                            <w:r w:rsidR="00361B7D" w:rsidRPr="00BE25F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514266">
                              <w:rPr>
                                <w:rFonts w:ascii="Times New Roman" w:hAnsi="Times New Roman" w:cs="Times New Roman"/>
                                <w:color w:val="111111"/>
                                <w:shd w:val="clear" w:color="auto" w:fill="FFFFFF"/>
                              </w:rPr>
                              <w:t>Juez</w:t>
                            </w:r>
                            <w:r w:rsidR="00514266" w:rsidRPr="00514266">
                              <w:rPr>
                                <w:rFonts w:ascii="Times New Roman" w:hAnsi="Times New Roman" w:cs="Times New Roman"/>
                                <w:color w:val="111111"/>
                                <w:shd w:val="clear" w:color="auto" w:fill="FFFFFF"/>
                              </w:rPr>
                              <w:t xml:space="preserve"> de Garantía N°7 de la Ciudad de Paraná</w:t>
                            </w:r>
                            <w:r w:rsidR="00361B7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; </w:t>
                            </w:r>
                            <w:r w:rsidR="00514266" w:rsidRPr="0051426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10</w:t>
                            </w:r>
                            <w:r w:rsidR="00361B7D" w:rsidRPr="0051426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  <w:r w:rsidR="00514266" w:rsidRPr="0051426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0</w:t>
                            </w:r>
                            <w:r w:rsidR="00361B7D" w:rsidRPr="0051426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0</w:t>
                            </w:r>
                            <w:r w:rsidR="00361B7D" w:rsidRPr="007B20EA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hs.</w:t>
                            </w:r>
                            <w:r w:rsidR="007B20EA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  <w:r w:rsidR="00361B7D" w:rsidRPr="00361B7D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1426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Dr. Pablo ZOFF</w:t>
                            </w:r>
                            <w:r w:rsidR="00361B7D" w:rsidRPr="00BE25F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514266">
                              <w:rPr>
                                <w:rFonts w:ascii="Times New Roman" w:hAnsi="Times New Roman" w:cs="Times New Roman"/>
                                <w:color w:val="111111"/>
                                <w:shd w:val="clear" w:color="auto" w:fill="FFFFFF"/>
                              </w:rPr>
                              <w:t>Juez</w:t>
                            </w:r>
                            <w:r w:rsidR="00514266" w:rsidRPr="00514266">
                              <w:rPr>
                                <w:rFonts w:ascii="Times New Roman" w:hAnsi="Times New Roman" w:cs="Times New Roman"/>
                                <w:color w:val="111111"/>
                                <w:shd w:val="clear" w:color="auto" w:fill="FFFFFF"/>
                              </w:rPr>
                              <w:t xml:space="preserve"> de Garantía N°</w:t>
                            </w:r>
                            <w:r w:rsidR="00514266">
                              <w:rPr>
                                <w:rFonts w:ascii="Times New Roman" w:hAnsi="Times New Roman" w:cs="Times New Roman"/>
                                <w:color w:val="111111"/>
                                <w:shd w:val="clear" w:color="auto" w:fill="FFFFFF"/>
                              </w:rPr>
                              <w:t>8</w:t>
                            </w:r>
                            <w:r w:rsidR="00514266" w:rsidRPr="00514266">
                              <w:rPr>
                                <w:rFonts w:ascii="Times New Roman" w:hAnsi="Times New Roman" w:cs="Times New Roman"/>
                                <w:color w:val="111111"/>
                                <w:shd w:val="clear" w:color="auto" w:fill="FFFFFF"/>
                              </w:rPr>
                              <w:t xml:space="preserve"> de la Ciudad de Paraná</w:t>
                            </w:r>
                            <w:r w:rsidR="00361B7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; </w:t>
                            </w:r>
                            <w:r w:rsidR="0051426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10:3</w:t>
                            </w:r>
                            <w:r w:rsidR="00361B7D" w:rsidRPr="007B20EA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0 hs.</w:t>
                            </w:r>
                            <w:r w:rsidR="007B20EA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  <w:r w:rsidR="00361B7D" w:rsidRPr="007B20EA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1426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Dr. Mauricio  GUERRERO</w:t>
                            </w:r>
                            <w:r w:rsidR="00361B7D" w:rsidRPr="00BE25F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514266">
                              <w:rPr>
                                <w:rFonts w:ascii="Times New Roman" w:hAnsi="Times New Roman" w:cs="Times New Roman"/>
                                <w:color w:val="111111"/>
                                <w:shd w:val="clear" w:color="auto" w:fill="FFFFFF"/>
                              </w:rPr>
                              <w:t xml:space="preserve">Juez </w:t>
                            </w:r>
                            <w:r w:rsidR="00514266" w:rsidRPr="00514266">
                              <w:rPr>
                                <w:rFonts w:ascii="Times New Roman" w:hAnsi="Times New Roman" w:cs="Times New Roman"/>
                                <w:color w:val="111111"/>
                                <w:shd w:val="clear" w:color="auto" w:fill="FFFFFF"/>
                              </w:rPr>
                              <w:t>de Garantía N°1 de la Ciudad de Concordia</w:t>
                            </w:r>
                            <w:r w:rsidR="00361B7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; </w:t>
                            </w:r>
                            <w:r w:rsidR="00361B7D" w:rsidRPr="007B20EA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  <w:r w:rsidR="0051426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  <w:r w:rsidR="00361B7D" w:rsidRPr="007B20EA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  <w:r w:rsidR="0051426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0</w:t>
                            </w:r>
                            <w:r w:rsidR="00361B7D" w:rsidRPr="007B20EA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0 </w:t>
                            </w:r>
                            <w:r w:rsidR="00361B7D" w:rsidRPr="0051426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hs.: </w:t>
                            </w:r>
                            <w:r w:rsidR="00514266" w:rsidRPr="0051426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Dra. María SERÓ</w:t>
                            </w:r>
                            <w:r w:rsidR="00361B7D" w:rsidRPr="0051426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,</w:t>
                            </w:r>
                            <w:r w:rsidR="00361B7D" w:rsidRPr="00361B7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24896">
                              <w:rPr>
                                <w:rFonts w:ascii="Times New Roman" w:hAnsi="Times New Roman" w:cs="Times New Roman"/>
                                <w:color w:val="111111"/>
                                <w:shd w:val="clear" w:color="auto" w:fill="FFFFFF"/>
                              </w:rPr>
                              <w:t>Juez</w:t>
                            </w:r>
                            <w:r w:rsidR="00514266" w:rsidRPr="00724896">
                              <w:rPr>
                                <w:rFonts w:ascii="Times New Roman" w:hAnsi="Times New Roman" w:cs="Times New Roman"/>
                                <w:color w:val="111111"/>
                                <w:shd w:val="clear" w:color="auto" w:fill="FFFFFF"/>
                              </w:rPr>
                              <w:t xml:space="preserve"> de Garantía N°4</w:t>
                            </w:r>
                            <w:r w:rsidR="00724896" w:rsidRPr="00724896">
                              <w:rPr>
                                <w:rFonts w:ascii="Times New Roman" w:hAnsi="Times New Roman" w:cs="Times New Roman"/>
                                <w:color w:val="111111"/>
                                <w:shd w:val="clear" w:color="auto" w:fill="FFFFFF"/>
                              </w:rPr>
                              <w:t xml:space="preserve"> </w:t>
                            </w:r>
                            <w:r w:rsidR="00514266" w:rsidRPr="00724896">
                              <w:rPr>
                                <w:rFonts w:ascii="Times New Roman" w:hAnsi="Times New Roman" w:cs="Times New Roman"/>
                                <w:color w:val="111111"/>
                                <w:shd w:val="clear" w:color="auto" w:fill="FFFFFF"/>
                              </w:rPr>
                              <w:t>de la Ciudad de Concordia</w:t>
                            </w:r>
                            <w:r w:rsidR="00361B7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; </w:t>
                            </w:r>
                            <w:r w:rsidR="00361B7D" w:rsidRPr="007B20EA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11:</w:t>
                            </w:r>
                            <w:r w:rsidR="0072489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="00361B7D" w:rsidRPr="007B20EA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0 hs.:</w:t>
                            </w:r>
                            <w:r w:rsidR="00361B7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E0C2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Dr</w:t>
                            </w:r>
                            <w:r w:rsidR="0072489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a</w:t>
                            </w:r>
                            <w:r w:rsidRPr="00BE25F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="0072489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Susana FIRPO</w:t>
                            </w:r>
                            <w:r w:rsidRPr="00BE25F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,</w:t>
                            </w:r>
                            <w:r w:rsidRPr="00BE25F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24896">
                              <w:rPr>
                                <w:rFonts w:ascii="Times New Roman" w:hAnsi="Times New Roman" w:cs="Times New Roman"/>
                                <w:color w:val="111111"/>
                                <w:shd w:val="clear" w:color="auto" w:fill="FFFFFF"/>
                              </w:rPr>
                              <w:t>Juez</w:t>
                            </w:r>
                            <w:r w:rsidR="00724896" w:rsidRPr="00724896">
                              <w:rPr>
                                <w:rFonts w:ascii="Times New Roman" w:hAnsi="Times New Roman" w:cs="Times New Roman"/>
                                <w:color w:val="111111"/>
                                <w:shd w:val="clear" w:color="auto" w:fill="FFFFFF"/>
                              </w:rPr>
                              <w:t xml:space="preserve"> de Garantía N°3 de la Ciudad de Paraná</w:t>
                            </w:r>
                            <w:r w:rsidR="00724896">
                              <w:rPr>
                                <w:rFonts w:ascii="Times New Roman" w:hAnsi="Times New Roman" w:cs="Times New Roman"/>
                                <w:color w:val="111111"/>
                                <w:shd w:val="clear" w:color="auto" w:fill="FFFFFF"/>
                              </w:rPr>
                              <w:t xml:space="preserve">. </w:t>
                            </w:r>
                            <w:r w:rsidR="00724896" w:rsidRPr="00724896">
                              <w:rPr>
                                <w:rFonts w:ascii="Times New Roman" w:hAnsi="Times New Roman" w:cs="Times New Roman"/>
                                <w:b/>
                                <w:color w:val="111111"/>
                                <w:u w:val="single"/>
                                <w:shd w:val="clear" w:color="auto" w:fill="FFFFFF"/>
                              </w:rPr>
                              <w:t>MIERCOLES 27:</w:t>
                            </w:r>
                            <w:r w:rsidR="00724896" w:rsidRPr="0072489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24896" w:rsidRPr="007B20EA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09:</w:t>
                            </w:r>
                            <w:r w:rsidR="0072489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30</w:t>
                            </w:r>
                            <w:r w:rsidR="00724896" w:rsidRPr="007B20EA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hs.:</w:t>
                            </w:r>
                            <w:r w:rsidR="0072489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Dr. </w:t>
                            </w:r>
                            <w:r w:rsidR="0072489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Francisco LEDESMA</w:t>
                            </w:r>
                            <w:r w:rsidR="00724896" w:rsidRPr="00BE25F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724896" w:rsidRPr="0072489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Juez </w:t>
                            </w:r>
                            <w:r w:rsidR="00724896" w:rsidRPr="00724896">
                              <w:rPr>
                                <w:rFonts w:ascii="Times New Roman" w:hAnsi="Times New Roman" w:cs="Times New Roman"/>
                                <w:color w:val="111111"/>
                                <w:shd w:val="clear" w:color="auto" w:fill="FFFFFF"/>
                              </w:rPr>
                              <w:t>de Garantía N°3 de la Ciudad de Concordia</w:t>
                            </w:r>
                            <w:r w:rsidR="0072489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; </w:t>
                            </w:r>
                            <w:r w:rsidR="00724896" w:rsidRPr="0051426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10:00</w:t>
                            </w:r>
                            <w:r w:rsidR="00724896" w:rsidRPr="007B20EA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hs.</w:t>
                            </w:r>
                            <w:r w:rsidR="0072489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  <w:r w:rsidR="00724896" w:rsidRPr="00361B7D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2489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Dr</w:t>
                            </w:r>
                            <w:r w:rsidR="0072489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a</w:t>
                            </w:r>
                            <w:r w:rsidR="0072489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="0072489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Nadia BENEDETTI</w:t>
                            </w:r>
                            <w:r w:rsidR="00724896" w:rsidRPr="00BE25F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724896">
                              <w:rPr>
                                <w:rFonts w:ascii="Times New Roman" w:hAnsi="Times New Roman" w:cs="Times New Roman"/>
                                <w:color w:val="111111"/>
                                <w:shd w:val="clear" w:color="auto" w:fill="FFFFFF"/>
                              </w:rPr>
                              <w:t>Juez</w:t>
                            </w:r>
                            <w:r w:rsidR="00724896" w:rsidRPr="00724896">
                              <w:rPr>
                                <w:rFonts w:ascii="Times New Roman" w:hAnsi="Times New Roman" w:cs="Times New Roman"/>
                                <w:color w:val="111111"/>
                                <w:shd w:val="clear" w:color="auto" w:fill="FFFFFF"/>
                              </w:rPr>
                              <w:t xml:space="preserve"> de Garantía y Transición de la Ciudad de Villaguay</w:t>
                            </w:r>
                            <w:r w:rsidR="0072489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; </w:t>
                            </w:r>
                            <w:r w:rsidR="0072489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10:3</w:t>
                            </w:r>
                            <w:r w:rsidR="00724896" w:rsidRPr="007B20EA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0 hs.</w:t>
                            </w:r>
                            <w:r w:rsidR="0072489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  <w:r w:rsidR="00724896" w:rsidRPr="007B20EA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2489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Dr. </w:t>
                            </w:r>
                            <w:r w:rsidR="0072489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Oscar ROSSI</w:t>
                            </w:r>
                            <w:r w:rsidR="00724896" w:rsidRPr="00BE25F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724896" w:rsidRPr="00724896">
                              <w:rPr>
                                <w:rFonts w:ascii="Times New Roman" w:hAnsi="Times New Roman" w:cs="Times New Roman"/>
                                <w:color w:val="111111"/>
                                <w:shd w:val="clear" w:color="auto" w:fill="FFFFFF"/>
                              </w:rPr>
                              <w:t>J</w:t>
                            </w:r>
                            <w:r w:rsidR="00724896">
                              <w:rPr>
                                <w:rFonts w:ascii="Times New Roman" w:hAnsi="Times New Roman" w:cs="Times New Roman"/>
                                <w:color w:val="111111"/>
                                <w:shd w:val="clear" w:color="auto" w:fill="FFFFFF"/>
                              </w:rPr>
                              <w:t>uez</w:t>
                            </w:r>
                            <w:r w:rsidR="00724896" w:rsidRPr="00724896">
                              <w:rPr>
                                <w:rFonts w:ascii="Times New Roman" w:hAnsi="Times New Roman" w:cs="Times New Roman"/>
                                <w:color w:val="111111"/>
                                <w:shd w:val="clear" w:color="auto" w:fill="FFFFFF"/>
                              </w:rPr>
                              <w:t xml:space="preserve"> de Garantía y Transición de la Ciudad de Nogoyá</w:t>
                            </w:r>
                            <w:r w:rsidR="0072489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;</w:t>
                            </w:r>
                            <w:r w:rsidR="0072489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24896" w:rsidRPr="007B20EA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  <w:r w:rsidR="0072489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  <w:r w:rsidR="00724896" w:rsidRPr="007B20EA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  <w:r w:rsidR="0072489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0</w:t>
                            </w:r>
                            <w:r w:rsidR="00724896" w:rsidRPr="007B20EA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0 </w:t>
                            </w:r>
                            <w:r w:rsidR="00724896" w:rsidRPr="0051426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hs.: Dr. </w:t>
                            </w:r>
                            <w:r w:rsidR="0072489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Jorge TITO</w:t>
                            </w:r>
                            <w:r w:rsidR="00724896" w:rsidRPr="0051426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,</w:t>
                            </w:r>
                            <w:r w:rsidR="00724896" w:rsidRPr="00361B7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24896" w:rsidRPr="00724896">
                              <w:rPr>
                                <w:rFonts w:ascii="Times New Roman" w:hAnsi="Times New Roman" w:cs="Times New Roman"/>
                                <w:color w:val="111111"/>
                                <w:shd w:val="clear" w:color="auto" w:fill="FFFFFF"/>
                              </w:rPr>
                              <w:t>Defensor de Casación Penal de la ciudad de Concordia</w:t>
                            </w:r>
                            <w:r w:rsidR="0072489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; </w:t>
                            </w:r>
                            <w:r w:rsidR="00724896" w:rsidRPr="007B20EA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11:</w:t>
                            </w:r>
                            <w:r w:rsidR="0072489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="00724896" w:rsidRPr="007B20EA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0 hs.:</w:t>
                            </w:r>
                            <w:r w:rsidR="0072489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2489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Dr</w:t>
                            </w:r>
                            <w:r w:rsidR="00724896" w:rsidRPr="00BE25F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="0072489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Jesús PENAYO AMAYA</w:t>
                            </w:r>
                            <w:r w:rsidR="00724896" w:rsidRPr="00BE25F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,</w:t>
                            </w:r>
                            <w:r w:rsidR="00724896" w:rsidRPr="00BE25F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24896" w:rsidRPr="00724896">
                              <w:rPr>
                                <w:rFonts w:ascii="Times New Roman" w:hAnsi="Times New Roman" w:cs="Times New Roman"/>
                                <w:color w:val="111111"/>
                                <w:shd w:val="clear" w:color="auto" w:fill="FFFFFF"/>
                              </w:rPr>
                              <w:t>Juez</w:t>
                            </w:r>
                            <w:r w:rsidR="00724896" w:rsidRPr="00724896">
                              <w:rPr>
                                <w:rFonts w:ascii="Times New Roman" w:hAnsi="Times New Roman" w:cs="Times New Roman"/>
                                <w:color w:val="111111"/>
                                <w:shd w:val="clear" w:color="auto" w:fill="FFFFFF"/>
                              </w:rPr>
                              <w:t xml:space="preserve"> de Garantía y Transición de la Ciudad de Colón</w:t>
                            </w:r>
                            <w:r w:rsidR="00724896" w:rsidRPr="00724896">
                              <w:rPr>
                                <w:rFonts w:ascii="Times New Roman" w:hAnsi="Times New Roman" w:cs="Times New Roman"/>
                                <w:color w:val="111111"/>
                                <w:shd w:val="clear" w:color="auto" w:fill="FFFFFF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10BE22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31.8pt;margin-top:45.4pt;width:525.75pt;height:371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">
                <v:textbox>
                  <w:txbxContent>
                    <w:p w:rsidR="00B210EB" w:rsidRDefault="00B210EB" w:rsidP="00B210EB">
                      <w:pPr>
                        <w:jc w:val="center"/>
                        <w:rPr>
                          <w:b/>
                        </w:rPr>
                      </w:pPr>
                    </w:p>
                    <w:p w:rsidR="00B210EB" w:rsidRDefault="00B210EB" w:rsidP="00B210EB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07A04691" wp14:editId="2ABFD975">
                            <wp:extent cx="971550" cy="952500"/>
                            <wp:effectExtent l="0" t="0" r="0" b="0"/>
                            <wp:docPr id="1" name="Imagen 1" descr="Símbolos provinciales entrerrianos | Argentina.gob.ar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Símbolos provinciales entrerrianos | Argentina.gob.ar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2744" t="11630" r="20673" b="10837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012807" cy="99294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210EB" w:rsidRPr="00AC4BAC" w:rsidRDefault="00B210EB" w:rsidP="00B210EB">
                      <w:pPr>
                        <w:jc w:val="center"/>
                        <w:rPr>
                          <w:b/>
                        </w:rPr>
                      </w:pPr>
                      <w:r w:rsidRPr="00AC4BAC">
                        <w:rPr>
                          <w:b/>
                        </w:rPr>
                        <w:t>H.CAMARA DE SENADORES DE LA PROVINCIA DE ENTRE RIOS</w:t>
                      </w:r>
                    </w:p>
                    <w:p w:rsidR="00B210EB" w:rsidRPr="00AC4BAC" w:rsidRDefault="00B210EB" w:rsidP="00B210EB">
                      <w:pPr>
                        <w:jc w:val="center"/>
                        <w:rPr>
                          <w:b/>
                        </w:rPr>
                      </w:pPr>
                      <w:r w:rsidRPr="00AC4BAC">
                        <w:rPr>
                          <w:b/>
                        </w:rPr>
                        <w:t>COMISION DE ASUNTOS CONSTITUCIONALES Y ACUERDOS</w:t>
                      </w:r>
                    </w:p>
                    <w:p w:rsidR="00B210EB" w:rsidRPr="00724896" w:rsidRDefault="00B210EB" w:rsidP="00361B7D">
                      <w:pPr>
                        <w:spacing w:line="360" w:lineRule="auto"/>
                        <w:jc w:val="both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361B7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En cumplimiento del artículo 19° </w:t>
                      </w:r>
                      <w:r w:rsidR="00361B7D" w:rsidRPr="00361B7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Pr="00361B7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del </w:t>
                      </w:r>
                      <w:r w:rsidR="00361B7D" w:rsidRPr="00361B7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R</w:t>
                      </w:r>
                      <w:r w:rsidRPr="00361B7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eglamento de la H. Cámara de Senadores se </w:t>
                      </w:r>
                      <w:r w:rsidR="00361B7D" w:rsidRPr="00361B7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pone en conocimiento de la ciudadanía que el día </w:t>
                      </w:r>
                      <w:r w:rsidR="00361B7D" w:rsidRPr="007B20EA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martes </w:t>
                      </w:r>
                      <w:r w:rsidR="0051426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26</w:t>
                      </w:r>
                      <w:r w:rsidR="00361B7D" w:rsidRPr="007B20EA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51426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y miércoles 27 de noviembre</w:t>
                      </w:r>
                      <w:r w:rsidR="00361B7D" w:rsidRPr="00361B7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se realizarán en el </w:t>
                      </w:r>
                      <w:r w:rsidR="00361B7D" w:rsidRPr="007B20EA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Recinto de la H. Cámara de Senadores las Audiencias Públicas</w:t>
                      </w:r>
                      <w:r w:rsidR="00361B7D" w:rsidRPr="00361B7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de rigor, a fin de proseguir con el trámite legislativo de las solicitudes de Acuerdo efectuadas por el poder Ejecutivo conforme al siguiente </w:t>
                      </w:r>
                      <w:r w:rsidR="007B20EA" w:rsidRPr="00361B7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cronograma</w:t>
                      </w:r>
                      <w:r w:rsidR="00361B7D" w:rsidRPr="00361B7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:</w:t>
                      </w:r>
                      <w:r w:rsidR="00361B7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="00724896" w:rsidRPr="0072489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val="single"/>
                        </w:rPr>
                        <w:t>MARTES 26:</w:t>
                      </w:r>
                      <w:r w:rsidR="0072489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="00361B7D" w:rsidRPr="007B20EA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09:</w:t>
                      </w:r>
                      <w:r w:rsidR="0051426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30</w:t>
                      </w:r>
                      <w:r w:rsidR="00361B7D" w:rsidRPr="007B20EA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hs.:</w:t>
                      </w:r>
                      <w:r w:rsidR="0051426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Dr. Mariano BUDASOFF</w:t>
                      </w:r>
                      <w:r w:rsidR="00361B7D" w:rsidRPr="00BE25F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, </w:t>
                      </w:r>
                      <w:r w:rsidR="00514266">
                        <w:rPr>
                          <w:rFonts w:ascii="Times New Roman" w:hAnsi="Times New Roman" w:cs="Times New Roman"/>
                          <w:color w:val="111111"/>
                          <w:shd w:val="clear" w:color="auto" w:fill="FFFFFF"/>
                        </w:rPr>
                        <w:t>Juez</w:t>
                      </w:r>
                      <w:r w:rsidR="00514266" w:rsidRPr="00514266">
                        <w:rPr>
                          <w:rFonts w:ascii="Times New Roman" w:hAnsi="Times New Roman" w:cs="Times New Roman"/>
                          <w:color w:val="111111"/>
                          <w:shd w:val="clear" w:color="auto" w:fill="FFFFFF"/>
                        </w:rPr>
                        <w:t xml:space="preserve"> de Garantía N°7 de la Ciudad de Paraná</w:t>
                      </w:r>
                      <w:r w:rsidR="00361B7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; </w:t>
                      </w:r>
                      <w:r w:rsidR="00514266" w:rsidRPr="0051426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10</w:t>
                      </w:r>
                      <w:r w:rsidR="00361B7D" w:rsidRPr="0051426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:</w:t>
                      </w:r>
                      <w:r w:rsidR="00514266" w:rsidRPr="0051426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0</w:t>
                      </w:r>
                      <w:r w:rsidR="00361B7D" w:rsidRPr="0051426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0</w:t>
                      </w:r>
                      <w:r w:rsidR="00361B7D" w:rsidRPr="007B20EA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hs.</w:t>
                      </w:r>
                      <w:r w:rsidR="007B20EA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:</w:t>
                      </w:r>
                      <w:r w:rsidR="00361B7D" w:rsidRPr="00361B7D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51426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Dr. Pablo ZOFF</w:t>
                      </w:r>
                      <w:r w:rsidR="00361B7D" w:rsidRPr="00BE25F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, </w:t>
                      </w:r>
                      <w:r w:rsidR="00514266">
                        <w:rPr>
                          <w:rFonts w:ascii="Times New Roman" w:hAnsi="Times New Roman" w:cs="Times New Roman"/>
                          <w:color w:val="111111"/>
                          <w:shd w:val="clear" w:color="auto" w:fill="FFFFFF"/>
                        </w:rPr>
                        <w:t>Juez</w:t>
                      </w:r>
                      <w:r w:rsidR="00514266" w:rsidRPr="00514266">
                        <w:rPr>
                          <w:rFonts w:ascii="Times New Roman" w:hAnsi="Times New Roman" w:cs="Times New Roman"/>
                          <w:color w:val="111111"/>
                          <w:shd w:val="clear" w:color="auto" w:fill="FFFFFF"/>
                        </w:rPr>
                        <w:t xml:space="preserve"> de Garantía N°</w:t>
                      </w:r>
                      <w:r w:rsidR="00514266">
                        <w:rPr>
                          <w:rFonts w:ascii="Times New Roman" w:hAnsi="Times New Roman" w:cs="Times New Roman"/>
                          <w:color w:val="111111"/>
                          <w:shd w:val="clear" w:color="auto" w:fill="FFFFFF"/>
                        </w:rPr>
                        <w:t>8</w:t>
                      </w:r>
                      <w:r w:rsidR="00514266" w:rsidRPr="00514266">
                        <w:rPr>
                          <w:rFonts w:ascii="Times New Roman" w:hAnsi="Times New Roman" w:cs="Times New Roman"/>
                          <w:color w:val="111111"/>
                          <w:shd w:val="clear" w:color="auto" w:fill="FFFFFF"/>
                        </w:rPr>
                        <w:t xml:space="preserve"> de la Ciudad de Paraná</w:t>
                      </w:r>
                      <w:r w:rsidR="00361B7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; </w:t>
                      </w:r>
                      <w:r w:rsidR="0051426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10:3</w:t>
                      </w:r>
                      <w:r w:rsidR="00361B7D" w:rsidRPr="007B20EA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0 hs.</w:t>
                      </w:r>
                      <w:r w:rsidR="007B20EA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:</w:t>
                      </w:r>
                      <w:r w:rsidR="00361B7D" w:rsidRPr="007B20EA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51426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Dr. Mauricio  GUERRERO</w:t>
                      </w:r>
                      <w:r w:rsidR="00361B7D" w:rsidRPr="00BE25F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, </w:t>
                      </w:r>
                      <w:r w:rsidR="00514266">
                        <w:rPr>
                          <w:rFonts w:ascii="Times New Roman" w:hAnsi="Times New Roman" w:cs="Times New Roman"/>
                          <w:color w:val="111111"/>
                          <w:shd w:val="clear" w:color="auto" w:fill="FFFFFF"/>
                        </w:rPr>
                        <w:t xml:space="preserve">Juez </w:t>
                      </w:r>
                      <w:r w:rsidR="00514266" w:rsidRPr="00514266">
                        <w:rPr>
                          <w:rFonts w:ascii="Times New Roman" w:hAnsi="Times New Roman" w:cs="Times New Roman"/>
                          <w:color w:val="111111"/>
                          <w:shd w:val="clear" w:color="auto" w:fill="FFFFFF"/>
                        </w:rPr>
                        <w:t>de Garantía N°1 de la Ciudad de Concordia</w:t>
                      </w:r>
                      <w:r w:rsidR="00361B7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; </w:t>
                      </w:r>
                      <w:r w:rsidR="00361B7D" w:rsidRPr="007B20EA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1</w:t>
                      </w:r>
                      <w:r w:rsidR="0051426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1</w:t>
                      </w:r>
                      <w:r w:rsidR="00361B7D" w:rsidRPr="007B20EA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:</w:t>
                      </w:r>
                      <w:r w:rsidR="0051426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0</w:t>
                      </w:r>
                      <w:r w:rsidR="00361B7D" w:rsidRPr="007B20EA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0 </w:t>
                      </w:r>
                      <w:r w:rsidR="00361B7D" w:rsidRPr="0051426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hs.: </w:t>
                      </w:r>
                      <w:r w:rsidR="00514266" w:rsidRPr="0051426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Dra. María SERÓ</w:t>
                      </w:r>
                      <w:r w:rsidR="00361B7D" w:rsidRPr="0051426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,</w:t>
                      </w:r>
                      <w:r w:rsidR="00361B7D" w:rsidRPr="00361B7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="00724896">
                        <w:rPr>
                          <w:rFonts w:ascii="Times New Roman" w:hAnsi="Times New Roman" w:cs="Times New Roman"/>
                          <w:color w:val="111111"/>
                          <w:shd w:val="clear" w:color="auto" w:fill="FFFFFF"/>
                        </w:rPr>
                        <w:t>Juez</w:t>
                      </w:r>
                      <w:r w:rsidR="00514266" w:rsidRPr="00724896">
                        <w:rPr>
                          <w:rFonts w:ascii="Times New Roman" w:hAnsi="Times New Roman" w:cs="Times New Roman"/>
                          <w:color w:val="111111"/>
                          <w:shd w:val="clear" w:color="auto" w:fill="FFFFFF"/>
                        </w:rPr>
                        <w:t xml:space="preserve"> de Garantía N°4</w:t>
                      </w:r>
                      <w:r w:rsidR="00724896" w:rsidRPr="00724896">
                        <w:rPr>
                          <w:rFonts w:ascii="Times New Roman" w:hAnsi="Times New Roman" w:cs="Times New Roman"/>
                          <w:color w:val="111111"/>
                          <w:shd w:val="clear" w:color="auto" w:fill="FFFFFF"/>
                        </w:rPr>
                        <w:t xml:space="preserve"> </w:t>
                      </w:r>
                      <w:r w:rsidR="00514266" w:rsidRPr="00724896">
                        <w:rPr>
                          <w:rFonts w:ascii="Times New Roman" w:hAnsi="Times New Roman" w:cs="Times New Roman"/>
                          <w:color w:val="111111"/>
                          <w:shd w:val="clear" w:color="auto" w:fill="FFFFFF"/>
                        </w:rPr>
                        <w:t>de la Ciudad de Concordia</w:t>
                      </w:r>
                      <w:r w:rsidR="00361B7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; </w:t>
                      </w:r>
                      <w:r w:rsidR="00361B7D" w:rsidRPr="007B20EA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11:</w:t>
                      </w:r>
                      <w:r w:rsidR="0072489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3</w:t>
                      </w:r>
                      <w:r w:rsidR="00361B7D" w:rsidRPr="007B20EA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0 hs.:</w:t>
                      </w:r>
                      <w:r w:rsidR="00361B7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="001E0C2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Dr</w:t>
                      </w:r>
                      <w:r w:rsidR="0072489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a</w:t>
                      </w:r>
                      <w:r w:rsidRPr="00BE25F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. </w:t>
                      </w:r>
                      <w:r w:rsidR="0072489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Susana FIRPO</w:t>
                      </w:r>
                      <w:r w:rsidRPr="00BE25F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,</w:t>
                      </w:r>
                      <w:r w:rsidRPr="00BE25F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="00724896">
                        <w:rPr>
                          <w:rFonts w:ascii="Times New Roman" w:hAnsi="Times New Roman" w:cs="Times New Roman"/>
                          <w:color w:val="111111"/>
                          <w:shd w:val="clear" w:color="auto" w:fill="FFFFFF"/>
                        </w:rPr>
                        <w:t>Juez</w:t>
                      </w:r>
                      <w:r w:rsidR="00724896" w:rsidRPr="00724896">
                        <w:rPr>
                          <w:rFonts w:ascii="Times New Roman" w:hAnsi="Times New Roman" w:cs="Times New Roman"/>
                          <w:color w:val="111111"/>
                          <w:shd w:val="clear" w:color="auto" w:fill="FFFFFF"/>
                        </w:rPr>
                        <w:t xml:space="preserve"> de Garantía N°3 de la Ciudad de Paraná</w:t>
                      </w:r>
                      <w:r w:rsidR="00724896">
                        <w:rPr>
                          <w:rFonts w:ascii="Times New Roman" w:hAnsi="Times New Roman" w:cs="Times New Roman"/>
                          <w:color w:val="111111"/>
                          <w:shd w:val="clear" w:color="auto" w:fill="FFFFFF"/>
                        </w:rPr>
                        <w:t xml:space="preserve">. </w:t>
                      </w:r>
                      <w:r w:rsidR="00724896" w:rsidRPr="00724896">
                        <w:rPr>
                          <w:rFonts w:ascii="Times New Roman" w:hAnsi="Times New Roman" w:cs="Times New Roman"/>
                          <w:b/>
                          <w:color w:val="111111"/>
                          <w:u w:val="single"/>
                          <w:shd w:val="clear" w:color="auto" w:fill="FFFFFF"/>
                        </w:rPr>
                        <w:t>MIERCOLES 27:</w:t>
                      </w:r>
                      <w:r w:rsidR="00724896" w:rsidRPr="0072489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724896" w:rsidRPr="007B20EA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09:</w:t>
                      </w:r>
                      <w:r w:rsidR="0072489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30</w:t>
                      </w:r>
                      <w:r w:rsidR="00724896" w:rsidRPr="007B20EA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hs.:</w:t>
                      </w:r>
                      <w:r w:rsidR="0072489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Dr. </w:t>
                      </w:r>
                      <w:r w:rsidR="0072489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Francisco LEDESMA</w:t>
                      </w:r>
                      <w:r w:rsidR="00724896" w:rsidRPr="00BE25F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, </w:t>
                      </w:r>
                      <w:r w:rsidR="00724896" w:rsidRPr="0072489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Juez </w:t>
                      </w:r>
                      <w:r w:rsidR="00724896" w:rsidRPr="00724896">
                        <w:rPr>
                          <w:rFonts w:ascii="Times New Roman" w:hAnsi="Times New Roman" w:cs="Times New Roman"/>
                          <w:color w:val="111111"/>
                          <w:shd w:val="clear" w:color="auto" w:fill="FFFFFF"/>
                        </w:rPr>
                        <w:t>de Garantía N°3 de la Ciudad de Concordia</w:t>
                      </w:r>
                      <w:r w:rsidR="0072489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; </w:t>
                      </w:r>
                      <w:r w:rsidR="00724896" w:rsidRPr="0051426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10:00</w:t>
                      </w:r>
                      <w:r w:rsidR="00724896" w:rsidRPr="007B20EA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hs.</w:t>
                      </w:r>
                      <w:r w:rsidR="0072489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:</w:t>
                      </w:r>
                      <w:r w:rsidR="00724896" w:rsidRPr="00361B7D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72489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Dr</w:t>
                      </w:r>
                      <w:r w:rsidR="0072489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a</w:t>
                      </w:r>
                      <w:r w:rsidR="0072489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. </w:t>
                      </w:r>
                      <w:r w:rsidR="0072489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Nadia BENEDETTI</w:t>
                      </w:r>
                      <w:r w:rsidR="00724896" w:rsidRPr="00BE25F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, </w:t>
                      </w:r>
                      <w:r w:rsidR="00724896">
                        <w:rPr>
                          <w:rFonts w:ascii="Times New Roman" w:hAnsi="Times New Roman" w:cs="Times New Roman"/>
                          <w:color w:val="111111"/>
                          <w:shd w:val="clear" w:color="auto" w:fill="FFFFFF"/>
                        </w:rPr>
                        <w:t>Juez</w:t>
                      </w:r>
                      <w:r w:rsidR="00724896" w:rsidRPr="00724896">
                        <w:rPr>
                          <w:rFonts w:ascii="Times New Roman" w:hAnsi="Times New Roman" w:cs="Times New Roman"/>
                          <w:color w:val="111111"/>
                          <w:shd w:val="clear" w:color="auto" w:fill="FFFFFF"/>
                        </w:rPr>
                        <w:t xml:space="preserve"> de Garantía y Transición de la Ciudad de Villaguay</w:t>
                      </w:r>
                      <w:r w:rsidR="0072489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; </w:t>
                      </w:r>
                      <w:r w:rsidR="0072489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10:3</w:t>
                      </w:r>
                      <w:r w:rsidR="00724896" w:rsidRPr="007B20EA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0 hs.</w:t>
                      </w:r>
                      <w:r w:rsidR="0072489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:</w:t>
                      </w:r>
                      <w:r w:rsidR="00724896" w:rsidRPr="007B20EA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72489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Dr. </w:t>
                      </w:r>
                      <w:r w:rsidR="0072489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Oscar ROSSI</w:t>
                      </w:r>
                      <w:r w:rsidR="00724896" w:rsidRPr="00BE25F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, </w:t>
                      </w:r>
                      <w:r w:rsidR="00724896" w:rsidRPr="00724896">
                        <w:rPr>
                          <w:rFonts w:ascii="Times New Roman" w:hAnsi="Times New Roman" w:cs="Times New Roman"/>
                          <w:color w:val="111111"/>
                          <w:shd w:val="clear" w:color="auto" w:fill="FFFFFF"/>
                        </w:rPr>
                        <w:t>J</w:t>
                      </w:r>
                      <w:r w:rsidR="00724896">
                        <w:rPr>
                          <w:rFonts w:ascii="Times New Roman" w:hAnsi="Times New Roman" w:cs="Times New Roman"/>
                          <w:color w:val="111111"/>
                          <w:shd w:val="clear" w:color="auto" w:fill="FFFFFF"/>
                        </w:rPr>
                        <w:t>uez</w:t>
                      </w:r>
                      <w:r w:rsidR="00724896" w:rsidRPr="00724896">
                        <w:rPr>
                          <w:rFonts w:ascii="Times New Roman" w:hAnsi="Times New Roman" w:cs="Times New Roman"/>
                          <w:color w:val="111111"/>
                          <w:shd w:val="clear" w:color="auto" w:fill="FFFFFF"/>
                        </w:rPr>
                        <w:t xml:space="preserve"> de Garantía y Transición de la Ciudad de Nogoyá</w:t>
                      </w:r>
                      <w:r w:rsidR="0072489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;</w:t>
                      </w:r>
                      <w:r w:rsidR="0072489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="00724896" w:rsidRPr="007B20EA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1</w:t>
                      </w:r>
                      <w:r w:rsidR="0072489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1</w:t>
                      </w:r>
                      <w:r w:rsidR="00724896" w:rsidRPr="007B20EA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:</w:t>
                      </w:r>
                      <w:r w:rsidR="0072489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0</w:t>
                      </w:r>
                      <w:r w:rsidR="00724896" w:rsidRPr="007B20EA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0 </w:t>
                      </w:r>
                      <w:r w:rsidR="00724896" w:rsidRPr="0051426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hs.: Dr. </w:t>
                      </w:r>
                      <w:r w:rsidR="0072489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Jorge TITO</w:t>
                      </w:r>
                      <w:r w:rsidR="00724896" w:rsidRPr="0051426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,</w:t>
                      </w:r>
                      <w:r w:rsidR="00724896" w:rsidRPr="00361B7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="00724896" w:rsidRPr="00724896">
                        <w:rPr>
                          <w:rFonts w:ascii="Times New Roman" w:hAnsi="Times New Roman" w:cs="Times New Roman"/>
                          <w:color w:val="111111"/>
                          <w:shd w:val="clear" w:color="auto" w:fill="FFFFFF"/>
                        </w:rPr>
                        <w:t>Defensor de Casación Penal de la ciudad de Concordia</w:t>
                      </w:r>
                      <w:r w:rsidR="0072489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; </w:t>
                      </w:r>
                      <w:r w:rsidR="00724896" w:rsidRPr="007B20EA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11:</w:t>
                      </w:r>
                      <w:r w:rsidR="0072489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3</w:t>
                      </w:r>
                      <w:r w:rsidR="00724896" w:rsidRPr="007B20EA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0 hs.:</w:t>
                      </w:r>
                      <w:r w:rsidR="0072489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="0072489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Dr</w:t>
                      </w:r>
                      <w:r w:rsidR="00724896" w:rsidRPr="00BE25F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. </w:t>
                      </w:r>
                      <w:r w:rsidR="0072489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Jesús PENAYO AMAYA</w:t>
                      </w:r>
                      <w:r w:rsidR="00724896" w:rsidRPr="00BE25F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,</w:t>
                      </w:r>
                      <w:r w:rsidR="00724896" w:rsidRPr="00BE25F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="00724896" w:rsidRPr="00724896">
                        <w:rPr>
                          <w:rFonts w:ascii="Times New Roman" w:hAnsi="Times New Roman" w:cs="Times New Roman"/>
                          <w:color w:val="111111"/>
                          <w:shd w:val="clear" w:color="auto" w:fill="FFFFFF"/>
                        </w:rPr>
                        <w:t>Juez</w:t>
                      </w:r>
                      <w:r w:rsidR="00724896" w:rsidRPr="00724896">
                        <w:rPr>
                          <w:rFonts w:ascii="Times New Roman" w:hAnsi="Times New Roman" w:cs="Times New Roman"/>
                          <w:color w:val="111111"/>
                          <w:shd w:val="clear" w:color="auto" w:fill="FFFFFF"/>
                        </w:rPr>
                        <w:t xml:space="preserve"> de Garantía y Transición de la Ciudad de Colón</w:t>
                      </w:r>
                      <w:r w:rsidR="00724896" w:rsidRPr="00724896">
                        <w:rPr>
                          <w:rFonts w:ascii="Times New Roman" w:hAnsi="Times New Roman" w:cs="Times New Roman"/>
                          <w:color w:val="111111"/>
                          <w:shd w:val="clear" w:color="auto" w:fill="FFFFFF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C4BAC" w:rsidRPr="00B210E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207A" w:rsidRDefault="00BD207A" w:rsidP="00B210EB">
      <w:pPr>
        <w:spacing w:after="0" w:line="240" w:lineRule="auto"/>
      </w:pPr>
      <w:r>
        <w:separator/>
      </w:r>
    </w:p>
  </w:endnote>
  <w:endnote w:type="continuationSeparator" w:id="0">
    <w:p w:rsidR="00BD207A" w:rsidRDefault="00BD207A" w:rsidP="00B210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207A" w:rsidRDefault="00BD207A" w:rsidP="00B210EB">
      <w:pPr>
        <w:spacing w:after="0" w:line="240" w:lineRule="auto"/>
      </w:pPr>
      <w:r>
        <w:separator/>
      </w:r>
    </w:p>
  </w:footnote>
  <w:footnote w:type="continuationSeparator" w:id="0">
    <w:p w:rsidR="00BD207A" w:rsidRDefault="00BD207A" w:rsidP="00B210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DA3EC5"/>
    <w:multiLevelType w:val="hybridMultilevel"/>
    <w:tmpl w:val="A33E16E0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BAC"/>
    <w:rsid w:val="0003764F"/>
    <w:rsid w:val="000C735A"/>
    <w:rsid w:val="000E4C59"/>
    <w:rsid w:val="001E0C2F"/>
    <w:rsid w:val="00361B7D"/>
    <w:rsid w:val="00481919"/>
    <w:rsid w:val="00483DD1"/>
    <w:rsid w:val="00514266"/>
    <w:rsid w:val="00595557"/>
    <w:rsid w:val="0062048E"/>
    <w:rsid w:val="00724896"/>
    <w:rsid w:val="007B20EA"/>
    <w:rsid w:val="00835735"/>
    <w:rsid w:val="00887198"/>
    <w:rsid w:val="008E4344"/>
    <w:rsid w:val="009B2DA2"/>
    <w:rsid w:val="00A72928"/>
    <w:rsid w:val="00AC4BAC"/>
    <w:rsid w:val="00B210EB"/>
    <w:rsid w:val="00BD207A"/>
    <w:rsid w:val="00BD3E3D"/>
    <w:rsid w:val="00BE25FF"/>
    <w:rsid w:val="00C760C6"/>
    <w:rsid w:val="00CA75BE"/>
    <w:rsid w:val="00DE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77D83F9-120A-4C6D-A693-8D2EA8EBC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C4BAC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B210E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210EB"/>
  </w:style>
  <w:style w:type="paragraph" w:styleId="Piedepgina">
    <w:name w:val="footer"/>
    <w:basedOn w:val="Normal"/>
    <w:link w:val="PiedepginaCar"/>
    <w:uiPriority w:val="99"/>
    <w:unhideWhenUsed/>
    <w:rsid w:val="00B210E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210EB"/>
  </w:style>
  <w:style w:type="paragraph" w:styleId="Textodeglobo">
    <w:name w:val="Balloon Text"/>
    <w:basedOn w:val="Normal"/>
    <w:link w:val="TextodegloboCar"/>
    <w:uiPriority w:val="99"/>
    <w:semiHidden/>
    <w:unhideWhenUsed/>
    <w:rsid w:val="00BE25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25FF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48191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1AC5B5-8DBD-4937-B024-2FB81C06A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senado</cp:lastModifiedBy>
  <cp:revision>2</cp:revision>
  <cp:lastPrinted>2024-11-19T12:00:00Z</cp:lastPrinted>
  <dcterms:created xsi:type="dcterms:W3CDTF">2024-11-19T12:05:00Z</dcterms:created>
  <dcterms:modified xsi:type="dcterms:W3CDTF">2024-11-19T12:05:00Z</dcterms:modified>
</cp:coreProperties>
</file>