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5A" w:rsidRDefault="00D37A5A" w:rsidP="00D37A5A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D37A5A" w:rsidRDefault="00D37A5A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E35566" w:rsidRPr="00D37A5A" w:rsidRDefault="00D37A5A" w:rsidP="00D37A5A">
      <w:pPr>
        <w:pStyle w:val="NormalWeb"/>
      </w:pPr>
      <w:r>
        <w:rPr>
          <w:noProof/>
        </w:rPr>
        <w:drawing>
          <wp:inline distT="0" distB="0" distL="0" distR="0" wp14:anchorId="477876DF" wp14:editId="6D8ACDE8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4B0A74" w:rsidRDefault="00E35566" w:rsidP="004B27E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32"/>
          <w:szCs w:val="24"/>
          <w:lang w:val="es-ES"/>
        </w:rPr>
      </w:pPr>
    </w:p>
    <w:p w:rsidR="00481019" w:rsidRDefault="004B27EF" w:rsidP="00481019">
      <w:pPr>
        <w:pStyle w:val="xelementtoproof"/>
        <w:shd w:val="clear" w:color="auto" w:fill="FFFFFF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En el marco de su 30° aniversario y en conmemoración del </w:t>
      </w:r>
      <w:r w:rsidRPr="004B27EF">
        <w:rPr>
          <w:rFonts w:ascii="Bookman Old Style" w:hAnsi="Bookman Old Style"/>
          <w:i/>
          <w:iCs/>
          <w:color w:val="000000"/>
          <w:sz w:val="24"/>
          <w:szCs w:val="24"/>
          <w:lang w:val="es-ES"/>
        </w:rPr>
        <w:t>Día Internacional de la Discapacidad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, la Asociación Argentina de Padres de Autistas – APAdeA, Federación Argentina de Autismo – FadeA y Autismo Latinoamérica Federation – ALaFe, </w:t>
      </w:r>
      <w:r w:rsidR="00481019">
        <w:rPr>
          <w:rFonts w:ascii="Bookman Old Style" w:hAnsi="Bookman Old Style"/>
          <w:color w:val="000000"/>
          <w:sz w:val="24"/>
          <w:szCs w:val="24"/>
          <w:lang w:val="es-ES"/>
        </w:rPr>
        <w:t>desarrollaran la “</w:t>
      </w:r>
      <w:r w:rsidR="00481019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>Tercera Cumbre Latinoamericana de Autismo</w:t>
      </w:r>
      <w:r w:rsidR="00481019">
        <w:rPr>
          <w:rFonts w:ascii="Bookman Old Style" w:hAnsi="Bookman Old Style"/>
          <w:bCs/>
          <w:color w:val="000000"/>
          <w:sz w:val="24"/>
          <w:szCs w:val="24"/>
          <w:lang w:val="es-ES"/>
        </w:rPr>
        <w:t>”</w:t>
      </w:r>
      <w:r w:rsidR="00481019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 – </w:t>
      </w:r>
      <w:r w:rsidR="00481019">
        <w:rPr>
          <w:rFonts w:ascii="Bookman Old Style" w:hAnsi="Bookman Old Style"/>
          <w:bCs/>
          <w:color w:val="000000"/>
          <w:sz w:val="24"/>
          <w:szCs w:val="24"/>
          <w:lang w:val="es-ES"/>
        </w:rPr>
        <w:t>“</w:t>
      </w:r>
      <w:r w:rsidR="00481019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>Primera Asamblea Regional de Organizaciones de Autismo</w:t>
      </w:r>
      <w:r w:rsidR="00481019">
        <w:rPr>
          <w:rFonts w:ascii="Bookman Old Style" w:hAnsi="Bookman Old Style"/>
          <w:bCs/>
          <w:color w:val="000000"/>
          <w:sz w:val="24"/>
          <w:szCs w:val="24"/>
          <w:lang w:val="es-ES"/>
        </w:rPr>
        <w:t>” - “</w:t>
      </w:r>
      <w:r w:rsidR="00481019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>Segundo Encuentro Latinoamericano de Judicialización de la Discapacidad</w:t>
      </w:r>
      <w:r w:rsidR="00481019">
        <w:rPr>
          <w:rFonts w:ascii="Bookman Old Style" w:hAnsi="Bookman Old Style"/>
          <w:bCs/>
          <w:color w:val="000000"/>
          <w:sz w:val="24"/>
          <w:szCs w:val="24"/>
          <w:lang w:val="es-ES"/>
        </w:rPr>
        <w:t>”.</w:t>
      </w:r>
    </w:p>
    <w:p w:rsidR="00481019" w:rsidRDefault="00481019" w:rsidP="00481019">
      <w:pPr>
        <w:pStyle w:val="xelementtoproof"/>
        <w:shd w:val="clear" w:color="auto" w:fill="FFFFFF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val="es-ES"/>
        </w:rPr>
      </w:pPr>
    </w:p>
    <w:p w:rsidR="00D17BD4" w:rsidRPr="00D17BD4" w:rsidRDefault="00481019" w:rsidP="00481019">
      <w:pPr>
        <w:pStyle w:val="xelementtoproof"/>
        <w:shd w:val="clear" w:color="auto" w:fill="FFFFFF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bCs/>
          <w:color w:val="000000"/>
          <w:sz w:val="24"/>
          <w:szCs w:val="24"/>
          <w:lang w:val="es-ES"/>
        </w:rPr>
        <w:t>Este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 evento interdisciplinario se llevará a cabo</w:t>
      </w:r>
      <w:r w:rsidR="004B27EF">
        <w:rPr>
          <w:rFonts w:ascii="Bookman Old Style" w:hAnsi="Bookman Old Style"/>
          <w:color w:val="000000"/>
          <w:sz w:val="24"/>
          <w:szCs w:val="24"/>
          <w:lang w:val="es-ES"/>
        </w:rPr>
        <w:t xml:space="preserve"> l</w:t>
      </w:r>
      <w:r w:rsidR="00D17BD4" w:rsidRPr="00970B3C">
        <w:rPr>
          <w:rFonts w:ascii="Bookman Old Style" w:hAnsi="Bookman Old Style"/>
          <w:color w:val="000000"/>
          <w:sz w:val="24"/>
          <w:szCs w:val="24"/>
          <w:lang w:val="es-ES"/>
        </w:rPr>
        <w:t>os días 3 y 4 de diciembre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 xml:space="preserve">, </w:t>
      </w:r>
      <w:r w:rsidR="00D17BD4"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en </w:t>
      </w:r>
      <w:r w:rsidR="00D17BD4">
        <w:rPr>
          <w:rFonts w:ascii="Bookman Old Style" w:hAnsi="Bookman Old Style"/>
          <w:color w:val="000000"/>
          <w:sz w:val="24"/>
          <w:szCs w:val="24"/>
          <w:lang w:val="es-ES"/>
        </w:rPr>
        <w:t xml:space="preserve">la </w:t>
      </w:r>
      <w:r w:rsidR="00970B3C" w:rsidRPr="00970B3C">
        <w:rPr>
          <w:rFonts w:ascii="Bookman Old Style" w:hAnsi="Bookman Old Style"/>
          <w:color w:val="000000"/>
          <w:sz w:val="24"/>
          <w:szCs w:val="24"/>
          <w:lang w:val="es-ES"/>
        </w:rPr>
        <w:t>Ciudad Autónoma de Buenos Aires,</w:t>
      </w:r>
      <w:r w:rsidR="00D17BD4">
        <w:rPr>
          <w:rFonts w:ascii="Bookman Old Style" w:hAnsi="Bookman Old Style"/>
          <w:color w:val="000000"/>
          <w:sz w:val="24"/>
          <w:szCs w:val="24"/>
          <w:lang w:val="es-ES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val="es-ES"/>
        </w:rPr>
        <w:t>bajo el lema “El autismo como discapacidad, es la condición que permite ver la dimensión de la naturaleza humana”.</w:t>
      </w:r>
      <w:r w:rsidR="00D17BD4">
        <w:rPr>
          <w:rFonts w:ascii="Bookman Old Style" w:hAnsi="Bookman Old Style"/>
          <w:color w:val="000000"/>
          <w:sz w:val="24"/>
          <w:szCs w:val="24"/>
          <w:lang w:val="es-ES"/>
        </w:rPr>
        <w:t xml:space="preserve"> </w:t>
      </w:r>
    </w:p>
    <w:p w:rsidR="00970B3C" w:rsidRPr="00970B3C" w:rsidRDefault="00970B3C" w:rsidP="004B27EF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Pr="00970B3C" w:rsidRDefault="00970B3C" w:rsidP="00970B3C">
      <w:pPr>
        <w:pStyle w:val="xelementtoproof"/>
        <w:shd w:val="clear" w:color="auto" w:fill="FFFFFF"/>
        <w:ind w:firstLine="708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Es una actividad abierta, gratuita y accesible. Está dirigida a profesionales del ámbito de la salud, educación, personas con discapacidad, padres, familiares organizaciones de la sociedad civil, instituciones públicas y privadas y otros interesados, buscando generar un ámbito de debate que conlleve aportes genuinos a esta temática social, que estima representa a un 15% de la población con discapacidad.</w:t>
      </w:r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Pr="00970B3C" w:rsidRDefault="00970B3C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481019">
        <w:rPr>
          <w:rFonts w:ascii="Bookman Old Style" w:hAnsi="Bookman Old Style"/>
          <w:color w:val="000000"/>
          <w:sz w:val="24"/>
          <w:szCs w:val="24"/>
          <w:lang w:val="es-ES"/>
        </w:rPr>
        <w:t>Los ejes temáticos que</w:t>
      </w: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 se desarrollarán son:</w:t>
      </w:r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El Universo de las familias de personas con autismo: Ciclos de vida, adultez y envejecimiento. ¿Qué sucederá cuando los padres no estén?</w:t>
      </w: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Detección temprana y tardía: Enfoques actuales y perspectivas futuras.</w:t>
      </w: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Organizaciones en autismo y discapacidad: movimientos asociativos de padres</w:t>
      </w: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Discapacidad y derechos humanos: La inclusión social como desafío y compromiso.</w:t>
      </w: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Accesibilidad universal y cognitiva en la sociedad.</w:t>
      </w: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Políticas públicas y financiamiento para la discapacidad.</w:t>
      </w:r>
    </w:p>
    <w:p w:rsidR="00ED7621" w:rsidRDefault="00ED7621" w:rsidP="00ED7621">
      <w:pPr>
        <w:pStyle w:val="xelementtoproof"/>
        <w:shd w:val="clear" w:color="auto" w:fill="FFFFFF"/>
        <w:ind w:left="72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ED7621" w:rsidRDefault="00ED7621" w:rsidP="00ED7621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ED7621" w:rsidRPr="00ED7621" w:rsidRDefault="00ED7621" w:rsidP="00ED7621">
      <w:pPr>
        <w:pStyle w:val="NormalWeb"/>
      </w:pPr>
      <w:r>
        <w:rPr>
          <w:noProof/>
        </w:rPr>
        <w:drawing>
          <wp:inline distT="0" distB="0" distL="0" distR="0" wp14:anchorId="769F045F" wp14:editId="1A5D87CE">
            <wp:extent cx="1924050" cy="1200150"/>
            <wp:effectExtent l="0" t="0" r="0" b="0"/>
            <wp:docPr id="4" name="Imagen 4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21" w:rsidRDefault="00ED7621" w:rsidP="00ED7621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P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Intervenciones y estrategias: Evolución de los dispositivos terapéuticos y educativos para personas con autismo.</w:t>
      </w:r>
    </w:p>
    <w:p w:rsidR="00970B3C" w:rsidRDefault="00970B3C" w:rsidP="00970B3C">
      <w:pPr>
        <w:pStyle w:val="xelementtoproof"/>
        <w:numPr>
          <w:ilvl w:val="0"/>
          <w:numId w:val="1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Investigación en autismo: Líderes, trabajo, tecnología, </w:t>
      </w:r>
      <w:proofErr w:type="spellStart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burnout</w:t>
      </w:r>
      <w:proofErr w:type="spellEnd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 y </w:t>
      </w:r>
      <w:proofErr w:type="spellStart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neurodiversidad</w:t>
      </w:r>
      <w:proofErr w:type="spellEnd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. </w:t>
      </w:r>
    </w:p>
    <w:p w:rsid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37A5A" w:rsidRDefault="00970B3C" w:rsidP="00ED7621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Como </w:t>
      </w:r>
      <w:r w:rsidRPr="00481019">
        <w:rPr>
          <w:rFonts w:ascii="Bookman Old Style" w:hAnsi="Bookman Old Style"/>
          <w:bCs/>
          <w:color w:val="000000"/>
          <w:sz w:val="24"/>
          <w:szCs w:val="24"/>
          <w:lang w:val="es-ES"/>
        </w:rPr>
        <w:t>oradores están</w:t>
      </w: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 invitados prestigiosos miembros de instituciones públicas y privadas, profesionales e investigadores y representantes de los Estados de la región.   </w:t>
      </w:r>
    </w:p>
    <w:p w:rsidR="00970B3C" w:rsidRPr="00970B3C" w:rsidRDefault="00970B3C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D0232B">
        <w:rPr>
          <w:rFonts w:ascii="Bookman Old Style" w:hAnsi="Bookman Old Style"/>
          <w:color w:val="000000"/>
          <w:sz w:val="24"/>
          <w:szCs w:val="24"/>
          <w:lang w:val="es-ES"/>
        </w:rPr>
        <w:t>Las Instituciones que</w:t>
      </w: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 apoyan esta Cumbre son las siguientes:</w:t>
      </w:r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Pr="00970B3C" w:rsidRDefault="00970B3C" w:rsidP="00970B3C">
      <w:pPr>
        <w:pStyle w:val="xelementtoproof"/>
        <w:numPr>
          <w:ilvl w:val="0"/>
          <w:numId w:val="2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Gobierno de la Ciudad de Buenos Aires</w:t>
      </w:r>
    </w:p>
    <w:p w:rsidR="00970B3C" w:rsidRPr="00970B3C" w:rsidRDefault="00970B3C" w:rsidP="00970B3C">
      <w:pPr>
        <w:pStyle w:val="xelementtoproof"/>
        <w:numPr>
          <w:ilvl w:val="0"/>
          <w:numId w:val="2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Universidad Favaloro</w:t>
      </w:r>
    </w:p>
    <w:p w:rsidR="00970B3C" w:rsidRPr="00970B3C" w:rsidRDefault="00970B3C" w:rsidP="00970B3C">
      <w:pPr>
        <w:pStyle w:val="xelementtoproof"/>
        <w:numPr>
          <w:ilvl w:val="0"/>
          <w:numId w:val="2"/>
        </w:num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Fundación </w:t>
      </w:r>
      <w:proofErr w:type="spellStart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Alco</w:t>
      </w:r>
      <w:proofErr w:type="spellEnd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 Dr. </w:t>
      </w:r>
      <w:proofErr w:type="spellStart"/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>Cormillot</w:t>
      </w:r>
      <w:proofErr w:type="spellEnd"/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Pr="00970B3C" w:rsidRDefault="00970B3C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sz w:val="24"/>
          <w:szCs w:val="24"/>
          <w:lang w:val="es-ES"/>
        </w:rPr>
      </w:pPr>
      <w:r w:rsidRPr="00970B3C">
        <w:rPr>
          <w:rFonts w:ascii="Bookman Old Style" w:hAnsi="Bookman Old Style"/>
          <w:sz w:val="24"/>
          <w:szCs w:val="24"/>
          <w:lang w:val="es-ES"/>
        </w:rPr>
        <w:t xml:space="preserve">En los últimos 30 años </w:t>
      </w:r>
      <w:r w:rsidR="00D0232B">
        <w:rPr>
          <w:rFonts w:ascii="Bookman Old Style" w:hAnsi="Bookman Old Style"/>
          <w:sz w:val="24"/>
          <w:szCs w:val="24"/>
          <w:lang w:val="es-ES"/>
        </w:rPr>
        <w:t>se han</w:t>
      </w:r>
      <w:r w:rsidRPr="00970B3C">
        <w:rPr>
          <w:rFonts w:ascii="Bookman Old Style" w:hAnsi="Bookman Old Style"/>
          <w:sz w:val="24"/>
          <w:szCs w:val="24"/>
          <w:lang w:val="es-ES"/>
        </w:rPr>
        <w:t xml:space="preserve"> realizado Jornadas, Congresos, Foros, Capacitaciones, Encuentros, pero en esta ocasión esta Cumbre tratará tres escenarios de ejes tentativos: el primero es el que motiva la celebración de los 30 años de APAdeA en una Cumbre Latinoamericana sobre autismo y dos escenarios complementarios: el primero, la judicialización de la discapacidad y el segundo, una Asamblea de organizaciones de la región.</w:t>
      </w:r>
    </w:p>
    <w:p w:rsidR="00970B3C" w:rsidRPr="00970B3C" w:rsidRDefault="00970B3C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970B3C" w:rsidRDefault="00970B3C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970B3C">
        <w:rPr>
          <w:rFonts w:ascii="Bookman Old Style" w:hAnsi="Bookman Old Style"/>
          <w:color w:val="000000"/>
          <w:sz w:val="24"/>
          <w:szCs w:val="24"/>
          <w:lang w:val="es-ES"/>
        </w:rPr>
        <w:t xml:space="preserve">Asimismo, hacemos saber, que otros eventos, como las Octavas Jornadas sobre Judicialización de la Discapacidad y ediciones anteriores que se llevaron a cabo en los años 2019, 2017, 2016, 2015, 2014, 2013, 2012 en el Colegio de Abogados de la Capital Federal y en el año 2018 en la Ciudad de Resistencia, Chaco fueron declarados de interés general y científico por la Cámara de Diputados de la Nación y por la Legislatura porteña, con el auspicio institucional de la Agencia Nacional de Discapacidad, CONADIS, COPIDIS, Ministerios Nacionales, Provinciales y Municipios, entre otros organismos públicos y privados, nacionales e internacionales. </w:t>
      </w:r>
    </w:p>
    <w:p w:rsidR="00D0232B" w:rsidRDefault="00D0232B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0232B" w:rsidRPr="00970B3C" w:rsidRDefault="00D0232B" w:rsidP="00970B3C">
      <w:pPr>
        <w:pStyle w:val="xelementtoproof"/>
        <w:shd w:val="clear" w:color="auto" w:fill="FFFFFF"/>
        <w:ind w:firstLine="360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  <w:r>
        <w:rPr>
          <w:rFonts w:ascii="Bookman Old Style" w:hAnsi="Bookman Old Style"/>
          <w:color w:val="000000"/>
          <w:sz w:val="24"/>
          <w:szCs w:val="24"/>
          <w:lang w:val="es-ES"/>
        </w:rPr>
        <w:t>Es por esto que solicito a mis pares que me acompañen en este Proyecto de Declaración</w:t>
      </w:r>
      <w:r w:rsidR="006147F0">
        <w:rPr>
          <w:rFonts w:ascii="Bookman Old Style" w:hAnsi="Bookman Old Style"/>
          <w:color w:val="000000"/>
          <w:sz w:val="24"/>
          <w:szCs w:val="24"/>
          <w:lang w:val="es-ES"/>
        </w:rPr>
        <w:t>.</w:t>
      </w:r>
    </w:p>
    <w:p w:rsidR="00970B3C" w:rsidRPr="00970B3C" w:rsidRDefault="00970B3C" w:rsidP="00970B3C">
      <w:pPr>
        <w:pStyle w:val="xelementtoproof"/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s-ES"/>
        </w:rPr>
      </w:pPr>
    </w:p>
    <w:p w:rsidR="00D37A5A" w:rsidRDefault="00D37A5A" w:rsidP="00ED7621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  <w:bookmarkStart w:id="0" w:name="_GoBack"/>
      <w:bookmarkEnd w:id="0"/>
    </w:p>
    <w:p w:rsidR="00D37A5A" w:rsidRDefault="00D37A5A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D37A5A" w:rsidRDefault="00D37A5A" w:rsidP="00D37A5A">
      <w:pPr>
        <w:pStyle w:val="NormalWeb"/>
      </w:pPr>
      <w:r>
        <w:rPr>
          <w:noProof/>
        </w:rPr>
        <w:drawing>
          <wp:inline distT="0" distB="0" distL="0" distR="0" wp14:anchorId="5EBB1967" wp14:editId="7B20423F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5A" w:rsidRDefault="00D37A5A" w:rsidP="00D37A5A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D37A5A" w:rsidRDefault="00D37A5A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393202" w:rsidRDefault="00E35566" w:rsidP="00393202">
      <w:pPr>
        <w:pStyle w:val="xelementtoproof"/>
        <w:shd w:val="clear" w:color="auto" w:fill="FFFFFF"/>
        <w:jc w:val="both"/>
        <w:rPr>
          <w:rFonts w:ascii="Bookman Old Style" w:hAnsi="Bookman Old Style"/>
          <w:bCs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PRIMERO:</w:t>
      </w:r>
      <w:r w:rsidRPr="004B0A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De Interés Legislativo de esta H. Cámara de Senadores </w:t>
      </w:r>
      <w:r w:rsidR="00D0232B">
        <w:rPr>
          <w:rFonts w:ascii="Bookman Old Style" w:hAnsi="Bookman Old Style"/>
          <w:color w:val="000000"/>
          <w:sz w:val="24"/>
          <w:szCs w:val="24"/>
          <w:lang w:val="es-ES"/>
        </w:rPr>
        <w:t>la “</w:t>
      </w:r>
      <w:r w:rsidR="00D0232B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>Tercera Cumbre Latinoamericana de Autismo</w:t>
      </w:r>
      <w:r w:rsidR="00D0232B">
        <w:rPr>
          <w:rFonts w:ascii="Bookman Old Style" w:hAnsi="Bookman Old Style"/>
          <w:bCs/>
          <w:color w:val="000000"/>
          <w:sz w:val="24"/>
          <w:szCs w:val="24"/>
          <w:lang w:val="es-ES"/>
        </w:rPr>
        <w:t>”</w:t>
      </w:r>
      <w:r w:rsidR="00D0232B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 – </w:t>
      </w:r>
      <w:r w:rsidR="00D0232B">
        <w:rPr>
          <w:rFonts w:ascii="Bookman Old Style" w:hAnsi="Bookman Old Style"/>
          <w:bCs/>
          <w:color w:val="000000"/>
          <w:sz w:val="24"/>
          <w:szCs w:val="24"/>
          <w:lang w:val="es-ES"/>
        </w:rPr>
        <w:t>“</w:t>
      </w:r>
      <w:r w:rsidR="00D0232B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>Primera Asamblea Regional de Organizaciones de Autismo</w:t>
      </w:r>
      <w:r w:rsidR="00D0232B">
        <w:rPr>
          <w:rFonts w:ascii="Bookman Old Style" w:hAnsi="Bookman Old Style"/>
          <w:bCs/>
          <w:color w:val="000000"/>
          <w:sz w:val="24"/>
          <w:szCs w:val="24"/>
          <w:lang w:val="es-ES"/>
        </w:rPr>
        <w:t>” - “</w:t>
      </w:r>
      <w:r w:rsidR="00D0232B" w:rsidRPr="00D17BD4">
        <w:rPr>
          <w:rFonts w:ascii="Bookman Old Style" w:hAnsi="Bookman Old Style"/>
          <w:bCs/>
          <w:color w:val="000000"/>
          <w:sz w:val="24"/>
          <w:szCs w:val="24"/>
          <w:lang w:val="es-ES"/>
        </w:rPr>
        <w:t>Segundo Encuentro Latinoamericano de Judicialización de la Discapacidad</w:t>
      </w:r>
      <w:r w:rsidR="00D0232B">
        <w:rPr>
          <w:rFonts w:ascii="Bookman Old Style" w:hAnsi="Bookman Old Style"/>
          <w:bCs/>
          <w:color w:val="000000"/>
          <w:sz w:val="24"/>
          <w:szCs w:val="24"/>
          <w:lang w:val="es-ES"/>
        </w:rPr>
        <w:t>”</w:t>
      </w:r>
      <w:r w:rsidR="00393202">
        <w:rPr>
          <w:rFonts w:ascii="Bookman Old Style" w:hAnsi="Bookman Old Style"/>
          <w:bCs/>
          <w:color w:val="000000"/>
          <w:sz w:val="24"/>
          <w:szCs w:val="24"/>
          <w:lang w:val="es-ES"/>
        </w:rPr>
        <w:t xml:space="preserve">, </w:t>
      </w:r>
      <w:r w:rsidRP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a realizarse en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la 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Ciudad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Autónoma de Buenos Aires</w:t>
      </w:r>
      <w:r w:rsidRP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,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los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día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s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3 y 4</w:t>
      </w:r>
      <w:r w:rsidR="004B0A7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de </w:t>
      </w:r>
      <w:r w:rsidR="0039320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Diciembre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F665AE" w:rsidRDefault="00E35566" w:rsidP="00F665A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Comuníquese y remítase copia </w:t>
      </w:r>
      <w:r w:rsidR="0063295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</w:t>
      </w:r>
      <w:r w:rsid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</w:t>
      </w:r>
      <w:r w:rsidR="00632952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F665AE" w:rsidRP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Dr. Horacio Joffre </w:t>
      </w:r>
      <w:proofErr w:type="spellStart"/>
      <w:r w:rsidR="00F665AE" w:rsidRP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Galibert</w:t>
      </w:r>
      <w:proofErr w:type="spellEnd"/>
      <w:r w:rsid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, </w:t>
      </w:r>
      <w:r w:rsidR="00F665AE" w:rsidRP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Fundador y Presidente Interinstitucional</w:t>
      </w:r>
      <w:r w:rsid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F665AE" w:rsidRPr="00F665AE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Agrupación APAdeA</w:t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="00F665AE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6078D9" w:rsidRPr="00E35566" w:rsidRDefault="006078D9">
      <w:pPr>
        <w:rPr>
          <w:lang w:val="es-ES"/>
        </w:rPr>
      </w:pP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67A2"/>
    <w:multiLevelType w:val="hybridMultilevel"/>
    <w:tmpl w:val="1BD4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F3C1A"/>
    <w:multiLevelType w:val="hybridMultilevel"/>
    <w:tmpl w:val="FD96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393202"/>
    <w:rsid w:val="003E7011"/>
    <w:rsid w:val="00481019"/>
    <w:rsid w:val="004B0A74"/>
    <w:rsid w:val="004B27EF"/>
    <w:rsid w:val="006078D9"/>
    <w:rsid w:val="006147F0"/>
    <w:rsid w:val="00632952"/>
    <w:rsid w:val="00967BD8"/>
    <w:rsid w:val="00970B3C"/>
    <w:rsid w:val="00D0232B"/>
    <w:rsid w:val="00D17BD4"/>
    <w:rsid w:val="00D37A5A"/>
    <w:rsid w:val="00E35566"/>
    <w:rsid w:val="00ED7621"/>
    <w:rsid w:val="00F37032"/>
    <w:rsid w:val="00F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elementtoproof">
    <w:name w:val="x_elementtoproof"/>
    <w:basedOn w:val="Normal"/>
    <w:uiPriority w:val="99"/>
    <w:semiHidden/>
    <w:rsid w:val="00970B3C"/>
    <w:pPr>
      <w:spacing w:after="0" w:line="240" w:lineRule="auto"/>
    </w:pPr>
    <w:rPr>
      <w:rFonts w:ascii="Calibri" w:eastAsia="Calibri" w:hAnsi="Calibri" w:cs="Calibri"/>
      <w:lang w:val="es-AR" w:eastAsia="es-AR"/>
    </w:rPr>
  </w:style>
  <w:style w:type="paragraph" w:styleId="NormalWeb">
    <w:name w:val="Normal (Web)"/>
    <w:basedOn w:val="Normal"/>
    <w:uiPriority w:val="99"/>
    <w:unhideWhenUsed/>
    <w:rsid w:val="00D3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dcterms:created xsi:type="dcterms:W3CDTF">2024-11-11T12:01:00Z</dcterms:created>
  <dcterms:modified xsi:type="dcterms:W3CDTF">2024-11-11T12:01:00Z</dcterms:modified>
</cp:coreProperties>
</file>