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7E06F" w14:textId="5B0BB333" w:rsidR="00584F6B" w:rsidRDefault="00584F6B" w:rsidP="00584F6B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4E751" w14:textId="5B51CB04" w:rsidR="00D20AE2" w:rsidRDefault="003E19B9" w:rsidP="003E19B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3E19B9">
        <w:rPr>
          <w:rFonts w:ascii="Arial" w:eastAsia="Arial" w:hAnsi="Arial" w:cs="Arial"/>
          <w:b/>
          <w:sz w:val="24"/>
          <w:szCs w:val="24"/>
          <w:u w:val="single"/>
        </w:rPr>
        <w:t>FUNDAMENTOS</w:t>
      </w:r>
    </w:p>
    <w:p w14:paraId="6BE643D3" w14:textId="77777777" w:rsidR="003E19B9" w:rsidRDefault="003E19B9" w:rsidP="003E19B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7EEBD29" w14:textId="4E2A8369" w:rsidR="003E19B9" w:rsidRDefault="003E19B9" w:rsidP="00D20A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Campaña de Prevención contra el Abuso y Maltrato Infantil, se realiza en la comunidad de Santa Elena desde hace nueve años, fue declarado de </w:t>
      </w:r>
      <w:r w:rsidR="00A92E99">
        <w:rPr>
          <w:rFonts w:ascii="Arial" w:eastAsia="Arial" w:hAnsi="Arial" w:cs="Arial"/>
          <w:sz w:val="24"/>
          <w:szCs w:val="24"/>
        </w:rPr>
        <w:t>Interés</w:t>
      </w:r>
      <w:r>
        <w:rPr>
          <w:rFonts w:ascii="Arial" w:eastAsia="Arial" w:hAnsi="Arial" w:cs="Arial"/>
          <w:sz w:val="24"/>
          <w:szCs w:val="24"/>
        </w:rPr>
        <w:t xml:space="preserve"> Municipal y Educativo.</w:t>
      </w:r>
    </w:p>
    <w:p w14:paraId="7781790C" w14:textId="685E22EA" w:rsidR="003E19B9" w:rsidRDefault="003E19B9" w:rsidP="00D20A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Durante cada año se desarrolla un trabajo previo a la organización de la “Campaña TODOS Contra el Abuso Infantil”, tarea en conjunto con el Área de Cultura de la Municipal</w:t>
      </w:r>
      <w:r w:rsidR="00A92E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visitando las distintas Instituciones Educativas de la ciudad, tanto publicas como privadas, en los niveles inicial, primer y segundo ciclo, además de visitas en los barrios santaelenenses.</w:t>
      </w:r>
    </w:p>
    <w:p w14:paraId="385CE6BA" w14:textId="23183560" w:rsidR="003E19B9" w:rsidRDefault="003E19B9" w:rsidP="00D20A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estas actividades se realizan representaciones teatrales con la obra del libro “Cuentos que no son cuentos”, dramatización y proyección de consejos prácticos sobre el cuidado y prevención del uso de redes sociales, grooming, ciberacoso, </w:t>
      </w:r>
      <w:r w:rsidR="00A92E99">
        <w:rPr>
          <w:rFonts w:ascii="Arial" w:eastAsia="Arial" w:hAnsi="Arial" w:cs="Arial"/>
          <w:sz w:val="24"/>
          <w:szCs w:val="24"/>
        </w:rPr>
        <w:t>bullying</w:t>
      </w:r>
      <w:r>
        <w:rPr>
          <w:rFonts w:ascii="Arial" w:eastAsia="Arial" w:hAnsi="Arial" w:cs="Arial"/>
          <w:sz w:val="24"/>
          <w:szCs w:val="24"/>
        </w:rPr>
        <w:t>, cuidado y respeto de</w:t>
      </w:r>
      <w:r w:rsidR="00B352C6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propio cuerpo y del otro.</w:t>
      </w:r>
    </w:p>
    <w:p w14:paraId="25C52C27" w14:textId="291C28A9" w:rsidR="00B352C6" w:rsidRDefault="00A92E99" w:rsidP="00D20A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Además, se efectúan salidas en </w:t>
      </w:r>
      <w:r w:rsidR="00B352C6">
        <w:rPr>
          <w:rFonts w:ascii="Arial" w:eastAsia="Arial" w:hAnsi="Arial" w:cs="Arial"/>
          <w:sz w:val="24"/>
          <w:szCs w:val="24"/>
        </w:rPr>
        <w:t xml:space="preserve">la comunidad </w:t>
      </w:r>
      <w:r>
        <w:rPr>
          <w:rFonts w:ascii="Arial" w:eastAsia="Arial" w:hAnsi="Arial" w:cs="Arial"/>
          <w:sz w:val="24"/>
          <w:szCs w:val="24"/>
        </w:rPr>
        <w:t>donde se hace entrega de</w:t>
      </w:r>
      <w:r w:rsidR="00B352C6">
        <w:rPr>
          <w:rFonts w:ascii="Arial" w:eastAsia="Arial" w:hAnsi="Arial" w:cs="Arial"/>
          <w:sz w:val="24"/>
          <w:szCs w:val="24"/>
        </w:rPr>
        <w:t xml:space="preserve"> folletos relacionados a la concientización en la sociedad adulta para erradicar este doloroso flagelo por el que mucho de los niños sufren en silencio.</w:t>
      </w:r>
    </w:p>
    <w:p w14:paraId="58A95E09" w14:textId="72C47372" w:rsidR="00B352C6" w:rsidRDefault="00B352C6" w:rsidP="00D20A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conjunto con la Iglesia </w:t>
      </w:r>
      <w:r w:rsidR="00A92E99">
        <w:rPr>
          <w:rFonts w:ascii="Arial" w:eastAsia="Arial" w:hAnsi="Arial" w:cs="Arial"/>
          <w:sz w:val="24"/>
          <w:szCs w:val="24"/>
        </w:rPr>
        <w:t>Congregación</w:t>
      </w:r>
      <w:r>
        <w:rPr>
          <w:rFonts w:ascii="Arial" w:eastAsia="Arial" w:hAnsi="Arial" w:cs="Arial"/>
          <w:sz w:val="24"/>
          <w:szCs w:val="24"/>
        </w:rPr>
        <w:t xml:space="preserve"> Cristiana, todos los años en la fecha 19 de noviembre, donde se conmemora el Dia Internacional contra el Abuso Infantil</w:t>
      </w:r>
      <w:r w:rsidR="00A92E99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acompañados por las diferentes Instituciones Educativas, Bomberos Voluntarios, </w:t>
      </w:r>
      <w:r w:rsidR="00A92E99">
        <w:rPr>
          <w:rFonts w:ascii="Arial" w:eastAsia="Arial" w:hAnsi="Arial" w:cs="Arial"/>
          <w:sz w:val="24"/>
          <w:szCs w:val="24"/>
        </w:rPr>
        <w:t>Áreas</w:t>
      </w:r>
      <w:r>
        <w:rPr>
          <w:rFonts w:ascii="Arial" w:eastAsia="Arial" w:hAnsi="Arial" w:cs="Arial"/>
          <w:sz w:val="24"/>
          <w:szCs w:val="24"/>
        </w:rPr>
        <w:t xml:space="preserve"> Municipales, Hospital Santa Elena, </w:t>
      </w:r>
      <w:r w:rsidR="00A92E99">
        <w:rPr>
          <w:rFonts w:ascii="Arial" w:eastAsia="Arial" w:hAnsi="Arial" w:cs="Arial"/>
          <w:sz w:val="24"/>
          <w:szCs w:val="24"/>
        </w:rPr>
        <w:t>Policía local</w:t>
      </w:r>
      <w:r>
        <w:rPr>
          <w:rFonts w:ascii="Arial" w:eastAsia="Arial" w:hAnsi="Arial" w:cs="Arial"/>
          <w:sz w:val="24"/>
          <w:szCs w:val="24"/>
        </w:rPr>
        <w:t xml:space="preserve">, SAIE y Juzgado de Paz, saliendo desde el templo hasta llegar a la Plaza </w:t>
      </w:r>
      <w:r w:rsidR="00A92E99">
        <w:rPr>
          <w:rFonts w:ascii="Arial" w:eastAsia="Arial" w:hAnsi="Arial" w:cs="Arial"/>
          <w:sz w:val="24"/>
          <w:szCs w:val="24"/>
        </w:rPr>
        <w:t>Centenario</w:t>
      </w:r>
      <w:r>
        <w:rPr>
          <w:rFonts w:ascii="Arial" w:eastAsia="Arial" w:hAnsi="Arial" w:cs="Arial"/>
          <w:sz w:val="24"/>
          <w:szCs w:val="24"/>
        </w:rPr>
        <w:t xml:space="preserve"> donde se realizan tareas actividades sobre el lema “prevenir es la mejor manera de amar”.</w:t>
      </w:r>
    </w:p>
    <w:p w14:paraId="3812340B" w14:textId="0D08AF2A" w:rsidR="00B352C6" w:rsidRPr="003E19B9" w:rsidRDefault="00A92E99" w:rsidP="00D20A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protección integral como protección de derecho es una noción abierta en búsqueda permanente de nuevos y mejores estándares para generar por siempre las condiciones de vida y desarrollo.</w:t>
      </w:r>
    </w:p>
    <w:p w14:paraId="2CB7E55E" w14:textId="77777777" w:rsidR="003E19B9" w:rsidRDefault="003E19B9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15A1DF7" w14:textId="693C4885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8B71492" w14:textId="329D015A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C49AB24" w14:textId="41376EED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06A754B1" w14:textId="5C68AE91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6FDC738" w14:textId="40D08151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19FDCF54" w14:textId="39078742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A334658" w14:textId="77777777" w:rsidR="003E19B9" w:rsidRDefault="003E19B9" w:rsidP="00B352C6">
      <w:pPr>
        <w:rPr>
          <w:rFonts w:ascii="Arial" w:hAnsi="Arial" w:cs="Arial"/>
          <w:b/>
          <w:sz w:val="24"/>
          <w:szCs w:val="24"/>
        </w:rPr>
      </w:pPr>
    </w:p>
    <w:p w14:paraId="46DA9BB4" w14:textId="4B942A2C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0E22B566" wp14:editId="3887E1DA">
            <wp:extent cx="6116320" cy="69341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64" cy="71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F56C7" w14:textId="77777777" w:rsidR="003E19B9" w:rsidRPr="00062440" w:rsidRDefault="003E19B9" w:rsidP="003E19B9">
      <w:pPr>
        <w:jc w:val="center"/>
        <w:rPr>
          <w:rFonts w:ascii="Arial" w:hAnsi="Arial" w:cs="Arial"/>
          <w:b/>
          <w:sz w:val="24"/>
          <w:szCs w:val="24"/>
          <w:lang w:val="es-US"/>
        </w:rPr>
      </w:pPr>
      <w:r w:rsidRPr="00062440">
        <w:rPr>
          <w:rFonts w:ascii="Arial" w:hAnsi="Arial" w:cs="Arial"/>
          <w:b/>
          <w:sz w:val="24"/>
          <w:szCs w:val="24"/>
          <w:lang w:val="es-US"/>
        </w:rPr>
        <w:t xml:space="preserve">LA HONORABLE CAMARA DE SENADORES DE LA PROVINCIA DE </w:t>
      </w:r>
    </w:p>
    <w:p w14:paraId="5441015C" w14:textId="77777777" w:rsidR="003E19B9" w:rsidRPr="00062440" w:rsidRDefault="003E19B9" w:rsidP="003E19B9">
      <w:pPr>
        <w:jc w:val="center"/>
        <w:rPr>
          <w:rFonts w:ascii="Arial" w:hAnsi="Arial" w:cs="Arial"/>
          <w:b/>
          <w:sz w:val="24"/>
          <w:szCs w:val="24"/>
          <w:lang w:val="es-US"/>
        </w:rPr>
      </w:pPr>
      <w:r w:rsidRPr="00062440">
        <w:rPr>
          <w:rFonts w:ascii="Arial" w:hAnsi="Arial" w:cs="Arial"/>
          <w:b/>
          <w:sz w:val="24"/>
          <w:szCs w:val="24"/>
          <w:lang w:val="es-US"/>
        </w:rPr>
        <w:t>ENTRE RIOS</w:t>
      </w:r>
    </w:p>
    <w:p w14:paraId="5CDE03EE" w14:textId="77777777" w:rsidR="003E19B9" w:rsidRDefault="003E19B9" w:rsidP="003E19B9">
      <w:pPr>
        <w:jc w:val="center"/>
        <w:rPr>
          <w:rFonts w:ascii="Arial" w:hAnsi="Arial" w:cs="Arial"/>
          <w:b/>
          <w:sz w:val="24"/>
          <w:szCs w:val="24"/>
          <w:lang w:val="es-US"/>
        </w:rPr>
      </w:pPr>
      <w:r w:rsidRPr="00062440">
        <w:rPr>
          <w:rFonts w:ascii="Arial" w:hAnsi="Arial" w:cs="Arial"/>
          <w:b/>
          <w:sz w:val="24"/>
          <w:szCs w:val="24"/>
          <w:lang w:val="es-US"/>
        </w:rPr>
        <w:t>DECLARA:</w:t>
      </w:r>
    </w:p>
    <w:p w14:paraId="4C49B5AD" w14:textId="77777777" w:rsidR="003E19B9" w:rsidRPr="00062440" w:rsidRDefault="003E19B9" w:rsidP="003E19B9">
      <w:pPr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14:paraId="42CB7D1F" w14:textId="215FF198" w:rsidR="003E19B9" w:rsidRPr="00062440" w:rsidRDefault="003E19B9" w:rsidP="003E19B9">
      <w:pPr>
        <w:jc w:val="both"/>
        <w:rPr>
          <w:rFonts w:ascii="Arial" w:hAnsi="Arial" w:cs="Arial"/>
          <w:sz w:val="24"/>
          <w:szCs w:val="24"/>
        </w:rPr>
      </w:pPr>
      <w:r w:rsidRPr="00062440">
        <w:rPr>
          <w:rFonts w:ascii="Arial" w:hAnsi="Arial" w:cs="Arial"/>
          <w:b/>
          <w:sz w:val="24"/>
          <w:szCs w:val="24"/>
        </w:rPr>
        <w:t>PRIMERO</w:t>
      </w:r>
      <w:r w:rsidRPr="00062440">
        <w:rPr>
          <w:rFonts w:ascii="Arial" w:hAnsi="Arial" w:cs="Arial"/>
          <w:sz w:val="24"/>
          <w:szCs w:val="24"/>
        </w:rPr>
        <w:t xml:space="preserve">: Declarar de </w:t>
      </w:r>
      <w:r w:rsidR="00F86817">
        <w:rPr>
          <w:rFonts w:ascii="Arial" w:hAnsi="Arial" w:cs="Arial"/>
          <w:sz w:val="24"/>
          <w:szCs w:val="24"/>
        </w:rPr>
        <w:t>I</w:t>
      </w:r>
      <w:r w:rsidRPr="00062440">
        <w:rPr>
          <w:rFonts w:ascii="Arial" w:hAnsi="Arial" w:cs="Arial"/>
          <w:sz w:val="24"/>
          <w:szCs w:val="24"/>
        </w:rPr>
        <w:t xml:space="preserve">nterés </w:t>
      </w:r>
      <w:r w:rsidR="00F86817">
        <w:rPr>
          <w:rFonts w:ascii="Arial" w:hAnsi="Arial" w:cs="Arial"/>
          <w:sz w:val="24"/>
          <w:szCs w:val="24"/>
        </w:rPr>
        <w:t>P</w:t>
      </w:r>
      <w:r w:rsidRPr="00062440">
        <w:rPr>
          <w:rFonts w:ascii="Arial" w:hAnsi="Arial" w:cs="Arial"/>
          <w:sz w:val="24"/>
          <w:szCs w:val="24"/>
        </w:rPr>
        <w:t xml:space="preserve">rovincial </w:t>
      </w:r>
      <w:r w:rsidR="00F86817">
        <w:rPr>
          <w:rFonts w:ascii="Arial" w:hAnsi="Arial" w:cs="Arial"/>
          <w:sz w:val="24"/>
          <w:szCs w:val="24"/>
        </w:rPr>
        <w:t>la “Campaña TODOS contra el abuso infantil” d</w:t>
      </w:r>
      <w:r w:rsidRPr="00062440">
        <w:rPr>
          <w:rFonts w:ascii="Arial" w:hAnsi="Arial" w:cs="Arial"/>
          <w:sz w:val="24"/>
          <w:szCs w:val="24"/>
        </w:rPr>
        <w:t>ándole la importancia y reconocimiento que el mismo merece al promover y apoyar</w:t>
      </w:r>
      <w:r w:rsidR="00F86817">
        <w:rPr>
          <w:rFonts w:ascii="Arial" w:hAnsi="Arial" w:cs="Arial"/>
          <w:sz w:val="24"/>
          <w:szCs w:val="24"/>
        </w:rPr>
        <w:t xml:space="preserve"> </w:t>
      </w:r>
      <w:r w:rsidRPr="00062440">
        <w:rPr>
          <w:rFonts w:ascii="Arial" w:hAnsi="Arial" w:cs="Arial"/>
          <w:sz w:val="24"/>
          <w:szCs w:val="24"/>
        </w:rPr>
        <w:t>la</w:t>
      </w:r>
      <w:r w:rsidR="00F86817">
        <w:rPr>
          <w:rFonts w:ascii="Arial" w:hAnsi="Arial" w:cs="Arial"/>
          <w:sz w:val="24"/>
          <w:szCs w:val="24"/>
        </w:rPr>
        <w:t xml:space="preserve"> </w:t>
      </w:r>
      <w:r w:rsidR="00F86817">
        <w:rPr>
          <w:rFonts w:ascii="Arial" w:eastAsia="Arial" w:hAnsi="Arial" w:cs="Arial"/>
          <w:sz w:val="24"/>
          <w:szCs w:val="24"/>
        </w:rPr>
        <w:t>concientización en la sociedad</w:t>
      </w:r>
      <w:r w:rsidR="00F86817">
        <w:rPr>
          <w:rFonts w:ascii="Arial" w:eastAsia="Arial" w:hAnsi="Arial" w:cs="Arial"/>
          <w:sz w:val="24"/>
          <w:szCs w:val="24"/>
        </w:rPr>
        <w:t xml:space="preserve"> </w:t>
      </w:r>
      <w:r w:rsidR="00F86817">
        <w:rPr>
          <w:rFonts w:ascii="Arial" w:eastAsia="Arial" w:hAnsi="Arial" w:cs="Arial"/>
          <w:sz w:val="24"/>
          <w:szCs w:val="24"/>
        </w:rPr>
        <w:t>para erradicar este doloroso flagelo</w:t>
      </w:r>
      <w:r w:rsidR="00F86817">
        <w:rPr>
          <w:rFonts w:ascii="Arial" w:eastAsia="Arial" w:hAnsi="Arial" w:cs="Arial"/>
          <w:sz w:val="24"/>
          <w:szCs w:val="24"/>
        </w:rPr>
        <w:t>.</w:t>
      </w:r>
    </w:p>
    <w:p w14:paraId="138BEED9" w14:textId="3EF3B268" w:rsidR="003E19B9" w:rsidRPr="00062440" w:rsidRDefault="003E19B9" w:rsidP="003E19B9">
      <w:pPr>
        <w:jc w:val="both"/>
        <w:rPr>
          <w:rFonts w:ascii="Arial" w:hAnsi="Arial" w:cs="Arial"/>
          <w:sz w:val="24"/>
          <w:szCs w:val="24"/>
        </w:rPr>
      </w:pPr>
      <w:r w:rsidRPr="00062440">
        <w:rPr>
          <w:rFonts w:ascii="Arial" w:hAnsi="Arial" w:cs="Arial"/>
          <w:b/>
          <w:sz w:val="24"/>
          <w:szCs w:val="24"/>
        </w:rPr>
        <w:t>SEGUNDO</w:t>
      </w:r>
      <w:r w:rsidRPr="00062440">
        <w:rPr>
          <w:rFonts w:ascii="Arial" w:hAnsi="Arial" w:cs="Arial"/>
          <w:sz w:val="24"/>
          <w:szCs w:val="24"/>
        </w:rPr>
        <w:t>: Comuníquese</w:t>
      </w:r>
      <w:r>
        <w:rPr>
          <w:rFonts w:ascii="Arial" w:hAnsi="Arial" w:cs="Arial"/>
          <w:sz w:val="24"/>
          <w:szCs w:val="24"/>
        </w:rPr>
        <w:t xml:space="preserve"> </w:t>
      </w:r>
      <w:r w:rsidR="00F86817">
        <w:rPr>
          <w:rFonts w:ascii="Arial" w:hAnsi="Arial" w:cs="Arial"/>
          <w:sz w:val="24"/>
          <w:szCs w:val="24"/>
        </w:rPr>
        <w:t>la Iglesia Congregación Cristiana de Santa Elena, Pastor Florencio Fernández y a las Coordinadoras del Sra. Área Barrichi Avelina y Sra. Silvia</w:t>
      </w:r>
      <w:bookmarkStart w:id="0" w:name="_GoBack"/>
      <w:bookmarkEnd w:id="0"/>
      <w:r w:rsidR="00F86817">
        <w:rPr>
          <w:rFonts w:ascii="Arial" w:hAnsi="Arial" w:cs="Arial"/>
          <w:sz w:val="24"/>
          <w:szCs w:val="24"/>
        </w:rPr>
        <w:t xml:space="preserve"> Fisher. </w:t>
      </w:r>
    </w:p>
    <w:p w14:paraId="7A56B379" w14:textId="77777777" w:rsidR="003E19B9" w:rsidRPr="00062440" w:rsidRDefault="003E19B9" w:rsidP="003E19B9">
      <w:pPr>
        <w:rPr>
          <w:rFonts w:ascii="Arial" w:hAnsi="Arial" w:cs="Arial"/>
          <w:b/>
          <w:sz w:val="24"/>
          <w:szCs w:val="24"/>
          <w:lang w:val="es-US"/>
        </w:rPr>
      </w:pPr>
      <w:r w:rsidRPr="00062440">
        <w:rPr>
          <w:rFonts w:ascii="Arial" w:hAnsi="Arial" w:cs="Arial"/>
          <w:b/>
          <w:sz w:val="24"/>
          <w:szCs w:val="24"/>
        </w:rPr>
        <w:t>TERCERO:</w:t>
      </w:r>
      <w:r w:rsidRPr="00062440">
        <w:rPr>
          <w:rFonts w:ascii="Arial" w:hAnsi="Arial" w:cs="Arial"/>
          <w:sz w:val="24"/>
          <w:szCs w:val="24"/>
        </w:rPr>
        <w:t xml:space="preserve"> De forma</w:t>
      </w:r>
      <w:r>
        <w:rPr>
          <w:rFonts w:ascii="Arial" w:hAnsi="Arial" w:cs="Arial"/>
          <w:sz w:val="24"/>
          <w:szCs w:val="24"/>
        </w:rPr>
        <w:t>.</w:t>
      </w:r>
    </w:p>
    <w:p w14:paraId="47D71D1F" w14:textId="77777777" w:rsidR="00CE0768" w:rsidRPr="00CE0768" w:rsidRDefault="00CE0768" w:rsidP="00CE0768">
      <w:pPr>
        <w:rPr>
          <w:rFonts w:ascii="Arial" w:eastAsia="Arial" w:hAnsi="Arial" w:cs="Arial"/>
          <w:sz w:val="24"/>
          <w:szCs w:val="24"/>
        </w:rPr>
      </w:pPr>
    </w:p>
    <w:sectPr w:rsidR="00CE0768" w:rsidRPr="00CE0768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B2C88" w14:textId="77777777" w:rsidR="00BF2C31" w:rsidRDefault="00BF2C31" w:rsidP="0092398B">
      <w:pPr>
        <w:spacing w:after="0" w:line="240" w:lineRule="auto"/>
      </w:pPr>
      <w:r>
        <w:separator/>
      </w:r>
    </w:p>
  </w:endnote>
  <w:endnote w:type="continuationSeparator" w:id="0">
    <w:p w14:paraId="0A37DE27" w14:textId="77777777" w:rsidR="00BF2C31" w:rsidRDefault="00BF2C31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DEBA5" w14:textId="77777777" w:rsidR="00BF2C31" w:rsidRDefault="00BF2C31" w:rsidP="0092398B">
      <w:pPr>
        <w:spacing w:after="0" w:line="240" w:lineRule="auto"/>
      </w:pPr>
      <w:r>
        <w:separator/>
      </w:r>
    </w:p>
  </w:footnote>
  <w:footnote w:type="continuationSeparator" w:id="0">
    <w:p w14:paraId="0637BC9C" w14:textId="77777777" w:rsidR="00BF2C31" w:rsidRDefault="00BF2C31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631A9"/>
    <w:rsid w:val="001A621C"/>
    <w:rsid w:val="00204E21"/>
    <w:rsid w:val="00226C86"/>
    <w:rsid w:val="00256465"/>
    <w:rsid w:val="002959BE"/>
    <w:rsid w:val="00320AD2"/>
    <w:rsid w:val="00364836"/>
    <w:rsid w:val="00394CF9"/>
    <w:rsid w:val="003C2B5A"/>
    <w:rsid w:val="003D5715"/>
    <w:rsid w:val="003E19B9"/>
    <w:rsid w:val="003E2FA0"/>
    <w:rsid w:val="004164C7"/>
    <w:rsid w:val="004D085C"/>
    <w:rsid w:val="00544AB7"/>
    <w:rsid w:val="0057201E"/>
    <w:rsid w:val="00580943"/>
    <w:rsid w:val="00584F6B"/>
    <w:rsid w:val="005858B7"/>
    <w:rsid w:val="0061049C"/>
    <w:rsid w:val="00620BEF"/>
    <w:rsid w:val="00650F67"/>
    <w:rsid w:val="006845A6"/>
    <w:rsid w:val="006E58BE"/>
    <w:rsid w:val="006F6331"/>
    <w:rsid w:val="00775EFD"/>
    <w:rsid w:val="00784D31"/>
    <w:rsid w:val="007F550B"/>
    <w:rsid w:val="00802EA2"/>
    <w:rsid w:val="0085615E"/>
    <w:rsid w:val="0089034E"/>
    <w:rsid w:val="008C6B37"/>
    <w:rsid w:val="0092398B"/>
    <w:rsid w:val="00924056"/>
    <w:rsid w:val="00930969"/>
    <w:rsid w:val="00944D70"/>
    <w:rsid w:val="009927C6"/>
    <w:rsid w:val="009A317F"/>
    <w:rsid w:val="00A27E43"/>
    <w:rsid w:val="00A37DCB"/>
    <w:rsid w:val="00A47D74"/>
    <w:rsid w:val="00A92E99"/>
    <w:rsid w:val="00B005B7"/>
    <w:rsid w:val="00B352C6"/>
    <w:rsid w:val="00B45685"/>
    <w:rsid w:val="00B94E2A"/>
    <w:rsid w:val="00BD2338"/>
    <w:rsid w:val="00BF2C31"/>
    <w:rsid w:val="00C34EB5"/>
    <w:rsid w:val="00C52102"/>
    <w:rsid w:val="00C57597"/>
    <w:rsid w:val="00C76122"/>
    <w:rsid w:val="00CE0768"/>
    <w:rsid w:val="00CF22A1"/>
    <w:rsid w:val="00D20AE2"/>
    <w:rsid w:val="00D30E46"/>
    <w:rsid w:val="00D71919"/>
    <w:rsid w:val="00E11F4C"/>
    <w:rsid w:val="00E1256D"/>
    <w:rsid w:val="00E32F01"/>
    <w:rsid w:val="00EC05DF"/>
    <w:rsid w:val="00ED048B"/>
    <w:rsid w:val="00F50E60"/>
    <w:rsid w:val="00F70136"/>
    <w:rsid w:val="00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3</cp:revision>
  <cp:lastPrinted>2024-05-15T14:42:00Z</cp:lastPrinted>
  <dcterms:created xsi:type="dcterms:W3CDTF">2024-09-15T16:55:00Z</dcterms:created>
  <dcterms:modified xsi:type="dcterms:W3CDTF">2024-09-15T23:46:00Z</dcterms:modified>
</cp:coreProperties>
</file>