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EFA2B1" w14:textId="5E538C07" w:rsidR="00B14C10" w:rsidRPr="00505486" w:rsidRDefault="00E76E76" w:rsidP="00B14C10">
      <w:pPr>
        <w:jc w:val="both"/>
        <w:rPr>
          <w:rFonts w:ascii="Times New Roman" w:hAnsi="Times New Roman" w:cs="Times New Roman"/>
        </w:rPr>
      </w:pPr>
      <w:r w:rsidRPr="00E76E76">
        <w:rPr>
          <w:rFonts w:ascii="Calibri" w:eastAsia="Calibri" w:hAnsi="Calibri" w:cs="Times New Roman"/>
          <w:noProof/>
          <w:kern w:val="0"/>
          <w:sz w:val="22"/>
          <w:szCs w:val="22"/>
          <w:lang w:eastAsia="es-AR"/>
          <w14:ligatures w14:val="none"/>
        </w:rPr>
        <w:drawing>
          <wp:inline distT="0" distB="0" distL="0" distR="0" wp14:anchorId="462FDA49" wp14:editId="4837D4D4">
            <wp:extent cx="5400040" cy="787202"/>
            <wp:effectExtent l="0" t="0" r="0" b="0"/>
            <wp:docPr id="2" name="Imagen 2" descr="Imagen que contiene Rectángul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magen que contiene Rectángulo&#10;&#10;Descripción generada automáticamente"/>
                    <pic:cNvPicPr/>
                  </pic:nvPicPr>
                  <pic:blipFill>
                    <a:blip r:embed="rId5">
                      <a:extLst>
                        <a:ext uri="{28A0092B-C50C-407E-A947-70E740481C1C}">
                          <a14:useLocalDpi xmlns:a14="http://schemas.microsoft.com/office/drawing/2010/main" val="0"/>
                        </a:ext>
                      </a:extLst>
                    </a:blip>
                    <a:stretch>
                      <a:fillRect/>
                    </a:stretch>
                  </pic:blipFill>
                  <pic:spPr>
                    <a:xfrm>
                      <a:off x="0" y="0"/>
                      <a:ext cx="5400040" cy="787202"/>
                    </a:xfrm>
                    <a:prstGeom prst="rect">
                      <a:avLst/>
                    </a:prstGeom>
                  </pic:spPr>
                </pic:pic>
              </a:graphicData>
            </a:graphic>
          </wp:inline>
        </w:drawing>
      </w:r>
    </w:p>
    <w:p w14:paraId="01814ECB" w14:textId="3BAEB4C0" w:rsidR="009542BA" w:rsidRPr="00505486" w:rsidRDefault="00B14C10" w:rsidP="00B14C10">
      <w:pPr>
        <w:jc w:val="both"/>
        <w:rPr>
          <w:rFonts w:ascii="Times New Roman" w:hAnsi="Times New Roman" w:cs="Times New Roman"/>
          <w:b/>
          <w:bCs/>
        </w:rPr>
      </w:pPr>
      <w:r w:rsidRPr="00505486">
        <w:rPr>
          <w:rFonts w:ascii="Times New Roman" w:hAnsi="Times New Roman" w:cs="Times New Roman"/>
          <w:b/>
          <w:bCs/>
        </w:rPr>
        <w:t>FUNDAMENTOS</w:t>
      </w:r>
    </w:p>
    <w:p w14:paraId="31A08584" w14:textId="4A3C05E8" w:rsidR="009542BA" w:rsidRDefault="009542BA" w:rsidP="00B14C10">
      <w:pPr>
        <w:jc w:val="both"/>
        <w:rPr>
          <w:rFonts w:ascii="Times New Roman" w:hAnsi="Times New Roman" w:cs="Times New Roman"/>
          <w:b/>
          <w:bCs/>
        </w:rPr>
      </w:pPr>
      <w:r>
        <w:rPr>
          <w:rFonts w:ascii="Times New Roman" w:hAnsi="Times New Roman" w:cs="Times New Roman"/>
          <w:b/>
          <w:bCs/>
        </w:rPr>
        <w:t xml:space="preserve">HONORABLE CÁMARA </w:t>
      </w:r>
    </w:p>
    <w:p w14:paraId="72468A4B" w14:textId="77777777" w:rsidR="00595745" w:rsidRDefault="00595745" w:rsidP="00595745">
      <w:pPr>
        <w:spacing w:after="0"/>
        <w:jc w:val="both"/>
        <w:rPr>
          <w:rFonts w:ascii="Times New Roman" w:hAnsi="Times New Roman" w:cs="Times New Roman"/>
          <w:lang w:val="en-US"/>
        </w:rPr>
      </w:pPr>
    </w:p>
    <w:p w14:paraId="50341B70" w14:textId="128240D8" w:rsidR="00595745" w:rsidRDefault="00595745" w:rsidP="00595745">
      <w:pPr>
        <w:spacing w:after="0"/>
        <w:jc w:val="both"/>
        <w:rPr>
          <w:rFonts w:ascii="Times New Roman" w:hAnsi="Times New Roman" w:cs="Times New Roman"/>
        </w:rPr>
      </w:pPr>
      <w:r w:rsidRPr="00595745">
        <w:rPr>
          <w:rFonts w:ascii="Times New Roman" w:hAnsi="Times New Roman" w:cs="Times New Roman"/>
          <w:lang w:val="es-ES"/>
        </w:rPr>
        <w:t>L</w:t>
      </w:r>
      <w:r w:rsidRPr="00595745">
        <w:rPr>
          <w:rFonts w:ascii="Times New Roman" w:hAnsi="Times New Roman" w:cs="Times New Roman"/>
        </w:rPr>
        <w:t xml:space="preserve">a Asociación de Cooperadoras Escolares de </w:t>
      </w:r>
      <w:proofErr w:type="spellStart"/>
      <w:r w:rsidRPr="00595745">
        <w:rPr>
          <w:rFonts w:ascii="Times New Roman" w:hAnsi="Times New Roman" w:cs="Times New Roman"/>
        </w:rPr>
        <w:t>Urdinarr</w:t>
      </w:r>
      <w:r>
        <w:rPr>
          <w:rFonts w:ascii="Times New Roman" w:hAnsi="Times New Roman" w:cs="Times New Roman"/>
        </w:rPr>
        <w:t>ain</w:t>
      </w:r>
      <w:proofErr w:type="spellEnd"/>
      <w:r>
        <w:rPr>
          <w:rFonts w:ascii="Times New Roman" w:hAnsi="Times New Roman" w:cs="Times New Roman"/>
        </w:rPr>
        <w:t>, (A.C.E.D.U), lleva adelante la organización de</w:t>
      </w:r>
      <w:r w:rsidR="00AF4A17">
        <w:rPr>
          <w:rFonts w:ascii="Times New Roman" w:hAnsi="Times New Roman" w:cs="Times New Roman"/>
        </w:rPr>
        <w:t xml:space="preserve"> la 33°</w:t>
      </w:r>
      <w:r w:rsidRPr="00595745">
        <w:rPr>
          <w:rFonts w:ascii="Times New Roman" w:hAnsi="Times New Roman" w:cs="Times New Roman"/>
        </w:rPr>
        <w:t xml:space="preserve"> FIESTA PROVIN</w:t>
      </w:r>
      <w:r w:rsidR="006404BE">
        <w:rPr>
          <w:rFonts w:ascii="Times New Roman" w:hAnsi="Times New Roman" w:cs="Times New Roman"/>
        </w:rPr>
        <w:t>CIAL DEL CABALLO, que se llevará a cabo</w:t>
      </w:r>
      <w:r w:rsidRPr="00595745">
        <w:rPr>
          <w:rFonts w:ascii="Times New Roman" w:hAnsi="Times New Roman" w:cs="Times New Roman"/>
        </w:rPr>
        <w:t xml:space="preserve"> los días 29, 30 y 31 de enero y 1 de febrero del 2025 en el predio del Polideportivo Municipal de la ciudad de </w:t>
      </w:r>
      <w:proofErr w:type="spellStart"/>
      <w:r w:rsidRPr="00595745">
        <w:rPr>
          <w:rFonts w:ascii="Times New Roman" w:hAnsi="Times New Roman" w:cs="Times New Roman"/>
        </w:rPr>
        <w:t>Urdinarrain</w:t>
      </w:r>
      <w:proofErr w:type="spellEnd"/>
      <w:r w:rsidRPr="00595745">
        <w:rPr>
          <w:rFonts w:ascii="Times New Roman" w:hAnsi="Times New Roman" w:cs="Times New Roman"/>
        </w:rPr>
        <w:t xml:space="preserve"> –</w:t>
      </w:r>
      <w:r>
        <w:rPr>
          <w:rFonts w:ascii="Times New Roman" w:hAnsi="Times New Roman" w:cs="Times New Roman"/>
        </w:rPr>
        <w:t xml:space="preserve"> Entre Ríos. La trascendencia de la fiesta es pública, y merece su declaración como de </w:t>
      </w:r>
      <w:r w:rsidRPr="00595745">
        <w:rPr>
          <w:rFonts w:ascii="Times New Roman" w:hAnsi="Times New Roman" w:cs="Times New Roman"/>
        </w:rPr>
        <w:t xml:space="preserve">Interés Legislativo. </w:t>
      </w:r>
      <w:r>
        <w:rPr>
          <w:rFonts w:ascii="Times New Roman" w:hAnsi="Times New Roman" w:cs="Times New Roman"/>
        </w:rPr>
        <w:t xml:space="preserve">La </w:t>
      </w:r>
      <w:r w:rsidRPr="00595745">
        <w:rPr>
          <w:rFonts w:ascii="Times New Roman" w:hAnsi="Times New Roman" w:cs="Times New Roman"/>
        </w:rPr>
        <w:t xml:space="preserve">“Fiesta Provincial del Caballo” de </w:t>
      </w:r>
      <w:proofErr w:type="spellStart"/>
      <w:r w:rsidRPr="00595745">
        <w:rPr>
          <w:rFonts w:ascii="Times New Roman" w:hAnsi="Times New Roman" w:cs="Times New Roman"/>
        </w:rPr>
        <w:t>Urdinarrain</w:t>
      </w:r>
      <w:proofErr w:type="spellEnd"/>
      <w:r w:rsidRPr="00595745">
        <w:rPr>
          <w:rFonts w:ascii="Times New Roman" w:hAnsi="Times New Roman" w:cs="Times New Roman"/>
        </w:rPr>
        <w:t xml:space="preserve"> es una de las más importantes del sur de la provincia y se realiza íntegramente por los padres y madres que conforman las cooperadoras escolares, con el fin de recaudar fondos para las obras que necesitan las escuelas de esta ciudad para su correcto mantenimiento.</w:t>
      </w:r>
      <w:r>
        <w:rPr>
          <w:rFonts w:ascii="Times New Roman" w:hAnsi="Times New Roman" w:cs="Times New Roman"/>
        </w:rPr>
        <w:t xml:space="preserve"> El evento se </w:t>
      </w:r>
      <w:r w:rsidRPr="00595745">
        <w:rPr>
          <w:rFonts w:ascii="Times New Roman" w:hAnsi="Times New Roman" w:cs="Times New Roman"/>
        </w:rPr>
        <w:t xml:space="preserve">genera gracias a la voluntad y al trabajo mancomunado de las 4 cooperadoras escolares que integran hoy la comisión de </w:t>
      </w:r>
      <w:r>
        <w:rPr>
          <w:rFonts w:ascii="Times New Roman" w:hAnsi="Times New Roman" w:cs="Times New Roman"/>
        </w:rPr>
        <w:t xml:space="preserve">la </w:t>
      </w:r>
      <w:r w:rsidRPr="00595745">
        <w:rPr>
          <w:rFonts w:ascii="Times New Roman" w:hAnsi="Times New Roman" w:cs="Times New Roman"/>
        </w:rPr>
        <w:t xml:space="preserve">federación, y a los padres y docentes de los niños y adolescentes que concurren a las escuelas. </w:t>
      </w:r>
      <w:r>
        <w:rPr>
          <w:rFonts w:ascii="Times New Roman" w:hAnsi="Times New Roman" w:cs="Times New Roman"/>
        </w:rPr>
        <w:t xml:space="preserve">Es de </w:t>
      </w:r>
      <w:r w:rsidRPr="00595745">
        <w:rPr>
          <w:rFonts w:ascii="Times New Roman" w:hAnsi="Times New Roman" w:cs="Times New Roman"/>
        </w:rPr>
        <w:t xml:space="preserve">destacar </w:t>
      </w:r>
      <w:r>
        <w:rPr>
          <w:rFonts w:ascii="Times New Roman" w:hAnsi="Times New Roman" w:cs="Times New Roman"/>
        </w:rPr>
        <w:t xml:space="preserve">que </w:t>
      </w:r>
      <w:r w:rsidRPr="00595745">
        <w:rPr>
          <w:rFonts w:ascii="Times New Roman" w:hAnsi="Times New Roman" w:cs="Times New Roman"/>
        </w:rPr>
        <w:t xml:space="preserve">en </w:t>
      </w:r>
      <w:r>
        <w:rPr>
          <w:rFonts w:ascii="Times New Roman" w:hAnsi="Times New Roman" w:cs="Times New Roman"/>
        </w:rPr>
        <w:t>la</w:t>
      </w:r>
      <w:r w:rsidRPr="00595745">
        <w:rPr>
          <w:rFonts w:ascii="Times New Roman" w:hAnsi="Times New Roman" w:cs="Times New Roman"/>
        </w:rPr>
        <w:t xml:space="preserve"> última edición se hicieron presentes más de 15.000 personas de todo el país y países limítrofes, para disfrutar de un espectáculo de primer nivel en el campo de jineteada y shows musicales para toda la familia, dándoles a los nuevos valores la posibilidad de lucirse desde el escenario. </w:t>
      </w:r>
    </w:p>
    <w:p w14:paraId="75F7989B" w14:textId="184D9CD9" w:rsidR="006C526C" w:rsidRDefault="006404BE" w:rsidP="00595745">
      <w:pPr>
        <w:spacing w:after="0"/>
        <w:jc w:val="both"/>
        <w:rPr>
          <w:rFonts w:ascii="Times New Roman" w:hAnsi="Times New Roman" w:cs="Times New Roman"/>
        </w:rPr>
      </w:pPr>
      <w:r>
        <w:rPr>
          <w:rFonts w:ascii="Times New Roman" w:hAnsi="Times New Roman" w:cs="Times New Roman"/>
        </w:rPr>
        <w:t xml:space="preserve">Un poco de historia de A.C.E.D.U.: </w:t>
      </w:r>
      <w:r w:rsidR="00595745" w:rsidRPr="00595745">
        <w:rPr>
          <w:rFonts w:ascii="Times New Roman" w:hAnsi="Times New Roman" w:cs="Times New Roman"/>
        </w:rPr>
        <w:t xml:space="preserve">En los años 1989 y 1990 cuando los pobladores de </w:t>
      </w:r>
      <w:proofErr w:type="spellStart"/>
      <w:r w:rsidR="00595745" w:rsidRPr="00595745">
        <w:rPr>
          <w:rFonts w:ascii="Times New Roman" w:hAnsi="Times New Roman" w:cs="Times New Roman"/>
        </w:rPr>
        <w:t>Urdinarrain</w:t>
      </w:r>
      <w:proofErr w:type="spellEnd"/>
      <w:r w:rsidR="00595745" w:rsidRPr="00595745">
        <w:rPr>
          <w:rFonts w:ascii="Times New Roman" w:hAnsi="Times New Roman" w:cs="Times New Roman"/>
        </w:rPr>
        <w:t xml:space="preserve"> se avocaban a celebrar los festejos del Centenario de la ciudad; en ese </w:t>
      </w:r>
      <w:r w:rsidR="00BE11F7">
        <w:rPr>
          <w:rFonts w:ascii="Times New Roman" w:hAnsi="Times New Roman" w:cs="Times New Roman"/>
        </w:rPr>
        <w:t>entrevero en el que todos eran</w:t>
      </w:r>
      <w:r w:rsidR="00595745" w:rsidRPr="00595745">
        <w:rPr>
          <w:rFonts w:ascii="Times New Roman" w:hAnsi="Times New Roman" w:cs="Times New Roman"/>
        </w:rPr>
        <w:t xml:space="preserve"> una familia grande subdividida en comisiones, se constituye la Comisión de Educación, que nuclea a cada uno de los establecimientos educativos de la ciudad y tendría un rol preponderante en los festejos del aniversario. En Octubre de 1990, a los pocos días de finalizados los mencionados festejos, la Comisión de Educación decide conformarse como </w:t>
      </w:r>
      <w:proofErr w:type="spellStart"/>
      <w:r w:rsidR="00595745" w:rsidRPr="00595745">
        <w:rPr>
          <w:rFonts w:ascii="Times New Roman" w:hAnsi="Times New Roman" w:cs="Times New Roman"/>
        </w:rPr>
        <w:t>Intercooperadoras</w:t>
      </w:r>
      <w:proofErr w:type="spellEnd"/>
      <w:r w:rsidR="00595745" w:rsidRPr="00595745">
        <w:rPr>
          <w:rFonts w:ascii="Times New Roman" w:hAnsi="Times New Roman" w:cs="Times New Roman"/>
        </w:rPr>
        <w:t xml:space="preserve"> Escolares. ACEDU, en sus inicios, estuvo compuesta por nueve instituciones. De inmediato se comienza a trabajar para recaudar fondos para las escuelas y colegios, se realizan canastas navideñas para fin de año y conjuntamente se piensa en la organización de los carnavales de la ciudad para el mes de febrero; evento que esta asociación continúa realizando año tras año, más tarde se piensa en una cena con el sorteo de un auto para solventar la primera Fiesta del Caballo, el lechón móvil y otras actividades que se presentan y sirven para recaudar fondos. Hoy ACEDU está conformada hoy por cuatro instituciones: Jardín Materno Infantil “</w:t>
      </w:r>
      <w:proofErr w:type="spellStart"/>
      <w:r w:rsidR="00595745" w:rsidRPr="00595745">
        <w:rPr>
          <w:rFonts w:ascii="Times New Roman" w:hAnsi="Times New Roman" w:cs="Times New Roman"/>
        </w:rPr>
        <w:t>Gurisitos</w:t>
      </w:r>
      <w:proofErr w:type="spellEnd"/>
      <w:r w:rsidR="00595745" w:rsidRPr="00595745">
        <w:rPr>
          <w:rFonts w:ascii="Times New Roman" w:hAnsi="Times New Roman" w:cs="Times New Roman"/>
        </w:rPr>
        <w:t xml:space="preserve">”, Escuela N°26 “9 de Julio”, Escuela N°63 “Mariano Moreno” y Escuela Secundaria N°16 “Colegio de </w:t>
      </w:r>
      <w:proofErr w:type="spellStart"/>
      <w:r w:rsidR="00595745" w:rsidRPr="00595745">
        <w:rPr>
          <w:rFonts w:ascii="Times New Roman" w:hAnsi="Times New Roman" w:cs="Times New Roman"/>
        </w:rPr>
        <w:t>Urdinarrain</w:t>
      </w:r>
      <w:proofErr w:type="spellEnd"/>
      <w:r w:rsidR="00595745" w:rsidRPr="00595745">
        <w:rPr>
          <w:rFonts w:ascii="Times New Roman" w:hAnsi="Times New Roman" w:cs="Times New Roman"/>
        </w:rPr>
        <w:t xml:space="preserve">” Hoy ACEDU cuenta con Personería Jurídica y está constituida como una asociación de segundo grado - FEDERACIÓN Su fin sigue siendo el mismo que en sus orígenes, recaudar fondos realizando eventos cuya magnitud exceda a una sola cooperadora escolar. Todo lo recaudado es entregado a las cooperadoras de las escuelas que lo integran en partes iguales y sirve para mantener ediliciamente a las </w:t>
      </w:r>
      <w:r w:rsidR="00BE11F7">
        <w:rPr>
          <w:rFonts w:ascii="Times New Roman" w:hAnsi="Times New Roman" w:cs="Times New Roman"/>
          <w:noProof/>
          <w:lang w:eastAsia="es-AR"/>
        </w:rPr>
        <w:lastRenderedPageBreak/>
        <w:drawing>
          <wp:inline distT="0" distB="0" distL="0" distR="0" wp14:anchorId="15F4E93D" wp14:editId="6FA4974F">
            <wp:extent cx="5400040" cy="785440"/>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00040" cy="785440"/>
                    </a:xfrm>
                    <a:prstGeom prst="rect">
                      <a:avLst/>
                    </a:prstGeom>
                    <a:noFill/>
                  </pic:spPr>
                </pic:pic>
              </a:graphicData>
            </a:graphic>
          </wp:inline>
        </w:drawing>
      </w:r>
      <w:r w:rsidR="00BE11F7" w:rsidRPr="00595745">
        <w:rPr>
          <w:rFonts w:ascii="Times New Roman" w:hAnsi="Times New Roman" w:cs="Times New Roman"/>
        </w:rPr>
        <w:t xml:space="preserve"> </w:t>
      </w:r>
      <w:r w:rsidR="00595745" w:rsidRPr="00595745">
        <w:rPr>
          <w:rFonts w:ascii="Times New Roman" w:hAnsi="Times New Roman" w:cs="Times New Roman"/>
        </w:rPr>
        <w:t xml:space="preserve">mismas, también para los comedores escolares, la limpieza y la ayuda a los alumnos que puedan necesitarla para continuar sus estudios de forma regular, entre otras cosas. Tiene como actividades principales La Fiesta Provincial del Caballo, declarada de Interés Nacional por la cámara de Diputados. Los Corsos Populares de </w:t>
      </w:r>
      <w:proofErr w:type="spellStart"/>
      <w:r w:rsidR="00595745" w:rsidRPr="00595745">
        <w:rPr>
          <w:rFonts w:ascii="Times New Roman" w:hAnsi="Times New Roman" w:cs="Times New Roman"/>
        </w:rPr>
        <w:t>Urdinarrain</w:t>
      </w:r>
      <w:proofErr w:type="spellEnd"/>
      <w:r w:rsidR="00595745" w:rsidRPr="00595745">
        <w:rPr>
          <w:rFonts w:ascii="Times New Roman" w:hAnsi="Times New Roman" w:cs="Times New Roman"/>
        </w:rPr>
        <w:t xml:space="preserve"> y cada mes el sorteo del Lechón Móvil. Participan también cobrando el estacionamiento en la Expo Ovina de </w:t>
      </w:r>
      <w:proofErr w:type="spellStart"/>
      <w:r w:rsidR="00595745" w:rsidRPr="00595745">
        <w:rPr>
          <w:rFonts w:ascii="Times New Roman" w:hAnsi="Times New Roman" w:cs="Times New Roman"/>
        </w:rPr>
        <w:t>Urdinarrain</w:t>
      </w:r>
      <w:proofErr w:type="spellEnd"/>
      <w:r w:rsidR="00595745" w:rsidRPr="00595745">
        <w:rPr>
          <w:rFonts w:ascii="Times New Roman" w:hAnsi="Times New Roman" w:cs="Times New Roman"/>
        </w:rPr>
        <w:t xml:space="preserve"> y ofrecen su experiencia en el servicio de cantina para eventos particulares para recaudar fondos. </w:t>
      </w:r>
    </w:p>
    <w:p w14:paraId="4E976376" w14:textId="35DBF811" w:rsidR="006C526C" w:rsidRDefault="00595745" w:rsidP="00595745">
      <w:pPr>
        <w:spacing w:after="0"/>
        <w:jc w:val="both"/>
        <w:rPr>
          <w:rFonts w:ascii="Times New Roman" w:hAnsi="Times New Roman" w:cs="Times New Roman"/>
        </w:rPr>
      </w:pPr>
      <w:r w:rsidRPr="00595745">
        <w:rPr>
          <w:rFonts w:ascii="Times New Roman" w:hAnsi="Times New Roman" w:cs="Times New Roman"/>
        </w:rPr>
        <w:t xml:space="preserve">La Fiesta Provincial del Caballo en </w:t>
      </w:r>
      <w:proofErr w:type="spellStart"/>
      <w:r w:rsidRPr="00595745">
        <w:rPr>
          <w:rFonts w:ascii="Times New Roman" w:hAnsi="Times New Roman" w:cs="Times New Roman"/>
        </w:rPr>
        <w:t>Urdinarrain</w:t>
      </w:r>
      <w:proofErr w:type="spellEnd"/>
      <w:r w:rsidRPr="00595745">
        <w:rPr>
          <w:rFonts w:ascii="Times New Roman" w:hAnsi="Times New Roman" w:cs="Times New Roman"/>
        </w:rPr>
        <w:t xml:space="preserve">, se ha ido consolidando durante estos 32 años de historia en forma continua, transformándose en el acontecimiento cultural, turístico y social de la ciudad, en donde se homenajea a tan noble animal; reconociendo sus comienzos en el año 1991, como una iniciativa de ACEDU. (Asociación de Cooperadoras Escolares de </w:t>
      </w:r>
      <w:proofErr w:type="spellStart"/>
      <w:r w:rsidRPr="00595745">
        <w:rPr>
          <w:rFonts w:ascii="Times New Roman" w:hAnsi="Times New Roman" w:cs="Times New Roman"/>
        </w:rPr>
        <w:t>Urdinarrain</w:t>
      </w:r>
      <w:proofErr w:type="spellEnd"/>
      <w:r w:rsidRPr="00595745">
        <w:rPr>
          <w:rFonts w:ascii="Times New Roman" w:hAnsi="Times New Roman" w:cs="Times New Roman"/>
        </w:rPr>
        <w:t xml:space="preserve">). Fue declarada de Interés Municipal desde el inicio; Fiesta Provincial en el año 1996, mediante el Decreto No 352 del 29/12/95 del Poder Ejecutivo Provincial y de Interés Parlamentario del Senado de la Nación mediante el Expediente N° 4459/04. Es la fiesta más importante de la ciudad, y en el mes de enero se convierte en un punto de atracción tal, que convoca a más de un centenar de Agrupaciones Tradicionalistas. Invita a disfrutar de un folklore de alto vuelo con la actuación de reconocidos artistas locales, provinciales y de trascendencia nacional; danzas nativas luciendo su colorido, tanto en el escenario mayor como en el campo de doma y por si faltase algo en el campo de jineteadas, las flamantes tropillas Entrerrianas, Cordobesas, Pampeanas, Bonaerenses y Santafesinas. Es importante destacar también el imponente desfile -por las calles de la ciudad- de más de 1500 caballos que dejará en los visitantes un recuerdo imborrable, constituyendo la más grande presencia del homenajeado, «El Caballo». Es el momento en que </w:t>
      </w:r>
      <w:proofErr w:type="spellStart"/>
      <w:r w:rsidRPr="00595745">
        <w:rPr>
          <w:rFonts w:ascii="Times New Roman" w:hAnsi="Times New Roman" w:cs="Times New Roman"/>
        </w:rPr>
        <w:t>Urdinarrain</w:t>
      </w:r>
      <w:proofErr w:type="spellEnd"/>
      <w:r w:rsidRPr="00595745">
        <w:rPr>
          <w:rFonts w:ascii="Times New Roman" w:hAnsi="Times New Roman" w:cs="Times New Roman"/>
        </w:rPr>
        <w:t xml:space="preserve"> trasciende convocando a los distintos puntos de la provincia, como así también al resto del país, </w:t>
      </w:r>
      <w:r w:rsidR="00BE11F7" w:rsidRPr="00595745">
        <w:rPr>
          <w:rFonts w:ascii="Times New Roman" w:hAnsi="Times New Roman" w:cs="Times New Roman"/>
        </w:rPr>
        <w:t>quienes,</w:t>
      </w:r>
      <w:r w:rsidRPr="00595745">
        <w:rPr>
          <w:rFonts w:ascii="Times New Roman" w:hAnsi="Times New Roman" w:cs="Times New Roman"/>
        </w:rPr>
        <w:t xml:space="preserve"> hermanados por el mismo sentimiento, acompañan el llamado, el esfuerzo y el empeño puesto por los organizadores, en pos de lograr en cada nueva edición una superación de los anteriores encuentros. Son miles los participantes que se disponen a disfrutar del gran espectáculo, y hacen de esta fiesta el orgullo de los </w:t>
      </w:r>
      <w:proofErr w:type="spellStart"/>
      <w:r w:rsidRPr="00595745">
        <w:rPr>
          <w:rFonts w:ascii="Times New Roman" w:hAnsi="Times New Roman" w:cs="Times New Roman"/>
        </w:rPr>
        <w:t>Urdinarraenses</w:t>
      </w:r>
      <w:proofErr w:type="spellEnd"/>
      <w:r w:rsidRPr="00595745">
        <w:rPr>
          <w:rFonts w:ascii="Times New Roman" w:hAnsi="Times New Roman" w:cs="Times New Roman"/>
        </w:rPr>
        <w:t xml:space="preserve">, porque entraña un sentimiento muy especial: tienen la satisfacción de que el resultado económico de lo aquí recaudado se destina a la mejor inversión, la educación de sus hijos. En su última edición más de 15.000 personas oriundas de todo el país y aledaños visitaron y disfrutaron de la fiesta Provincial del Caballo, consagrándola como un éxito para las fiestas populares del sur de entre ríos, sin dudas la más importante en su convocatoria. </w:t>
      </w:r>
    </w:p>
    <w:p w14:paraId="5531DF9A" w14:textId="77777777" w:rsidR="006C526C" w:rsidRDefault="006C526C" w:rsidP="00595745">
      <w:pPr>
        <w:spacing w:after="0"/>
        <w:jc w:val="both"/>
        <w:rPr>
          <w:rFonts w:ascii="Times New Roman" w:hAnsi="Times New Roman" w:cs="Times New Roman"/>
        </w:rPr>
      </w:pPr>
    </w:p>
    <w:p w14:paraId="2D88B8BA" w14:textId="6F833D8A" w:rsidR="00186363" w:rsidRDefault="006C526C" w:rsidP="00D3488E">
      <w:pPr>
        <w:spacing w:after="0"/>
        <w:jc w:val="both"/>
        <w:rPr>
          <w:rFonts w:ascii="Times New Roman" w:hAnsi="Times New Roman" w:cs="Times New Roman"/>
        </w:rPr>
      </w:pPr>
      <w:r>
        <w:rPr>
          <w:rFonts w:ascii="Times New Roman" w:hAnsi="Times New Roman" w:cs="Times New Roman"/>
        </w:rPr>
        <w:t>Por lo expuesto, solicito el acompañamiento de todos los senadores para que se concrete esta declaración.</w:t>
      </w:r>
    </w:p>
    <w:p w14:paraId="7C5FD7D3" w14:textId="2E7FA93E" w:rsidR="00935DED" w:rsidRPr="00505486" w:rsidRDefault="00186363" w:rsidP="00B14C10">
      <w:pPr>
        <w:jc w:val="both"/>
        <w:rPr>
          <w:rFonts w:ascii="Times New Roman" w:hAnsi="Times New Roman" w:cs="Times New Roman"/>
        </w:rPr>
      </w:pPr>
      <w:r>
        <w:rPr>
          <w:rFonts w:ascii="Times New Roman" w:hAnsi="Times New Roman" w:cs="Times New Roman"/>
          <w:noProof/>
          <w:lang w:eastAsia="es-AR"/>
        </w:rPr>
        <w:lastRenderedPageBreak/>
        <w:drawing>
          <wp:inline distT="0" distB="0" distL="0" distR="0" wp14:anchorId="63319EFB" wp14:editId="1F237657">
            <wp:extent cx="6120765" cy="890270"/>
            <wp:effectExtent l="0" t="0" r="0" b="5080"/>
            <wp:docPr id="26245372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20765" cy="890270"/>
                    </a:xfrm>
                    <a:prstGeom prst="rect">
                      <a:avLst/>
                    </a:prstGeom>
                    <a:noFill/>
                  </pic:spPr>
                </pic:pic>
              </a:graphicData>
            </a:graphic>
          </wp:inline>
        </w:drawing>
      </w:r>
    </w:p>
    <w:p w14:paraId="0494A02D" w14:textId="77777777" w:rsidR="00B14C10" w:rsidRDefault="00B14C10" w:rsidP="00B14C10">
      <w:pPr>
        <w:jc w:val="both"/>
        <w:rPr>
          <w:rFonts w:ascii="Times New Roman" w:hAnsi="Times New Roman" w:cs="Times New Roman"/>
        </w:rPr>
      </w:pPr>
    </w:p>
    <w:p w14:paraId="307A3496" w14:textId="77777777" w:rsidR="00430A0F" w:rsidRDefault="00430A0F" w:rsidP="00B14C10">
      <w:pPr>
        <w:jc w:val="both"/>
        <w:rPr>
          <w:rFonts w:ascii="Times New Roman" w:hAnsi="Times New Roman" w:cs="Times New Roman"/>
        </w:rPr>
      </w:pPr>
    </w:p>
    <w:p w14:paraId="5B402EBD" w14:textId="77777777" w:rsidR="00430A0F" w:rsidRPr="00505486" w:rsidRDefault="00430A0F" w:rsidP="00B14C10">
      <w:pPr>
        <w:jc w:val="both"/>
        <w:rPr>
          <w:rFonts w:ascii="Times New Roman" w:hAnsi="Times New Roman" w:cs="Times New Roman"/>
        </w:rPr>
      </w:pPr>
    </w:p>
    <w:p w14:paraId="54D181A3" w14:textId="62E44A03" w:rsidR="00B14C10" w:rsidRPr="00505486" w:rsidRDefault="00B14C10" w:rsidP="00B14C10">
      <w:pPr>
        <w:jc w:val="center"/>
        <w:rPr>
          <w:rFonts w:ascii="Times New Roman" w:hAnsi="Times New Roman" w:cs="Times New Roman"/>
          <w:b/>
          <w:bCs/>
        </w:rPr>
      </w:pPr>
      <w:r w:rsidRPr="00505486">
        <w:rPr>
          <w:rFonts w:ascii="Times New Roman" w:hAnsi="Times New Roman" w:cs="Times New Roman"/>
          <w:b/>
          <w:bCs/>
        </w:rPr>
        <w:t>LA HONORABLE CÁMARA DE SENADORES</w:t>
      </w:r>
    </w:p>
    <w:p w14:paraId="04673943" w14:textId="77777777" w:rsidR="00B14C10" w:rsidRPr="00505486" w:rsidRDefault="00B14C10" w:rsidP="00B14C10">
      <w:pPr>
        <w:jc w:val="center"/>
        <w:rPr>
          <w:rFonts w:ascii="Times New Roman" w:hAnsi="Times New Roman" w:cs="Times New Roman"/>
          <w:b/>
          <w:bCs/>
        </w:rPr>
      </w:pPr>
      <w:r w:rsidRPr="00505486">
        <w:rPr>
          <w:rFonts w:ascii="Times New Roman" w:hAnsi="Times New Roman" w:cs="Times New Roman"/>
          <w:b/>
          <w:bCs/>
        </w:rPr>
        <w:t>DE LA PROVINCIA DE ENTRE RÍOS</w:t>
      </w:r>
    </w:p>
    <w:p w14:paraId="070C7A2A" w14:textId="77777777" w:rsidR="00B14C10" w:rsidRPr="00505486" w:rsidRDefault="00B14C10" w:rsidP="00B14C10">
      <w:pPr>
        <w:jc w:val="center"/>
        <w:rPr>
          <w:rFonts w:ascii="Times New Roman" w:hAnsi="Times New Roman" w:cs="Times New Roman"/>
          <w:b/>
          <w:bCs/>
        </w:rPr>
      </w:pPr>
      <w:r w:rsidRPr="00505486">
        <w:rPr>
          <w:rFonts w:ascii="Times New Roman" w:hAnsi="Times New Roman" w:cs="Times New Roman"/>
          <w:b/>
          <w:bCs/>
        </w:rPr>
        <w:t xml:space="preserve">D E C L A R </w:t>
      </w:r>
      <w:proofErr w:type="gramStart"/>
      <w:r w:rsidRPr="00505486">
        <w:rPr>
          <w:rFonts w:ascii="Times New Roman" w:hAnsi="Times New Roman" w:cs="Times New Roman"/>
          <w:b/>
          <w:bCs/>
        </w:rPr>
        <w:t>A :</w:t>
      </w:r>
      <w:proofErr w:type="gramEnd"/>
    </w:p>
    <w:p w14:paraId="04B740ED" w14:textId="77777777" w:rsidR="00B14C10" w:rsidRDefault="00B14C10" w:rsidP="00B14C10">
      <w:pPr>
        <w:jc w:val="both"/>
        <w:rPr>
          <w:rFonts w:ascii="Times New Roman" w:hAnsi="Times New Roman" w:cs="Times New Roman"/>
        </w:rPr>
      </w:pPr>
    </w:p>
    <w:p w14:paraId="720D969B" w14:textId="77777777" w:rsidR="00430A0F" w:rsidRPr="00505486" w:rsidRDefault="00430A0F" w:rsidP="00B14C10">
      <w:pPr>
        <w:jc w:val="both"/>
        <w:rPr>
          <w:rFonts w:ascii="Times New Roman" w:hAnsi="Times New Roman" w:cs="Times New Roman"/>
        </w:rPr>
      </w:pPr>
      <w:bookmarkStart w:id="0" w:name="_GoBack"/>
      <w:bookmarkEnd w:id="0"/>
    </w:p>
    <w:p w14:paraId="4EB6D017" w14:textId="455AA9A4" w:rsidR="00657278" w:rsidRDefault="00B14C10" w:rsidP="006C526C">
      <w:pPr>
        <w:spacing w:after="0"/>
        <w:jc w:val="both"/>
        <w:rPr>
          <w:rFonts w:ascii="Times New Roman" w:hAnsi="Times New Roman" w:cs="Times New Roman"/>
        </w:rPr>
      </w:pPr>
      <w:r w:rsidRPr="00505486">
        <w:rPr>
          <w:rFonts w:ascii="Times New Roman" w:hAnsi="Times New Roman" w:cs="Times New Roman"/>
          <w:b/>
          <w:bCs/>
        </w:rPr>
        <w:t>PRIMERO:</w:t>
      </w:r>
      <w:r w:rsidRPr="00505486">
        <w:rPr>
          <w:rFonts w:ascii="Times New Roman" w:hAnsi="Times New Roman" w:cs="Times New Roman"/>
        </w:rPr>
        <w:t xml:space="preserve"> </w:t>
      </w:r>
      <w:r w:rsidR="003350E7">
        <w:rPr>
          <w:rFonts w:ascii="Times New Roman" w:hAnsi="Times New Roman" w:cs="Times New Roman"/>
        </w:rPr>
        <w:t xml:space="preserve">De interés legislativo </w:t>
      </w:r>
      <w:r w:rsidR="00186944">
        <w:rPr>
          <w:rFonts w:ascii="Times New Roman" w:hAnsi="Times New Roman" w:cs="Times New Roman"/>
        </w:rPr>
        <w:t>“</w:t>
      </w:r>
      <w:r w:rsidR="006C526C">
        <w:rPr>
          <w:rFonts w:ascii="Times New Roman" w:hAnsi="Times New Roman" w:cs="Times New Roman"/>
        </w:rPr>
        <w:t>La 33°</w:t>
      </w:r>
      <w:r w:rsidR="006C526C" w:rsidRPr="00595745">
        <w:rPr>
          <w:rFonts w:ascii="Times New Roman" w:hAnsi="Times New Roman" w:cs="Times New Roman"/>
        </w:rPr>
        <w:t xml:space="preserve"> FIESTA PROVINCIAL DEL CABALLO</w:t>
      </w:r>
      <w:r w:rsidR="006C526C">
        <w:rPr>
          <w:rFonts w:ascii="Times New Roman" w:hAnsi="Times New Roman" w:cs="Times New Roman"/>
        </w:rPr>
        <w:t>”</w:t>
      </w:r>
      <w:r w:rsidR="006C526C" w:rsidRPr="00595745">
        <w:rPr>
          <w:rFonts w:ascii="Times New Roman" w:hAnsi="Times New Roman" w:cs="Times New Roman"/>
        </w:rPr>
        <w:t>,</w:t>
      </w:r>
      <w:r w:rsidR="006C526C">
        <w:rPr>
          <w:rFonts w:ascii="Times New Roman" w:hAnsi="Times New Roman" w:cs="Times New Roman"/>
        </w:rPr>
        <w:t xml:space="preserve"> la cual se llevará a cabo</w:t>
      </w:r>
      <w:r w:rsidR="006C526C" w:rsidRPr="00595745">
        <w:rPr>
          <w:rFonts w:ascii="Times New Roman" w:hAnsi="Times New Roman" w:cs="Times New Roman"/>
        </w:rPr>
        <w:t xml:space="preserve"> los días 29, 30 y 31 de enero y 1 de febrero del 2025 en el predio del Polideportivo Municipal de la ciudad de </w:t>
      </w:r>
      <w:proofErr w:type="spellStart"/>
      <w:r w:rsidR="006C526C" w:rsidRPr="00595745">
        <w:rPr>
          <w:rFonts w:ascii="Times New Roman" w:hAnsi="Times New Roman" w:cs="Times New Roman"/>
        </w:rPr>
        <w:t>Urdinarrain</w:t>
      </w:r>
      <w:proofErr w:type="spellEnd"/>
      <w:r w:rsidR="006C526C" w:rsidRPr="00595745">
        <w:rPr>
          <w:rFonts w:ascii="Times New Roman" w:hAnsi="Times New Roman" w:cs="Times New Roman"/>
        </w:rPr>
        <w:t xml:space="preserve"> </w:t>
      </w:r>
    </w:p>
    <w:p w14:paraId="1BF31E1B" w14:textId="54E58972" w:rsidR="006C526C" w:rsidRDefault="00B14C10" w:rsidP="00B14C10">
      <w:pPr>
        <w:jc w:val="both"/>
        <w:rPr>
          <w:rFonts w:ascii="Times New Roman" w:hAnsi="Times New Roman" w:cs="Times New Roman"/>
        </w:rPr>
      </w:pPr>
      <w:r w:rsidRPr="00505486">
        <w:rPr>
          <w:rFonts w:ascii="Times New Roman" w:hAnsi="Times New Roman" w:cs="Times New Roman"/>
          <w:b/>
          <w:bCs/>
        </w:rPr>
        <w:t>SEGUNDO:</w:t>
      </w:r>
      <w:r w:rsidRPr="00505486">
        <w:rPr>
          <w:rFonts w:ascii="Times New Roman" w:hAnsi="Times New Roman" w:cs="Times New Roman"/>
        </w:rPr>
        <w:t xml:space="preserve"> Comuníquese al </w:t>
      </w:r>
      <w:r w:rsidR="00A92ED7">
        <w:rPr>
          <w:rFonts w:ascii="Times New Roman" w:hAnsi="Times New Roman" w:cs="Times New Roman"/>
        </w:rPr>
        <w:t>Sr. Intendente Municipal</w:t>
      </w:r>
      <w:r w:rsidR="00CB2135">
        <w:rPr>
          <w:rFonts w:ascii="Times New Roman" w:hAnsi="Times New Roman" w:cs="Times New Roman"/>
        </w:rPr>
        <w:t xml:space="preserve"> de </w:t>
      </w:r>
      <w:proofErr w:type="spellStart"/>
      <w:r w:rsidR="006C526C">
        <w:rPr>
          <w:rFonts w:ascii="Times New Roman" w:hAnsi="Times New Roman" w:cs="Times New Roman"/>
        </w:rPr>
        <w:t>Urdinarrain</w:t>
      </w:r>
      <w:proofErr w:type="spellEnd"/>
      <w:r w:rsidR="006C526C">
        <w:rPr>
          <w:rFonts w:ascii="Times New Roman" w:hAnsi="Times New Roman" w:cs="Times New Roman"/>
        </w:rPr>
        <w:t xml:space="preserve">, </w:t>
      </w:r>
      <w:proofErr w:type="spellStart"/>
      <w:r w:rsidR="006C526C">
        <w:rPr>
          <w:rFonts w:ascii="Times New Roman" w:hAnsi="Times New Roman" w:cs="Times New Roman"/>
        </w:rPr>
        <w:t>Dn</w:t>
      </w:r>
      <w:proofErr w:type="spellEnd"/>
      <w:r w:rsidR="006C526C">
        <w:rPr>
          <w:rFonts w:ascii="Times New Roman" w:hAnsi="Times New Roman" w:cs="Times New Roman"/>
        </w:rPr>
        <w:t xml:space="preserve">. Sergio </w:t>
      </w:r>
      <w:r w:rsidR="00AF4A17">
        <w:rPr>
          <w:rFonts w:ascii="Times New Roman" w:hAnsi="Times New Roman" w:cs="Times New Roman"/>
        </w:rPr>
        <w:t xml:space="preserve">Fabián </w:t>
      </w:r>
      <w:r w:rsidR="006C526C">
        <w:rPr>
          <w:rFonts w:ascii="Times New Roman" w:hAnsi="Times New Roman" w:cs="Times New Roman"/>
        </w:rPr>
        <w:t>Martínez</w:t>
      </w:r>
      <w:r w:rsidR="00AF4A17">
        <w:rPr>
          <w:rFonts w:ascii="Times New Roman" w:hAnsi="Times New Roman" w:cs="Times New Roman"/>
        </w:rPr>
        <w:t>,</w:t>
      </w:r>
      <w:r w:rsidR="006C526C">
        <w:rPr>
          <w:rFonts w:ascii="Times New Roman" w:hAnsi="Times New Roman" w:cs="Times New Roman"/>
        </w:rPr>
        <w:t xml:space="preserve"> y a la Comisión Directiva de A.C.E.D.U.</w:t>
      </w:r>
    </w:p>
    <w:p w14:paraId="4BCECD7A" w14:textId="58D6B41E" w:rsidR="00B14C10" w:rsidRPr="00505486" w:rsidRDefault="00B14C10" w:rsidP="00B14C10">
      <w:pPr>
        <w:jc w:val="both"/>
        <w:rPr>
          <w:rFonts w:ascii="Times New Roman" w:hAnsi="Times New Roman" w:cs="Times New Roman"/>
        </w:rPr>
      </w:pPr>
    </w:p>
    <w:sectPr w:rsidR="00B14C10" w:rsidRPr="0050548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C10"/>
    <w:rsid w:val="00083C9E"/>
    <w:rsid w:val="000938BD"/>
    <w:rsid w:val="000A0EBB"/>
    <w:rsid w:val="000A520E"/>
    <w:rsid w:val="000B1057"/>
    <w:rsid w:val="00124D56"/>
    <w:rsid w:val="001801D0"/>
    <w:rsid w:val="00186363"/>
    <w:rsid w:val="00186944"/>
    <w:rsid w:val="001B7361"/>
    <w:rsid w:val="001E2C42"/>
    <w:rsid w:val="00205F8A"/>
    <w:rsid w:val="0021348E"/>
    <w:rsid w:val="002166EE"/>
    <w:rsid w:val="00253746"/>
    <w:rsid w:val="002562DF"/>
    <w:rsid w:val="00275EB5"/>
    <w:rsid w:val="00297DF9"/>
    <w:rsid w:val="002A4C5B"/>
    <w:rsid w:val="002B6DC9"/>
    <w:rsid w:val="002C6A01"/>
    <w:rsid w:val="00300A9A"/>
    <w:rsid w:val="003154F1"/>
    <w:rsid w:val="00326B35"/>
    <w:rsid w:val="003350E7"/>
    <w:rsid w:val="003355C6"/>
    <w:rsid w:val="003533A2"/>
    <w:rsid w:val="00366C40"/>
    <w:rsid w:val="00367BB2"/>
    <w:rsid w:val="00424195"/>
    <w:rsid w:val="00430A0F"/>
    <w:rsid w:val="00467316"/>
    <w:rsid w:val="004A66CA"/>
    <w:rsid w:val="004B3519"/>
    <w:rsid w:val="004C2B26"/>
    <w:rsid w:val="004C7215"/>
    <w:rsid w:val="004F7AB6"/>
    <w:rsid w:val="00505486"/>
    <w:rsid w:val="00583D23"/>
    <w:rsid w:val="00595745"/>
    <w:rsid w:val="005B304F"/>
    <w:rsid w:val="005F0796"/>
    <w:rsid w:val="006220B0"/>
    <w:rsid w:val="0062534F"/>
    <w:rsid w:val="00635D4A"/>
    <w:rsid w:val="006404BE"/>
    <w:rsid w:val="00657278"/>
    <w:rsid w:val="00695917"/>
    <w:rsid w:val="006C526C"/>
    <w:rsid w:val="007010C9"/>
    <w:rsid w:val="00712A00"/>
    <w:rsid w:val="007157E2"/>
    <w:rsid w:val="00734BE4"/>
    <w:rsid w:val="007511EA"/>
    <w:rsid w:val="007573A2"/>
    <w:rsid w:val="00795A16"/>
    <w:rsid w:val="007B202C"/>
    <w:rsid w:val="007E78B4"/>
    <w:rsid w:val="00857A4C"/>
    <w:rsid w:val="008A5E5E"/>
    <w:rsid w:val="008C37FC"/>
    <w:rsid w:val="008D0D25"/>
    <w:rsid w:val="00935DED"/>
    <w:rsid w:val="00944E69"/>
    <w:rsid w:val="0095326E"/>
    <w:rsid w:val="009542BA"/>
    <w:rsid w:val="00957626"/>
    <w:rsid w:val="009D2915"/>
    <w:rsid w:val="00A02EFA"/>
    <w:rsid w:val="00A062B0"/>
    <w:rsid w:val="00A92ED7"/>
    <w:rsid w:val="00AF4A17"/>
    <w:rsid w:val="00B14C10"/>
    <w:rsid w:val="00B25B07"/>
    <w:rsid w:val="00B3171D"/>
    <w:rsid w:val="00B86ABD"/>
    <w:rsid w:val="00BC0103"/>
    <w:rsid w:val="00BD0DF5"/>
    <w:rsid w:val="00BE11F7"/>
    <w:rsid w:val="00C17320"/>
    <w:rsid w:val="00C25404"/>
    <w:rsid w:val="00C40695"/>
    <w:rsid w:val="00CB2135"/>
    <w:rsid w:val="00CE4381"/>
    <w:rsid w:val="00CE59B0"/>
    <w:rsid w:val="00D2157F"/>
    <w:rsid w:val="00D3488E"/>
    <w:rsid w:val="00D54B13"/>
    <w:rsid w:val="00D847F8"/>
    <w:rsid w:val="00DA31AD"/>
    <w:rsid w:val="00DB3623"/>
    <w:rsid w:val="00DD3530"/>
    <w:rsid w:val="00DF27E4"/>
    <w:rsid w:val="00E301A8"/>
    <w:rsid w:val="00E30A21"/>
    <w:rsid w:val="00E32970"/>
    <w:rsid w:val="00E62FA9"/>
    <w:rsid w:val="00E76D67"/>
    <w:rsid w:val="00E76E76"/>
    <w:rsid w:val="00E9289A"/>
    <w:rsid w:val="00E939F4"/>
    <w:rsid w:val="00F13A3E"/>
    <w:rsid w:val="00F33BA8"/>
    <w:rsid w:val="00F47259"/>
    <w:rsid w:val="00FB418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ED708"/>
  <w15:chartTrackingRefBased/>
  <w15:docId w15:val="{7FD5C46F-CC87-4CC7-A5D9-14F270947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s-A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B14C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14C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14C1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14C1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14C1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14C1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14C1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14C1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14C1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14C1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14C1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14C1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14C1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14C1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14C1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14C1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14C1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14C10"/>
    <w:rPr>
      <w:rFonts w:eastAsiaTheme="majorEastAsia" w:cstheme="majorBidi"/>
      <w:color w:val="272727" w:themeColor="text1" w:themeTint="D8"/>
    </w:rPr>
  </w:style>
  <w:style w:type="paragraph" w:styleId="Puesto">
    <w:name w:val="Title"/>
    <w:basedOn w:val="Normal"/>
    <w:next w:val="Normal"/>
    <w:link w:val="PuestoCar"/>
    <w:uiPriority w:val="10"/>
    <w:qFormat/>
    <w:rsid w:val="00B14C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14C1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14C1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14C1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14C10"/>
    <w:pPr>
      <w:spacing w:before="160"/>
      <w:jc w:val="center"/>
    </w:pPr>
    <w:rPr>
      <w:i/>
      <w:iCs/>
      <w:color w:val="404040" w:themeColor="text1" w:themeTint="BF"/>
    </w:rPr>
  </w:style>
  <w:style w:type="character" w:customStyle="1" w:styleId="CitaCar">
    <w:name w:val="Cita Car"/>
    <w:basedOn w:val="Fuentedeprrafopredeter"/>
    <w:link w:val="Cita"/>
    <w:uiPriority w:val="29"/>
    <w:rsid w:val="00B14C10"/>
    <w:rPr>
      <w:i/>
      <w:iCs/>
      <w:color w:val="404040" w:themeColor="text1" w:themeTint="BF"/>
    </w:rPr>
  </w:style>
  <w:style w:type="paragraph" w:styleId="Prrafodelista">
    <w:name w:val="List Paragraph"/>
    <w:basedOn w:val="Normal"/>
    <w:uiPriority w:val="34"/>
    <w:qFormat/>
    <w:rsid w:val="00B14C10"/>
    <w:pPr>
      <w:ind w:left="720"/>
      <w:contextualSpacing/>
    </w:pPr>
  </w:style>
  <w:style w:type="character" w:styleId="nfasisintenso">
    <w:name w:val="Intense Emphasis"/>
    <w:basedOn w:val="Fuentedeprrafopredeter"/>
    <w:uiPriority w:val="21"/>
    <w:qFormat/>
    <w:rsid w:val="00B14C10"/>
    <w:rPr>
      <w:i/>
      <w:iCs/>
      <w:color w:val="0F4761" w:themeColor="accent1" w:themeShade="BF"/>
    </w:rPr>
  </w:style>
  <w:style w:type="paragraph" w:styleId="Citadestacada">
    <w:name w:val="Intense Quote"/>
    <w:basedOn w:val="Normal"/>
    <w:next w:val="Normal"/>
    <w:link w:val="CitadestacadaCar"/>
    <w:uiPriority w:val="30"/>
    <w:qFormat/>
    <w:rsid w:val="00B14C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14C10"/>
    <w:rPr>
      <w:i/>
      <w:iCs/>
      <w:color w:val="0F4761" w:themeColor="accent1" w:themeShade="BF"/>
    </w:rPr>
  </w:style>
  <w:style w:type="character" w:styleId="Referenciaintensa">
    <w:name w:val="Intense Reference"/>
    <w:basedOn w:val="Fuentedeprrafopredeter"/>
    <w:uiPriority w:val="32"/>
    <w:qFormat/>
    <w:rsid w:val="00B14C1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B4C90B-FFBD-42A8-B800-D0DED05B5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985</Words>
  <Characters>5422</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Jaime Benedetti</dc:creator>
  <cp:keywords/>
  <dc:description/>
  <cp:lastModifiedBy>Cuenta Microsoft</cp:lastModifiedBy>
  <cp:revision>2</cp:revision>
  <dcterms:created xsi:type="dcterms:W3CDTF">2024-11-05T13:31:00Z</dcterms:created>
  <dcterms:modified xsi:type="dcterms:W3CDTF">2024-11-05T13:31:00Z</dcterms:modified>
</cp:coreProperties>
</file>