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54B" w:rsidRDefault="00EB354B">
      <w:pPr>
        <w:rPr>
          <w:rFonts w:ascii="Arial" w:hAnsi="Arial" w:cs="Arial"/>
        </w:rPr>
      </w:pPr>
    </w:p>
    <w:p w:rsidR="00EB354B" w:rsidRDefault="00771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34B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354B">
        <w:rPr>
          <w:rFonts w:ascii="Arial" w:hAnsi="Arial" w:cs="Arial"/>
          <w:noProof/>
          <w:lang w:eastAsia="es-ES"/>
        </w:rPr>
        <w:drawing>
          <wp:inline distT="0" distB="0" distL="0" distR="0">
            <wp:extent cx="1729409" cy="257810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20" cy="27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C1" w:rsidRDefault="007717C1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FUNDAMENTOS</w:t>
      </w:r>
    </w:p>
    <w:p w:rsidR="007717C1" w:rsidRDefault="007717C1">
      <w:pPr>
        <w:rPr>
          <w:rFonts w:ascii="Arial" w:hAnsi="Arial" w:cs="Arial"/>
          <w:b/>
        </w:rPr>
      </w:pPr>
    </w:p>
    <w:p w:rsidR="00DE3734" w:rsidRDefault="00DE3734" w:rsidP="008348F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A43DE">
        <w:rPr>
          <w:rFonts w:asciiTheme="majorHAnsi" w:hAnsiTheme="majorHAnsi"/>
          <w:sz w:val="24"/>
          <w:szCs w:val="24"/>
        </w:rPr>
        <w:t>Siendo el año 1943 un grupo de destacados y visionarios vecinos</w:t>
      </w:r>
      <w:r>
        <w:rPr>
          <w:rFonts w:asciiTheme="majorHAnsi" w:hAnsiTheme="majorHAnsi"/>
          <w:sz w:val="24"/>
          <w:szCs w:val="24"/>
        </w:rPr>
        <w:t xml:space="preserve"> de la ciudad de Colón</w:t>
      </w:r>
      <w:r w:rsidRPr="000A43DE">
        <w:rPr>
          <w:rFonts w:asciiTheme="majorHAnsi" w:hAnsiTheme="majorHAnsi"/>
          <w:sz w:val="24"/>
          <w:szCs w:val="24"/>
        </w:rPr>
        <w:t xml:space="preserve"> sintió la necesidad de movilizarse para que los jóvenes colonenses no deban trasladarse a ciudades vecinas para continuar sus estudios secundarios. Iniciando en forma inmediata gestiones </w:t>
      </w:r>
      <w:r>
        <w:rPr>
          <w:rFonts w:asciiTheme="majorHAnsi" w:hAnsiTheme="majorHAnsi"/>
          <w:sz w:val="24"/>
          <w:szCs w:val="24"/>
        </w:rPr>
        <w:t>a</w:t>
      </w:r>
      <w:r w:rsidRPr="000A43DE">
        <w:rPr>
          <w:rFonts w:asciiTheme="majorHAnsi" w:hAnsiTheme="majorHAnsi"/>
          <w:sz w:val="24"/>
          <w:szCs w:val="24"/>
        </w:rPr>
        <w:t>nte las autoridades pertinentes y una colecta para reunir fondos para la instalación y fundación de una escuela secundaria.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>Comenzando en 1944 a funcionar el INSTITUTO DE</w:t>
      </w:r>
      <w:r>
        <w:rPr>
          <w:rFonts w:asciiTheme="majorHAnsi" w:hAnsiTheme="majorHAnsi"/>
          <w:sz w:val="24"/>
          <w:szCs w:val="24"/>
        </w:rPr>
        <w:t xml:space="preserve"> ENSEÑANZA SECUNDARIA DE COLON, </w:t>
      </w:r>
      <w:r w:rsidRPr="000A43DE">
        <w:rPr>
          <w:rFonts w:asciiTheme="majorHAnsi" w:hAnsiTheme="majorHAnsi"/>
          <w:sz w:val="24"/>
          <w:szCs w:val="24"/>
        </w:rPr>
        <w:t>incorporado al Colegio Nacional Justo José de Urquiza de la ciudad de Concepción del Uruguay, siendo reconocido el 6 de octubre de ese mismo año por el Ministerio de la Nación como Instituto de Instrucción Pública.</w:t>
      </w:r>
      <w:r>
        <w:rPr>
          <w:rFonts w:asciiTheme="majorHAnsi" w:hAnsiTheme="majorHAnsi"/>
          <w:sz w:val="24"/>
          <w:szCs w:val="24"/>
        </w:rPr>
        <w:t xml:space="preserve"> Sera en </w:t>
      </w:r>
      <w:r w:rsidRPr="000A43DE">
        <w:rPr>
          <w:rFonts w:asciiTheme="majorHAnsi" w:hAnsiTheme="majorHAnsi"/>
          <w:sz w:val="24"/>
          <w:szCs w:val="24"/>
        </w:rPr>
        <w:t>1947 Cuando por decreto N° 1463 la escuela logrará su autonomía pedagógica- administrativa comenzando a denominarse Colegio Nacional de Colón, lo que significó que los alumnos ya no deberían viajar a la ciudad vecina para ser evaluados.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>Hasta ese momento los alumnos egresaran con el título de Bachilleres y será por ley N° 1453/58 y mediante decreto N° 4152/59 el colegio se transforma en Escuela Normal al inaugurarse el ciclo de Magisterio. Surgiendo el Departamento de Aplicación en donde los estudiantes a maestros realizaban y realizan sus prácticas educativas.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>El mismo año y por iniciativa del presidente de la nación Arturo Frondizi, quien quería homenajear a los países latinoamericanos, el establecimiento pasa a denominarse Escuela Normal República Oriental del Uruguay al ser nuestra ciudad limítrofe con este país y nuestra escuela una de las más destacadas de la ciudad.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>En 1960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>por ley N° 15439 se crea el Ciclo Comercial Nocturno ante la demanda</w:t>
      </w:r>
      <w:r>
        <w:rPr>
          <w:rFonts w:asciiTheme="majorHAnsi" w:hAnsiTheme="majorHAnsi"/>
          <w:sz w:val="24"/>
          <w:szCs w:val="24"/>
        </w:rPr>
        <w:t xml:space="preserve"> de gente adulta de </w:t>
      </w:r>
      <w:r w:rsidRPr="000A43DE">
        <w:rPr>
          <w:rFonts w:asciiTheme="majorHAnsi" w:hAnsiTheme="majorHAnsi"/>
          <w:sz w:val="24"/>
          <w:szCs w:val="24"/>
        </w:rPr>
        <w:t>desear continuar sus estudios</w:t>
      </w:r>
      <w:r>
        <w:rPr>
          <w:rFonts w:asciiTheme="majorHAnsi" w:hAnsiTheme="majorHAnsi"/>
          <w:sz w:val="24"/>
          <w:szCs w:val="24"/>
        </w:rPr>
        <w:t xml:space="preserve">.                                                                                                                                        </w:t>
      </w:r>
    </w:p>
    <w:p w:rsidR="00DE3734" w:rsidRDefault="00DE3734" w:rsidP="008348F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A2E4E">
        <w:rPr>
          <w:rFonts w:asciiTheme="majorHAnsi" w:hAnsiTheme="majorHAnsi" w:cstheme="minorHAnsi"/>
          <w:sz w:val="24"/>
          <w:szCs w:val="24"/>
        </w:rPr>
        <w:t xml:space="preserve">Desde 1970 </w:t>
      </w:r>
      <w:r w:rsidR="00744B26">
        <w:rPr>
          <w:rFonts w:asciiTheme="majorHAnsi" w:hAnsiTheme="majorHAnsi" w:cstheme="minorHAnsi"/>
          <w:sz w:val="24"/>
          <w:szCs w:val="24"/>
        </w:rPr>
        <w:t>la</w:t>
      </w:r>
      <w:r w:rsidRPr="00DA2E4E">
        <w:rPr>
          <w:rFonts w:asciiTheme="majorHAnsi" w:hAnsiTheme="majorHAnsi" w:cstheme="minorHAnsi"/>
          <w:sz w:val="24"/>
          <w:szCs w:val="24"/>
        </w:rPr>
        <w:t xml:space="preserve"> institución no promovió maestros normales comenzando a observarse prontamente el déficit de docentes primarios no sólo</w:t>
      </w:r>
      <w:r>
        <w:rPr>
          <w:rFonts w:asciiTheme="majorHAnsi" w:hAnsiTheme="majorHAnsi" w:cstheme="minorHAnsi"/>
          <w:sz w:val="24"/>
          <w:szCs w:val="24"/>
        </w:rPr>
        <w:t xml:space="preserve"> en la ciudad sino en la región, situación</w:t>
      </w:r>
      <w:r w:rsidRPr="00DA2E4E">
        <w:rPr>
          <w:rFonts w:asciiTheme="majorHAnsi" w:hAnsiTheme="majorHAnsi" w:cstheme="minorHAnsi"/>
          <w:sz w:val="24"/>
          <w:szCs w:val="24"/>
        </w:rPr>
        <w:t xml:space="preserve"> que género que l</w:t>
      </w:r>
      <w:r>
        <w:rPr>
          <w:rFonts w:asciiTheme="majorHAnsi" w:hAnsiTheme="majorHAnsi" w:cstheme="minorHAnsi"/>
          <w:sz w:val="24"/>
          <w:szCs w:val="24"/>
        </w:rPr>
        <w:t>a comunidad educativa del</w:t>
      </w:r>
      <w:r w:rsidRPr="00DA2E4E">
        <w:rPr>
          <w:rFonts w:asciiTheme="majorHAnsi" w:hAnsiTheme="majorHAnsi" w:cstheme="minorHAnsi"/>
          <w:sz w:val="24"/>
          <w:szCs w:val="24"/>
        </w:rPr>
        <w:t xml:space="preserve"> establecimiento peticione la instalación de un profeso</w:t>
      </w:r>
      <w:r>
        <w:rPr>
          <w:rFonts w:asciiTheme="majorHAnsi" w:hAnsiTheme="majorHAnsi" w:cstheme="minorHAnsi"/>
          <w:sz w:val="24"/>
          <w:szCs w:val="24"/>
        </w:rPr>
        <w:t>rado para la Enseñanza Primaria.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 xml:space="preserve">El 21 de abril de 1988 se logrará el ansiado objetivo, expidiendo el Ministerio de Educación de la Nación la Resolución Ministerial Nº 599/88 por la cual se creaba el Profesorado para la Enseñanza </w:t>
      </w:r>
      <w:r w:rsidRPr="000A43DE">
        <w:rPr>
          <w:rFonts w:asciiTheme="majorHAnsi" w:hAnsiTheme="majorHAnsi"/>
          <w:sz w:val="24"/>
          <w:szCs w:val="24"/>
        </w:rPr>
        <w:lastRenderedPageBreak/>
        <w:t>Primaria con dos divisiones para primer año.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43DE">
        <w:rPr>
          <w:rFonts w:asciiTheme="majorHAnsi" w:hAnsiTheme="majorHAnsi"/>
          <w:sz w:val="24"/>
          <w:szCs w:val="24"/>
        </w:rPr>
        <w:t xml:space="preserve">Frente </w:t>
      </w:r>
      <w:r>
        <w:rPr>
          <w:rFonts w:asciiTheme="majorHAnsi" w:hAnsiTheme="majorHAnsi"/>
          <w:sz w:val="24"/>
          <w:szCs w:val="24"/>
        </w:rPr>
        <w:t xml:space="preserve">a este logro había que ampliar </w:t>
      </w:r>
      <w:r w:rsidRPr="000A43DE">
        <w:rPr>
          <w:rFonts w:asciiTheme="majorHAnsi" w:hAnsiTheme="majorHAnsi"/>
          <w:sz w:val="24"/>
          <w:szCs w:val="24"/>
        </w:rPr>
        <w:t>el potencial educativo en este nivel y así surgió dos años más tarde el Profesorado para el Nivel Inicial. Reconvirtiéndose en 1997 una división del Profesorado de Educación Primaria en Profesorado de Inglés para EGB 1 y 2.</w:t>
      </w:r>
      <w:r>
        <w:rPr>
          <w:rFonts w:asciiTheme="majorHAnsi" w:hAnsiTheme="majorHAnsi"/>
          <w:sz w:val="24"/>
          <w:szCs w:val="24"/>
        </w:rPr>
        <w:t xml:space="preserve"> C</w:t>
      </w:r>
      <w:r w:rsidRPr="000A43DE">
        <w:rPr>
          <w:rFonts w:asciiTheme="majorHAnsi" w:hAnsiTheme="majorHAnsi"/>
          <w:sz w:val="24"/>
          <w:szCs w:val="24"/>
        </w:rPr>
        <w:t>on el deseo de ofrecer más posibilidades de estudios superiores con orientación técnico profesional se habilito la carrera de Técnico Supe</w:t>
      </w:r>
      <w:r>
        <w:rPr>
          <w:rFonts w:asciiTheme="majorHAnsi" w:hAnsiTheme="majorHAnsi"/>
          <w:sz w:val="24"/>
          <w:szCs w:val="24"/>
        </w:rPr>
        <w:t>rior en Administración Hotelera</w:t>
      </w:r>
      <w:r w:rsidRPr="000A43DE">
        <w:rPr>
          <w:rFonts w:asciiTheme="majorHAnsi" w:hAnsiTheme="majorHAnsi"/>
          <w:sz w:val="24"/>
          <w:szCs w:val="24"/>
        </w:rPr>
        <w:t>.</w:t>
      </w:r>
    </w:p>
    <w:p w:rsidR="00744B26" w:rsidRPr="000A43DE" w:rsidRDefault="00744B26" w:rsidP="008348F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el corriente año la Escuela está cumpliendo 80 años desde el inicio de sus actividades, siendo un pilar fundamental desde sus comienzos para el desarrollo educativo de la ciudad de Colón y alrededores. Por lo antes expuesto solicito a mis pares que acompañen este proyecto.</w:t>
      </w:r>
    </w:p>
    <w:p w:rsidR="00DE3734" w:rsidRPr="000A43DE" w:rsidRDefault="00DE3734" w:rsidP="00DE3734">
      <w:pPr>
        <w:rPr>
          <w:rFonts w:asciiTheme="majorHAnsi" w:hAnsiTheme="majorHAnsi"/>
          <w:sz w:val="24"/>
          <w:szCs w:val="24"/>
        </w:rPr>
      </w:pPr>
    </w:p>
    <w:p w:rsidR="00DE3734" w:rsidRPr="000A43DE" w:rsidRDefault="00DE3734" w:rsidP="00DE3734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CB6EC8" w:rsidRDefault="00034BC2" w:rsidP="00034BC2">
      <w:r>
        <w:t xml:space="preserve">                                                                                              </w:t>
      </w:r>
      <w:r w:rsidR="00CB6EC8">
        <w:t xml:space="preserve">  </w:t>
      </w:r>
    </w:p>
    <w:p w:rsidR="00CB6EC8" w:rsidRDefault="00CB6EC8" w:rsidP="00034BC2"/>
    <w:p w:rsidR="00CB6EC8" w:rsidRDefault="00CB6EC8" w:rsidP="00034BC2"/>
    <w:p w:rsidR="00CB6EC8" w:rsidRDefault="00CB6EC8" w:rsidP="00034BC2"/>
    <w:p w:rsidR="00CB6EC8" w:rsidRDefault="00CB6EC8" w:rsidP="00034BC2"/>
    <w:p w:rsidR="00CB6EC8" w:rsidRDefault="00CB6EC8" w:rsidP="00034BC2"/>
    <w:p w:rsidR="00034BC2" w:rsidRDefault="00985945" w:rsidP="007F5CD3">
      <w:r>
        <w:lastRenderedPageBreak/>
        <w:t xml:space="preserve">                                                                                                          </w:t>
      </w:r>
      <w:r w:rsidR="00034BC2">
        <w:rPr>
          <w:noProof/>
          <w:lang w:eastAsia="es-ES"/>
        </w:rPr>
        <w:drawing>
          <wp:inline distT="0" distB="0" distL="0" distR="0" wp14:anchorId="2B613739" wp14:editId="4B9059B4">
            <wp:extent cx="1651635" cy="2476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98" cy="2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C2" w:rsidRDefault="00034BC2" w:rsidP="006F0CF2">
      <w:pPr>
        <w:jc w:val="both"/>
      </w:pPr>
    </w:p>
    <w:p w:rsidR="00034BC2" w:rsidRDefault="00034BC2" w:rsidP="006F0CF2">
      <w:pPr>
        <w:jc w:val="both"/>
        <w:rPr>
          <w:rFonts w:ascii="Arial" w:hAnsi="Arial" w:cs="Arial"/>
          <w:b/>
        </w:rPr>
      </w:pPr>
      <w:r w:rsidRPr="00BB7B6F">
        <w:rPr>
          <w:rFonts w:ascii="Arial" w:hAnsi="Arial" w:cs="Arial"/>
          <w:b/>
        </w:rPr>
        <w:t xml:space="preserve">LA HONORABLE CAMARA DE SENADORES DE </w:t>
      </w:r>
      <w:r>
        <w:rPr>
          <w:rFonts w:ascii="Arial" w:hAnsi="Arial" w:cs="Arial"/>
          <w:b/>
        </w:rPr>
        <w:t xml:space="preserve">LA PROVINCIA DE </w:t>
      </w:r>
      <w:r w:rsidRPr="00BB7B6F">
        <w:rPr>
          <w:rFonts w:ascii="Arial" w:hAnsi="Arial" w:cs="Arial"/>
          <w:b/>
        </w:rPr>
        <w:t xml:space="preserve">ENTRE RIOS </w:t>
      </w:r>
    </w:p>
    <w:p w:rsidR="00034BC2" w:rsidRDefault="00034BC2" w:rsidP="006F0C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6F0CF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DECLARA: </w:t>
      </w:r>
    </w:p>
    <w:p w:rsidR="00034BC2" w:rsidRDefault="00034BC2" w:rsidP="006F0CF2">
      <w:pPr>
        <w:jc w:val="both"/>
        <w:rPr>
          <w:rFonts w:ascii="Arial" w:hAnsi="Arial" w:cs="Arial"/>
          <w:b/>
        </w:rPr>
      </w:pPr>
    </w:p>
    <w:p w:rsidR="000D515B" w:rsidRDefault="00034BC2" w:rsidP="006F0C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PRIMERO:</w:t>
      </w:r>
      <w:r>
        <w:rPr>
          <w:rFonts w:ascii="Arial" w:hAnsi="Arial" w:cs="Arial"/>
        </w:rPr>
        <w:t xml:space="preserve"> </w:t>
      </w:r>
      <w:r w:rsidR="00DE3734">
        <w:rPr>
          <w:rFonts w:ascii="Arial" w:hAnsi="Arial" w:cs="Arial"/>
        </w:rPr>
        <w:t xml:space="preserve">De interés, el acto en conmemoración por </w:t>
      </w:r>
      <w:r w:rsidR="004C64F0">
        <w:rPr>
          <w:rFonts w:ascii="Arial" w:hAnsi="Arial" w:cs="Arial"/>
        </w:rPr>
        <w:t>el</w:t>
      </w:r>
      <w:r w:rsidR="00DE3734">
        <w:rPr>
          <w:rFonts w:ascii="Arial" w:hAnsi="Arial" w:cs="Arial"/>
        </w:rPr>
        <w:t xml:space="preserve"> 80</w:t>
      </w:r>
      <w:r w:rsidR="004C64F0">
        <w:rPr>
          <w:rFonts w:ascii="Arial" w:hAnsi="Arial" w:cs="Arial"/>
        </w:rPr>
        <w:t>° aniversario</w:t>
      </w:r>
      <w:r w:rsidR="00DE3734">
        <w:rPr>
          <w:rFonts w:ascii="Arial" w:hAnsi="Arial" w:cs="Arial"/>
        </w:rPr>
        <w:t xml:space="preserve"> de la </w:t>
      </w:r>
      <w:r w:rsidR="00DE3734" w:rsidRPr="00DE3734">
        <w:rPr>
          <w:rFonts w:ascii="Arial" w:hAnsi="Arial" w:cs="Arial"/>
          <w:b/>
        </w:rPr>
        <w:t>Escuela Normal Superior “Republica Oriental del Uruguay”</w:t>
      </w:r>
      <w:r w:rsidR="00DE3734">
        <w:rPr>
          <w:rFonts w:ascii="Arial" w:hAnsi="Arial" w:cs="Arial"/>
        </w:rPr>
        <w:t>. A realizarse el día 25 de octubre del corriente año en la ciudad de Colón.</w:t>
      </w:r>
    </w:p>
    <w:p w:rsidR="000D515B" w:rsidRDefault="000D515B" w:rsidP="006F0CF2">
      <w:pPr>
        <w:jc w:val="both"/>
        <w:rPr>
          <w:rFonts w:ascii="Arial" w:hAnsi="Arial" w:cs="Arial"/>
        </w:rPr>
      </w:pPr>
    </w:p>
    <w:p w:rsidR="00CD2CB9" w:rsidRPr="00DE3734" w:rsidRDefault="008A0E98" w:rsidP="006F0C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SEGUNDO: </w:t>
      </w:r>
      <w:r w:rsidR="00DE3734">
        <w:rPr>
          <w:rFonts w:ascii="Arial" w:hAnsi="Arial" w:cs="Arial"/>
        </w:rPr>
        <w:t>Comuníquese a la Rectora de la Escuela</w:t>
      </w:r>
      <w:r w:rsidR="00744B26">
        <w:rPr>
          <w:rFonts w:ascii="Arial" w:hAnsi="Arial" w:cs="Arial"/>
        </w:rPr>
        <w:t xml:space="preserve"> Normal Superior</w:t>
      </w:r>
      <w:r w:rsidR="00DE3734">
        <w:rPr>
          <w:rFonts w:ascii="Arial" w:hAnsi="Arial" w:cs="Arial"/>
        </w:rPr>
        <w:t xml:space="preserve"> </w:t>
      </w:r>
      <w:r w:rsidR="00744B26">
        <w:rPr>
          <w:rFonts w:ascii="Arial" w:hAnsi="Arial" w:cs="Arial"/>
        </w:rPr>
        <w:t>República</w:t>
      </w:r>
      <w:r w:rsidR="00DE3734">
        <w:rPr>
          <w:rFonts w:ascii="Arial" w:hAnsi="Arial" w:cs="Arial"/>
        </w:rPr>
        <w:t xml:space="preserve"> Oriental del Uruguay, Prof. Mirta Colombo</w:t>
      </w:r>
      <w:r w:rsidR="00744B26">
        <w:rPr>
          <w:rFonts w:ascii="Arial" w:hAnsi="Arial" w:cs="Arial"/>
        </w:rPr>
        <w:t>.</w:t>
      </w:r>
    </w:p>
    <w:p w:rsidR="00CD2CB9" w:rsidRDefault="00CD2CB9" w:rsidP="00034BC2">
      <w:pPr>
        <w:rPr>
          <w:rFonts w:ascii="Arial" w:hAnsi="Arial" w:cs="Arial"/>
        </w:rPr>
      </w:pPr>
    </w:p>
    <w:p w:rsidR="00CD2CB9" w:rsidRDefault="00CD2CB9" w:rsidP="00034BC2">
      <w:pPr>
        <w:rPr>
          <w:rFonts w:ascii="Arial" w:hAnsi="Arial" w:cs="Arial"/>
        </w:rPr>
      </w:pPr>
    </w:p>
    <w:p w:rsidR="00CD2CB9" w:rsidRPr="00CD2CB9" w:rsidRDefault="00CD2CB9" w:rsidP="00034B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034BC2" w:rsidRDefault="00034BC2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</w:rPr>
      </w:pPr>
    </w:p>
    <w:p w:rsidR="007717C1" w:rsidRPr="007717C1" w:rsidRDefault="007717C1">
      <w:pPr>
        <w:rPr>
          <w:rFonts w:ascii="Arial" w:hAnsi="Arial" w:cs="Arial"/>
        </w:rPr>
      </w:pPr>
    </w:p>
    <w:sectPr w:rsidR="007717C1" w:rsidRPr="0077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C5C"/>
    <w:multiLevelType w:val="hybridMultilevel"/>
    <w:tmpl w:val="332E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6EFE"/>
    <w:multiLevelType w:val="hybridMultilevel"/>
    <w:tmpl w:val="CFE41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94773">
    <w:abstractNumId w:val="0"/>
  </w:num>
  <w:num w:numId="2" w16cid:durableId="99333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6F"/>
    <w:rsid w:val="00034BC2"/>
    <w:rsid w:val="000D515B"/>
    <w:rsid w:val="000F3BB2"/>
    <w:rsid w:val="004C64F0"/>
    <w:rsid w:val="00670696"/>
    <w:rsid w:val="006F0CF2"/>
    <w:rsid w:val="00744B26"/>
    <w:rsid w:val="007717C1"/>
    <w:rsid w:val="007923F6"/>
    <w:rsid w:val="007E1757"/>
    <w:rsid w:val="007F5CD3"/>
    <w:rsid w:val="008348F3"/>
    <w:rsid w:val="008A0E98"/>
    <w:rsid w:val="00985945"/>
    <w:rsid w:val="00A107DD"/>
    <w:rsid w:val="00B7213E"/>
    <w:rsid w:val="00BB7B6F"/>
    <w:rsid w:val="00CB6EC8"/>
    <w:rsid w:val="00CD2CB9"/>
    <w:rsid w:val="00D57D81"/>
    <w:rsid w:val="00DE3734"/>
    <w:rsid w:val="00EB354B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7E409-1EFE-4F2C-B690-AF23A5D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Maximiliano Joannas Gomez</cp:lastModifiedBy>
  <cp:revision>2</cp:revision>
  <dcterms:created xsi:type="dcterms:W3CDTF">2024-10-14T10:06:00Z</dcterms:created>
  <dcterms:modified xsi:type="dcterms:W3CDTF">2024-10-14T10:06:00Z</dcterms:modified>
</cp:coreProperties>
</file>