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AB48" w14:textId="77777777" w:rsidR="00EA35A0" w:rsidRDefault="00EA35A0">
      <w:pPr>
        <w:jc w:val="center"/>
        <w:rPr>
          <w:b/>
          <w:bCs/>
        </w:rPr>
      </w:pPr>
    </w:p>
    <w:p w14:paraId="5E9FD99F" w14:textId="77777777" w:rsidR="00EA35A0" w:rsidRDefault="00EA35A0">
      <w:pPr>
        <w:jc w:val="center"/>
        <w:rPr>
          <w:b/>
          <w:bCs/>
        </w:rPr>
      </w:pPr>
    </w:p>
    <w:p w14:paraId="356C9B41" w14:textId="77777777" w:rsidR="00EA35A0" w:rsidRDefault="00EA35A0">
      <w:pPr>
        <w:jc w:val="center"/>
        <w:rPr>
          <w:b/>
          <w:bCs/>
        </w:rPr>
      </w:pPr>
    </w:p>
    <w:p w14:paraId="228CD512" w14:textId="77777777" w:rsidR="00EA35A0" w:rsidRDefault="00EA35A0">
      <w:pPr>
        <w:jc w:val="center"/>
        <w:rPr>
          <w:b/>
          <w:bCs/>
        </w:rPr>
      </w:pPr>
    </w:p>
    <w:p w14:paraId="0FD6DFD2" w14:textId="77777777" w:rsidR="00EA35A0" w:rsidRDefault="00EA35A0">
      <w:pPr>
        <w:jc w:val="center"/>
        <w:rPr>
          <w:b/>
          <w:bCs/>
        </w:rPr>
      </w:pPr>
    </w:p>
    <w:p w14:paraId="41552B51" w14:textId="77777777" w:rsidR="00EA35A0" w:rsidRDefault="00EA35A0">
      <w:pPr>
        <w:jc w:val="center"/>
        <w:rPr>
          <w:b/>
          <w:bCs/>
        </w:rPr>
      </w:pPr>
    </w:p>
    <w:p w14:paraId="7B6BACD2" w14:textId="77777777" w:rsidR="00EA35A0" w:rsidRDefault="00EA35A0">
      <w:pPr>
        <w:jc w:val="center"/>
        <w:rPr>
          <w:b/>
          <w:bCs/>
        </w:rPr>
      </w:pPr>
    </w:p>
    <w:p w14:paraId="6CD1F1CB" w14:textId="77777777" w:rsidR="00EA35A0" w:rsidRDefault="00EA35A0">
      <w:pPr>
        <w:jc w:val="center"/>
        <w:rPr>
          <w:b/>
          <w:bCs/>
        </w:rPr>
      </w:pPr>
    </w:p>
    <w:p w14:paraId="4D35DC2D" w14:textId="77777777" w:rsidR="00EA35A0" w:rsidRDefault="00EA35A0">
      <w:pPr>
        <w:jc w:val="center"/>
        <w:rPr>
          <w:b/>
          <w:bCs/>
        </w:rPr>
      </w:pPr>
    </w:p>
    <w:p w14:paraId="763D55CE" w14:textId="77777777" w:rsidR="005F22B0" w:rsidRDefault="002A7760">
      <w:pPr>
        <w:jc w:val="center"/>
      </w:pPr>
      <w:r>
        <w:rPr>
          <w:b/>
          <w:bCs/>
        </w:rPr>
        <w:t>LA HONORABLE CAMARA DE SENADORES DE LA PROVINCIA DE ENTRE RIOS:</w:t>
      </w:r>
    </w:p>
    <w:p w14:paraId="2A11AD02" w14:textId="77777777" w:rsidR="005F22B0" w:rsidRDefault="005F22B0">
      <w:pPr>
        <w:jc w:val="center"/>
        <w:rPr>
          <w:b/>
          <w:bCs/>
        </w:rPr>
      </w:pPr>
    </w:p>
    <w:p w14:paraId="0326F23B" w14:textId="77777777" w:rsidR="005F22B0" w:rsidRDefault="005F22B0">
      <w:pPr>
        <w:jc w:val="center"/>
        <w:rPr>
          <w:b/>
          <w:bCs/>
        </w:rPr>
      </w:pPr>
    </w:p>
    <w:p w14:paraId="4E36CC3A" w14:textId="77777777" w:rsidR="00EA35A0" w:rsidRDefault="00EA35A0">
      <w:pPr>
        <w:jc w:val="center"/>
        <w:rPr>
          <w:b/>
          <w:bCs/>
        </w:rPr>
      </w:pPr>
    </w:p>
    <w:p w14:paraId="0827865F" w14:textId="77777777" w:rsidR="005F22B0" w:rsidRDefault="002A7760">
      <w:pPr>
        <w:jc w:val="center"/>
      </w:pPr>
      <w:r>
        <w:rPr>
          <w:b/>
          <w:bCs/>
        </w:rPr>
        <w:t>DECLARA</w:t>
      </w:r>
    </w:p>
    <w:p w14:paraId="6F5AA22F" w14:textId="77777777" w:rsidR="005F22B0" w:rsidRDefault="005F22B0">
      <w:pPr>
        <w:jc w:val="both"/>
      </w:pPr>
    </w:p>
    <w:p w14:paraId="64313122" w14:textId="77777777" w:rsidR="00EA35A0" w:rsidRDefault="00EA35A0">
      <w:pPr>
        <w:spacing w:line="276" w:lineRule="auto"/>
        <w:jc w:val="both"/>
        <w:rPr>
          <w:b/>
          <w:bCs/>
        </w:rPr>
      </w:pPr>
    </w:p>
    <w:p w14:paraId="030CD456" w14:textId="1B202B8C" w:rsidR="005F22B0" w:rsidRPr="00EA35A0" w:rsidRDefault="00EA35A0">
      <w:pPr>
        <w:spacing w:line="276" w:lineRule="auto"/>
        <w:jc w:val="both"/>
        <w:rPr>
          <w:sz w:val="28"/>
          <w:szCs w:val="28"/>
        </w:rPr>
      </w:pPr>
      <w:r w:rsidRPr="00EA35A0">
        <w:rPr>
          <w:b/>
          <w:bCs/>
          <w:sz w:val="28"/>
          <w:szCs w:val="28"/>
        </w:rPr>
        <w:t>PRIMERO:</w:t>
      </w:r>
      <w:r w:rsidRPr="00EA35A0">
        <w:rPr>
          <w:sz w:val="28"/>
          <w:szCs w:val="28"/>
        </w:rPr>
        <w:t xml:space="preserve"> D</w:t>
      </w:r>
      <w:r w:rsidR="002A7760" w:rsidRPr="00EA35A0">
        <w:rPr>
          <w:sz w:val="28"/>
          <w:szCs w:val="28"/>
        </w:rPr>
        <w:t>e interés de la Cámara de Senadores de la Provincia de Entre Ríos la realización d</w:t>
      </w:r>
      <w:r w:rsidR="00417006" w:rsidRPr="00EA35A0">
        <w:rPr>
          <w:sz w:val="28"/>
          <w:szCs w:val="28"/>
        </w:rPr>
        <w:t>el</w:t>
      </w:r>
      <w:r w:rsidR="002A7760" w:rsidRPr="00EA35A0">
        <w:rPr>
          <w:sz w:val="28"/>
          <w:szCs w:val="28"/>
        </w:rPr>
        <w:t xml:space="preserve"> </w:t>
      </w:r>
      <w:r w:rsidR="00417006" w:rsidRPr="00EA35A0">
        <w:rPr>
          <w:rFonts w:ascii="Garamond" w:eastAsia="Times New Roman" w:hAnsi="Garamond" w:cs="Times New Roman"/>
          <w:color w:val="000000"/>
          <w:sz w:val="28"/>
          <w:szCs w:val="28"/>
          <w:lang w:eastAsia="es-AR"/>
        </w:rPr>
        <w:t xml:space="preserve">"Taller de Formación sobre Adicciones y Consumo de Marihuana durante el Embarazo" </w:t>
      </w:r>
      <w:r w:rsidR="002A7760" w:rsidRPr="00EA35A0">
        <w:rPr>
          <w:sz w:val="28"/>
          <w:szCs w:val="28"/>
        </w:rPr>
        <w:t>organizad</w:t>
      </w:r>
      <w:r w:rsidR="00417006" w:rsidRPr="00EA35A0">
        <w:rPr>
          <w:sz w:val="28"/>
          <w:szCs w:val="28"/>
        </w:rPr>
        <w:t>o</w:t>
      </w:r>
      <w:r w:rsidR="002A7760" w:rsidRPr="00EA35A0">
        <w:rPr>
          <w:sz w:val="28"/>
          <w:szCs w:val="28"/>
        </w:rPr>
        <w:t xml:space="preserve"> por la</w:t>
      </w:r>
      <w:r w:rsidR="00417006" w:rsidRPr="00EA35A0">
        <w:rPr>
          <w:sz w:val="28"/>
          <w:szCs w:val="28"/>
        </w:rPr>
        <w:t xml:space="preserve"> Secretaría de Prevención de Adicciones y Convivencia Ciudadana (SEPACC) de la Municipalidad de Gualeguay</w:t>
      </w:r>
      <w:r w:rsidR="002A7760" w:rsidRPr="00EA35A0">
        <w:rPr>
          <w:sz w:val="28"/>
          <w:szCs w:val="28"/>
        </w:rPr>
        <w:t>, a llevarse a cabo el día 1 de noviembre de 2024.</w:t>
      </w:r>
    </w:p>
    <w:p w14:paraId="1E3AA7C2" w14:textId="77777777" w:rsidR="005F22B0" w:rsidRPr="00EA35A0" w:rsidRDefault="005F22B0">
      <w:pPr>
        <w:spacing w:line="276" w:lineRule="auto"/>
        <w:jc w:val="both"/>
        <w:rPr>
          <w:sz w:val="28"/>
          <w:szCs w:val="28"/>
        </w:rPr>
      </w:pPr>
    </w:p>
    <w:p w14:paraId="4B428004" w14:textId="486BA1F6" w:rsidR="005F22B0" w:rsidRPr="00EA35A0" w:rsidRDefault="002A7760">
      <w:pPr>
        <w:spacing w:line="276" w:lineRule="auto"/>
        <w:jc w:val="both"/>
        <w:rPr>
          <w:sz w:val="28"/>
          <w:szCs w:val="28"/>
        </w:rPr>
      </w:pPr>
      <w:r w:rsidRPr="00EA35A0">
        <w:rPr>
          <w:b/>
          <w:bCs/>
          <w:sz w:val="28"/>
          <w:szCs w:val="28"/>
        </w:rPr>
        <w:t xml:space="preserve">SEGUNDO: </w:t>
      </w:r>
      <w:r w:rsidR="00EA35A0" w:rsidRPr="00EA35A0">
        <w:rPr>
          <w:sz w:val="28"/>
          <w:szCs w:val="28"/>
        </w:rPr>
        <w:t>Comuníquese, a la Secretaria de Prevención de Adicciones y Convivencia Ciudadana de la Municipalidad de Gualeguay.-</w:t>
      </w:r>
    </w:p>
    <w:p w14:paraId="5135EF52" w14:textId="77777777" w:rsidR="005F22B0" w:rsidRPr="00EA35A0" w:rsidRDefault="005F22B0">
      <w:pPr>
        <w:spacing w:line="276" w:lineRule="auto"/>
        <w:jc w:val="both"/>
        <w:rPr>
          <w:b/>
          <w:bCs/>
          <w:sz w:val="28"/>
          <w:szCs w:val="28"/>
        </w:rPr>
      </w:pPr>
    </w:p>
    <w:p w14:paraId="1D2AFCC6" w14:textId="77777777" w:rsidR="005F22B0" w:rsidRPr="00EA35A0" w:rsidRDefault="005F22B0">
      <w:pPr>
        <w:spacing w:line="276" w:lineRule="auto"/>
        <w:jc w:val="both"/>
        <w:rPr>
          <w:sz w:val="28"/>
          <w:szCs w:val="28"/>
        </w:rPr>
      </w:pPr>
    </w:p>
    <w:p w14:paraId="1530058F" w14:textId="77777777" w:rsidR="005F22B0" w:rsidRPr="00EA35A0" w:rsidRDefault="005F22B0">
      <w:pPr>
        <w:spacing w:line="276" w:lineRule="auto"/>
        <w:jc w:val="both"/>
        <w:rPr>
          <w:sz w:val="28"/>
          <w:szCs w:val="28"/>
        </w:rPr>
      </w:pPr>
    </w:p>
    <w:p w14:paraId="6E51F951" w14:textId="77777777" w:rsidR="005F22B0" w:rsidRDefault="005F22B0">
      <w:pPr>
        <w:spacing w:line="276" w:lineRule="auto"/>
        <w:jc w:val="both"/>
        <w:rPr>
          <w:b/>
          <w:bCs/>
        </w:rPr>
      </w:pPr>
    </w:p>
    <w:p w14:paraId="59D6855F" w14:textId="77777777" w:rsidR="005F22B0" w:rsidRDefault="005F22B0">
      <w:pPr>
        <w:spacing w:line="276" w:lineRule="auto"/>
        <w:jc w:val="both"/>
        <w:rPr>
          <w:b/>
          <w:bCs/>
        </w:rPr>
      </w:pPr>
    </w:p>
    <w:p w14:paraId="15C76B8D" w14:textId="77777777" w:rsidR="005F22B0" w:rsidRDefault="005F22B0">
      <w:pPr>
        <w:jc w:val="both"/>
        <w:rPr>
          <w:b/>
          <w:bCs/>
        </w:rPr>
      </w:pPr>
    </w:p>
    <w:p w14:paraId="1E75B221" w14:textId="77777777" w:rsidR="005F22B0" w:rsidRDefault="005F22B0">
      <w:pPr>
        <w:jc w:val="both"/>
        <w:rPr>
          <w:b/>
          <w:bCs/>
        </w:rPr>
      </w:pPr>
    </w:p>
    <w:p w14:paraId="243F4E6B" w14:textId="77777777" w:rsidR="005F22B0" w:rsidRDefault="005F22B0">
      <w:pPr>
        <w:jc w:val="both"/>
        <w:rPr>
          <w:b/>
          <w:bCs/>
        </w:rPr>
      </w:pPr>
    </w:p>
    <w:p w14:paraId="2BB01BB7" w14:textId="77777777" w:rsidR="005F22B0" w:rsidRDefault="005F22B0">
      <w:pPr>
        <w:jc w:val="both"/>
        <w:rPr>
          <w:b/>
          <w:bCs/>
        </w:rPr>
      </w:pPr>
    </w:p>
    <w:p w14:paraId="1E2401D7" w14:textId="77777777" w:rsidR="005F22B0" w:rsidRDefault="005F22B0">
      <w:pPr>
        <w:jc w:val="both"/>
        <w:rPr>
          <w:b/>
          <w:bCs/>
        </w:rPr>
      </w:pPr>
    </w:p>
    <w:p w14:paraId="66675E15" w14:textId="77777777" w:rsidR="005F22B0" w:rsidRDefault="005F22B0">
      <w:pPr>
        <w:jc w:val="both"/>
        <w:rPr>
          <w:b/>
          <w:bCs/>
        </w:rPr>
      </w:pPr>
    </w:p>
    <w:p w14:paraId="269148B0" w14:textId="77777777" w:rsidR="005F22B0" w:rsidRDefault="005F22B0">
      <w:pPr>
        <w:jc w:val="both"/>
        <w:rPr>
          <w:b/>
          <w:bCs/>
        </w:rPr>
      </w:pPr>
    </w:p>
    <w:p w14:paraId="2E9E417C" w14:textId="77777777" w:rsidR="005F22B0" w:rsidRDefault="005F22B0">
      <w:pPr>
        <w:jc w:val="both"/>
        <w:rPr>
          <w:b/>
          <w:bCs/>
        </w:rPr>
      </w:pPr>
    </w:p>
    <w:p w14:paraId="0842F8B5" w14:textId="77777777" w:rsidR="005F22B0" w:rsidRDefault="005F22B0">
      <w:pPr>
        <w:jc w:val="both"/>
        <w:rPr>
          <w:b/>
          <w:bCs/>
        </w:rPr>
      </w:pPr>
    </w:p>
    <w:p w14:paraId="0C4BF63F" w14:textId="77777777" w:rsidR="005F22B0" w:rsidRDefault="005F22B0">
      <w:pPr>
        <w:jc w:val="both"/>
        <w:rPr>
          <w:b/>
          <w:bCs/>
        </w:rPr>
      </w:pPr>
    </w:p>
    <w:p w14:paraId="59329518" w14:textId="77777777" w:rsidR="005F22B0" w:rsidRDefault="005F22B0">
      <w:pPr>
        <w:jc w:val="both"/>
        <w:rPr>
          <w:b/>
          <w:bCs/>
        </w:rPr>
      </w:pPr>
    </w:p>
    <w:p w14:paraId="048E9B21" w14:textId="77777777" w:rsidR="005F22B0" w:rsidRDefault="005F22B0">
      <w:pPr>
        <w:jc w:val="both"/>
        <w:rPr>
          <w:b/>
          <w:bCs/>
        </w:rPr>
      </w:pPr>
    </w:p>
    <w:p w14:paraId="6DE1F98F" w14:textId="77777777" w:rsidR="005F22B0" w:rsidRDefault="005F22B0">
      <w:pPr>
        <w:jc w:val="both"/>
        <w:rPr>
          <w:b/>
          <w:bCs/>
        </w:rPr>
      </w:pPr>
    </w:p>
    <w:p w14:paraId="112FC21D" w14:textId="77777777" w:rsidR="005F22B0" w:rsidRDefault="005F22B0">
      <w:pPr>
        <w:jc w:val="both"/>
        <w:rPr>
          <w:b/>
          <w:bCs/>
        </w:rPr>
      </w:pPr>
    </w:p>
    <w:p w14:paraId="70367A05" w14:textId="77777777" w:rsidR="005F22B0" w:rsidRDefault="005F22B0">
      <w:pPr>
        <w:jc w:val="both"/>
        <w:rPr>
          <w:b/>
          <w:bCs/>
        </w:rPr>
      </w:pPr>
    </w:p>
    <w:p w14:paraId="74F40773" w14:textId="77777777" w:rsidR="005F22B0" w:rsidRDefault="005F22B0">
      <w:pPr>
        <w:jc w:val="both"/>
        <w:rPr>
          <w:b/>
          <w:bCs/>
        </w:rPr>
      </w:pPr>
    </w:p>
    <w:p w14:paraId="50CECDDF" w14:textId="77777777" w:rsidR="005F22B0" w:rsidRDefault="005F22B0">
      <w:pPr>
        <w:jc w:val="both"/>
        <w:rPr>
          <w:b/>
          <w:bCs/>
        </w:rPr>
      </w:pPr>
    </w:p>
    <w:p w14:paraId="28BCD109" w14:textId="77777777" w:rsidR="005F22B0" w:rsidRDefault="005F22B0">
      <w:pPr>
        <w:jc w:val="both"/>
        <w:rPr>
          <w:b/>
          <w:bCs/>
        </w:rPr>
      </w:pPr>
    </w:p>
    <w:p w14:paraId="6EAC04C2" w14:textId="77777777" w:rsidR="005F22B0" w:rsidRDefault="005F22B0">
      <w:pPr>
        <w:jc w:val="both"/>
        <w:rPr>
          <w:b/>
          <w:bCs/>
        </w:rPr>
      </w:pPr>
    </w:p>
    <w:p w14:paraId="583F730C" w14:textId="77777777" w:rsidR="005F22B0" w:rsidRDefault="005F22B0">
      <w:pPr>
        <w:jc w:val="both"/>
        <w:rPr>
          <w:b/>
          <w:bCs/>
        </w:rPr>
      </w:pPr>
    </w:p>
    <w:p w14:paraId="152D74D8" w14:textId="77777777" w:rsidR="005F22B0" w:rsidRDefault="005F22B0">
      <w:pPr>
        <w:jc w:val="both"/>
        <w:rPr>
          <w:b/>
          <w:bCs/>
        </w:rPr>
      </w:pPr>
    </w:p>
    <w:p w14:paraId="0BE84203" w14:textId="77777777" w:rsidR="005F22B0" w:rsidRDefault="005F22B0">
      <w:pPr>
        <w:jc w:val="both"/>
        <w:rPr>
          <w:b/>
          <w:bCs/>
        </w:rPr>
      </w:pPr>
    </w:p>
    <w:p w14:paraId="0FC291DB" w14:textId="77777777" w:rsidR="005F22B0" w:rsidRDefault="005F22B0">
      <w:pPr>
        <w:jc w:val="both"/>
        <w:rPr>
          <w:b/>
          <w:bCs/>
        </w:rPr>
      </w:pPr>
      <w:bookmarkStart w:id="0" w:name="_GoBack"/>
      <w:bookmarkEnd w:id="0"/>
    </w:p>
    <w:p w14:paraId="36622FA3" w14:textId="77777777" w:rsidR="005F22B0" w:rsidRDefault="005F22B0">
      <w:pPr>
        <w:jc w:val="both"/>
        <w:rPr>
          <w:b/>
          <w:bCs/>
        </w:rPr>
      </w:pPr>
    </w:p>
    <w:p w14:paraId="5D10375C" w14:textId="77777777" w:rsidR="005F22B0" w:rsidRDefault="005F22B0">
      <w:pPr>
        <w:jc w:val="both"/>
        <w:rPr>
          <w:b/>
          <w:bCs/>
        </w:rPr>
      </w:pPr>
    </w:p>
    <w:p w14:paraId="5228BB1C" w14:textId="77777777" w:rsidR="005F22B0" w:rsidRDefault="005F22B0">
      <w:pPr>
        <w:jc w:val="center"/>
        <w:rPr>
          <w:b/>
          <w:bCs/>
        </w:rPr>
      </w:pPr>
    </w:p>
    <w:p w14:paraId="7F9EF038" w14:textId="77777777" w:rsidR="005F22B0" w:rsidRDefault="005F22B0">
      <w:pPr>
        <w:jc w:val="both"/>
        <w:rPr>
          <w:b/>
          <w:bCs/>
        </w:rPr>
      </w:pPr>
    </w:p>
    <w:p w14:paraId="0F728663" w14:textId="77777777" w:rsidR="005F22B0" w:rsidRDefault="005F22B0">
      <w:pPr>
        <w:jc w:val="both"/>
        <w:rPr>
          <w:b/>
          <w:bCs/>
        </w:rPr>
      </w:pPr>
    </w:p>
    <w:p w14:paraId="379A4920" w14:textId="77777777" w:rsidR="005F22B0" w:rsidRDefault="002A7760">
      <w:pPr>
        <w:jc w:val="center"/>
      </w:pPr>
      <w:r>
        <w:rPr>
          <w:b/>
          <w:bCs/>
        </w:rPr>
        <w:t>FUNDAMENTOS</w:t>
      </w:r>
    </w:p>
    <w:p w14:paraId="34F41D34" w14:textId="77777777" w:rsidR="005F22B0" w:rsidRDefault="005F22B0">
      <w:pPr>
        <w:jc w:val="center"/>
        <w:rPr>
          <w:b/>
          <w:bCs/>
        </w:rPr>
      </w:pPr>
    </w:p>
    <w:p w14:paraId="14111FCC" w14:textId="77777777" w:rsidR="005F22B0" w:rsidRDefault="002A7760">
      <w:pPr>
        <w:spacing w:line="276" w:lineRule="auto"/>
      </w:pPr>
      <w:r>
        <w:t>Honorable Cámara:</w:t>
      </w:r>
    </w:p>
    <w:p w14:paraId="6FFD88A8" w14:textId="1B618DDA" w:rsidR="005F22B0" w:rsidRDefault="005F22B0">
      <w:pPr>
        <w:spacing w:line="276" w:lineRule="auto"/>
        <w:jc w:val="both"/>
      </w:pPr>
    </w:p>
    <w:p w14:paraId="15871F33" w14:textId="77777777" w:rsidR="008F3854" w:rsidRDefault="00417006" w:rsidP="008F3854">
      <w:pPr>
        <w:ind w:firstLine="408"/>
        <w:jc w:val="both"/>
        <w:rPr>
          <w:lang w:eastAsia="es-ES"/>
        </w:rPr>
      </w:pPr>
      <w:r w:rsidRPr="008F3854">
        <w:t xml:space="preserve">El </w:t>
      </w:r>
      <w:r w:rsidRPr="008F3854">
        <w:rPr>
          <w:color w:val="000000"/>
          <w:lang w:eastAsia="es-AR"/>
        </w:rPr>
        <w:t>"Taller de Formación sobre Adicciones y Consumo de Marihuana durante el Embarazo" está orientado a formar y actualizar conocimientos sobre adicciones</w:t>
      </w:r>
      <w:r w:rsidR="00C57B4A" w:rsidRPr="008F3854">
        <w:rPr>
          <w:color w:val="000000"/>
          <w:lang w:eastAsia="es-AR"/>
        </w:rPr>
        <w:t xml:space="preserve"> y está destinado a</w:t>
      </w:r>
      <w:r w:rsidRPr="008F3854">
        <w:rPr>
          <w:lang w:eastAsia="es-ES"/>
        </w:rPr>
        <w:t xml:space="preserve"> </w:t>
      </w:r>
      <w:r w:rsidR="00C57B4A" w:rsidRPr="008F3854">
        <w:rPr>
          <w:lang w:eastAsia="es-ES"/>
        </w:rPr>
        <w:t>p</w:t>
      </w:r>
      <w:r w:rsidRPr="008F3854">
        <w:rPr>
          <w:lang w:eastAsia="es-ES"/>
        </w:rPr>
        <w:t>rofesionales de la salud</w:t>
      </w:r>
      <w:r w:rsidR="00C57B4A" w:rsidRPr="008F3854">
        <w:rPr>
          <w:lang w:eastAsia="es-ES"/>
        </w:rPr>
        <w:t xml:space="preserve"> como son</w:t>
      </w:r>
      <w:r w:rsidRPr="008F3854">
        <w:rPr>
          <w:lang w:eastAsia="es-ES"/>
        </w:rPr>
        <w:t xml:space="preserve"> médicos, enfermeras, obstetras, psicólogos, trabajadores sociales, psicólogos, terapistas ocupacional, psicopedagogos, fonoaudiólogos etc.</w:t>
      </w:r>
    </w:p>
    <w:p w14:paraId="088BA04B" w14:textId="242E0BCB" w:rsidR="00417006" w:rsidRPr="008F3854" w:rsidRDefault="00417006" w:rsidP="008F3854">
      <w:pPr>
        <w:ind w:firstLine="408"/>
        <w:jc w:val="both"/>
      </w:pPr>
      <w:r w:rsidRPr="008F3854">
        <w:t>Los organizadores del taller fundamentan la necesidad del mismo de la siguiente manera:</w:t>
      </w:r>
    </w:p>
    <w:p w14:paraId="7A3A09CB" w14:textId="7BB8D0C2" w:rsidR="00417006" w:rsidRPr="008F3854" w:rsidRDefault="00417006" w:rsidP="008F3854">
      <w:pPr>
        <w:jc w:val="both"/>
        <w:rPr>
          <w:lang w:eastAsia="es-AR"/>
        </w:rPr>
      </w:pPr>
      <w:r w:rsidRPr="008F3854">
        <w:rPr>
          <w:lang w:eastAsia="es-AR"/>
        </w:rPr>
        <w:t xml:space="preserve">“En los últimos 50 años comenzó a valorarse el vínculo entre los trastornos por uso de sustancias (TUS) y trastornos del ánimo, del sueño, la función cognitiva, entre otras, junto con impacto en salud, académico, laboral y social. Primariamente relacionado con el uso del tabaco, alcohol y finalmente con la complejidad del </w:t>
      </w:r>
      <w:proofErr w:type="spellStart"/>
      <w:r w:rsidRPr="008F3854">
        <w:rPr>
          <w:lang w:eastAsia="es-AR"/>
        </w:rPr>
        <w:t>policonsumo</w:t>
      </w:r>
      <w:proofErr w:type="spellEnd"/>
      <w:r w:rsidRPr="008F3854">
        <w:rPr>
          <w:lang w:eastAsia="es-AR"/>
        </w:rPr>
        <w:t xml:space="preserve"> actual. La variabilidad de los hallazgos depende del diferente desarrollo cognitivo del que parte cada individuo (reserva cognitiva), dosis, tiempo de acumulación de daño, otras enfermedades </w:t>
      </w:r>
      <w:proofErr w:type="spellStart"/>
      <w:r w:rsidRPr="008F3854">
        <w:rPr>
          <w:lang w:eastAsia="es-AR"/>
        </w:rPr>
        <w:t>neuropsiquiátricas</w:t>
      </w:r>
      <w:proofErr w:type="spellEnd"/>
      <w:r w:rsidRPr="008F3854">
        <w:rPr>
          <w:lang w:eastAsia="es-AR"/>
        </w:rPr>
        <w:t> presentes, etc. Probablemente, el estado cognitivo sea uno de los primeros que se afectan en los usuarios de sustancias psicoactivas y es un predictor importante del nivel de autonomía y adaptación al ámbito académico, laboral, social y también a los programas de tratamiento. Analizaremos desde la neurobiología, el impacto cognitivo, perinatal y los costos sociales en adicciones. El objetivo es aumentar el conocimiento y actualización de los profesionales en adicciones con abordaje integral</w:t>
      </w:r>
    </w:p>
    <w:p w14:paraId="2DB758D4" w14:textId="1DABA5E5" w:rsidR="00417006" w:rsidRPr="008F3854" w:rsidRDefault="00417006" w:rsidP="008F3854">
      <w:pPr>
        <w:ind w:firstLine="408"/>
        <w:jc w:val="both"/>
        <w:rPr>
          <w:rFonts w:eastAsia="Times New Roman" w:cs="Times New Roman"/>
          <w:lang w:eastAsia="es-ES"/>
        </w:rPr>
      </w:pPr>
      <w:r w:rsidRPr="008F3854">
        <w:rPr>
          <w:rFonts w:eastAsia="Times New Roman" w:cs="Times New Roman"/>
          <w:lang w:eastAsia="es-ES"/>
        </w:rPr>
        <w:t>El consumo de marihuana y otras sustancias durante el embarazo es un problema creciente que puede tener graves consecuencias para la salud tanto de la madre como del bebé. Es fundamental que los profesionales de la salud y del ámbito social estén bien informados y capacitados para manejar y abordar estas situaciones de manera eficaz. Este taller busca proporcionar conocimientos actualizados, estrategias de intervención y recursos para el manejo de estas problemáticas.</w:t>
      </w:r>
      <w:r w:rsidR="00C57B4A" w:rsidRPr="008F3854">
        <w:rPr>
          <w:rFonts w:eastAsia="Times New Roman" w:cs="Times New Roman"/>
          <w:lang w:eastAsia="es-ES"/>
        </w:rPr>
        <w:t>”</w:t>
      </w:r>
    </w:p>
    <w:p w14:paraId="6DD79940" w14:textId="3D3D2120" w:rsidR="00417006" w:rsidRPr="008F3854" w:rsidRDefault="00C57B4A" w:rsidP="008F3854">
      <w:pPr>
        <w:ind w:firstLine="408"/>
        <w:jc w:val="both"/>
        <w:rPr>
          <w:lang w:eastAsia="es-ES"/>
        </w:rPr>
      </w:pPr>
      <w:r w:rsidRPr="008F3854">
        <w:rPr>
          <w:lang w:eastAsia="es-ES"/>
        </w:rPr>
        <w:t xml:space="preserve">Entre los objetivos que destacan se encuentra la capacitación a profesionales de la salud y del ámbito social en la identificación, manejo y prevención del consumo de marihuana y otras adicciones, especialmente durante el embarazo; ofrecer información actualizada sobre los distintos cuadros como TUS, trastornos del ánimo, trastornos de personalidad, la injerencia en relación a las patologías duales o </w:t>
      </w:r>
      <w:proofErr w:type="spellStart"/>
      <w:r w:rsidRPr="008F3854">
        <w:rPr>
          <w:lang w:eastAsia="es-ES"/>
        </w:rPr>
        <w:t>comórbidas</w:t>
      </w:r>
      <w:proofErr w:type="spellEnd"/>
      <w:r w:rsidRPr="008F3854">
        <w:rPr>
          <w:lang w:eastAsia="es-ES"/>
        </w:rPr>
        <w:t>; capacitación en neurobiología de las adicciones en general; tratamientos medicamentoso en general; proporcionar información actualizada sobre los efectos del consumo de marihuana durante el embarazo; capacitación en reconocimiento de las señales de adicción en mujeres embarazadas; desarrollo de habilidades para la intervención temprana y apoyo a mujeres embarazadas que consumen marihuana; y fomentar la creación de redes de apoyo entre profesionales y servicios de salud.</w:t>
      </w:r>
    </w:p>
    <w:p w14:paraId="76A11C46" w14:textId="3C5BC526" w:rsidR="00417006" w:rsidRPr="008F3854" w:rsidRDefault="00C57B4A" w:rsidP="008F3854">
      <w:pPr>
        <w:ind w:firstLine="408"/>
        <w:jc w:val="both"/>
        <w:rPr>
          <w:color w:val="000000"/>
          <w:lang w:eastAsia="es-AR"/>
        </w:rPr>
      </w:pPr>
      <w:r w:rsidRPr="008F3854">
        <w:rPr>
          <w:color w:val="000000"/>
          <w:lang w:eastAsia="es-AR"/>
        </w:rPr>
        <w:t>Este taller aborda un problema de salud pública, como es el consumo de sustancias, especialmente marihuana, durante el embarazo. Dicho consumo tiene consecuencias graves, como el bajo peso al nacer y dificultades en el desarrollo neurológico del bebé, lo cual trae consecuencias en la calidad de vida de las futuras generaciones.</w:t>
      </w:r>
    </w:p>
    <w:p w14:paraId="454D258E" w14:textId="77777777" w:rsidR="00C57B4A" w:rsidRPr="008F3854" w:rsidRDefault="00C57B4A"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 xml:space="preserve">El aumento en los trastornos por uso de sustancias (TUS) genera un costo significativo para los sistemas de salud locales y nacionales, no solo en el tratamiento de las adicciones, sino también en la atención a complicaciones derivadas de los mismos, como los problemas perinatales. La capacitación </w:t>
      </w:r>
      <w:r w:rsidRPr="008F3854">
        <w:rPr>
          <w:rFonts w:eastAsia="Times New Roman" w:cs="Times New Roman"/>
          <w:color w:val="000000"/>
          <w:lang w:eastAsia="es-AR"/>
        </w:rPr>
        <w:lastRenderedPageBreak/>
        <w:t>a través de este taller contribuirá a la detección temprana y manejo adecuado de estos casos, lo que podría reducir la presión sobre los servicios de salud provincial y municipal.</w:t>
      </w:r>
    </w:p>
    <w:p w14:paraId="1B33A2D5" w14:textId="3BA69559" w:rsidR="00417006" w:rsidRPr="008F3854" w:rsidRDefault="00417006"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 xml:space="preserve">La formación de los profesionales de la salud en este ámbito es crucial para prevenir y mitigar </w:t>
      </w:r>
      <w:proofErr w:type="gramStart"/>
      <w:r w:rsidRPr="008F3854">
        <w:rPr>
          <w:rFonts w:eastAsia="Times New Roman" w:cs="Times New Roman"/>
          <w:color w:val="000000"/>
          <w:lang w:eastAsia="es-AR"/>
        </w:rPr>
        <w:t>estos</w:t>
      </w:r>
      <w:proofErr w:type="gramEnd"/>
      <w:r w:rsidRPr="008F3854">
        <w:rPr>
          <w:rFonts w:eastAsia="Times New Roman" w:cs="Times New Roman"/>
          <w:color w:val="000000"/>
          <w:lang w:eastAsia="es-AR"/>
        </w:rPr>
        <w:t xml:space="preserve"> riesgos, lo que refuerza la importancia de esta iniciativa para la comunidad.</w:t>
      </w:r>
    </w:p>
    <w:p w14:paraId="5F8D2643" w14:textId="77777777" w:rsidR="00417006" w:rsidRPr="008F3854" w:rsidRDefault="00417006"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El proyecto fomenta la creación de redes de apoyo interdisciplinarias entre profesionales del ámbito de la salud y social, promoviendo la cooperación entre diferentes áreas que son clave para el manejo efectivo de los casos de adicciones en mujeres embarazadas. Esto es esencial para un abordaje integral, mejorando tanto la calidad de atención como los resultados en la salud materno-infantil.</w:t>
      </w:r>
    </w:p>
    <w:p w14:paraId="694B1778" w14:textId="77777777" w:rsidR="00417006" w:rsidRPr="008F3854" w:rsidRDefault="00417006"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Este taller se alinea con las políticas de cuidado, que buscan proteger a los sectores más vulnerables de la sociedad, en este caso, las mujeres embarazadas y sus futuros hijos. La formación de los profesionales en estos temas es un paso fundamental para asegurar que las políticas se implementen de manera efectiva, y se garantice el bienestar de la madre y el bebé.</w:t>
      </w:r>
    </w:p>
    <w:p w14:paraId="122CAC39" w14:textId="77777777" w:rsidR="00417006" w:rsidRPr="008F3854" w:rsidRDefault="00417006"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El taller también busca generar un mayor nivel de concientización en la población general y en los profesionales acerca de los riesgos del consumo de sustancias durante el embarazo. La difusión de sus resultados a través de publicaciones y conferencias fortalecerá las estrategias locales de prevención y tratamiento, ampliando su impacto a largo plazo.</w:t>
      </w:r>
    </w:p>
    <w:p w14:paraId="28E68CF3" w14:textId="77777777" w:rsidR="00417006" w:rsidRPr="008F3854" w:rsidRDefault="00417006" w:rsidP="008F3854">
      <w:pPr>
        <w:spacing w:line="276" w:lineRule="auto"/>
        <w:ind w:firstLine="408"/>
        <w:jc w:val="both"/>
        <w:rPr>
          <w:rFonts w:eastAsia="Times New Roman" w:cs="Times New Roman"/>
          <w:lang w:eastAsia="es-AR"/>
        </w:rPr>
      </w:pPr>
      <w:r w:rsidRPr="008F3854">
        <w:rPr>
          <w:rFonts w:eastAsia="Times New Roman" w:cs="Times New Roman"/>
          <w:color w:val="000000"/>
          <w:lang w:eastAsia="es-AR"/>
        </w:rPr>
        <w:t>A nivel municipal, este proyecto puede generar un impacto directo en la comunidad al formar profesionales locales que están en contacto diario con mujeres embarazadas y en situación de vulnerabilidad. La implementación del taller contribuirá al fortalecimiento de las capacidades locales para enfrentar un problema creciente, promoviendo una respuesta eficiente y efectiva desde el municipio.</w:t>
      </w:r>
    </w:p>
    <w:p w14:paraId="2182E996" w14:textId="777E8F7F" w:rsidR="005F22B0" w:rsidRPr="008F3854" w:rsidRDefault="00417006" w:rsidP="008F3854">
      <w:pPr>
        <w:spacing w:line="276" w:lineRule="auto"/>
        <w:ind w:firstLine="408"/>
        <w:jc w:val="both"/>
      </w:pPr>
      <w:r w:rsidRPr="008F3854">
        <w:rPr>
          <w:rFonts w:eastAsia="Times New Roman" w:cs="Times New Roman"/>
          <w:color w:val="000000"/>
          <w:lang w:eastAsia="es-AR"/>
        </w:rPr>
        <w:t xml:space="preserve">En resumen, el taller </w:t>
      </w:r>
      <w:r w:rsidR="008F3854">
        <w:rPr>
          <w:rFonts w:eastAsia="Times New Roman" w:cs="Times New Roman"/>
          <w:color w:val="000000"/>
          <w:lang w:eastAsia="es-AR"/>
        </w:rPr>
        <w:t>busca,</w:t>
      </w:r>
      <w:r w:rsidRPr="008F3854">
        <w:rPr>
          <w:rFonts w:eastAsia="Times New Roman" w:cs="Times New Roman"/>
          <w:color w:val="000000"/>
          <w:lang w:eastAsia="es-AR"/>
        </w:rPr>
        <w:t xml:space="preserve"> por un lado, educa</w:t>
      </w:r>
      <w:r w:rsidR="008F3854">
        <w:rPr>
          <w:rFonts w:eastAsia="Times New Roman" w:cs="Times New Roman"/>
          <w:color w:val="000000"/>
          <w:lang w:eastAsia="es-AR"/>
        </w:rPr>
        <w:t>r</w:t>
      </w:r>
      <w:r w:rsidRPr="008F3854">
        <w:rPr>
          <w:rFonts w:eastAsia="Times New Roman" w:cs="Times New Roman"/>
          <w:color w:val="000000"/>
          <w:lang w:eastAsia="es-AR"/>
        </w:rPr>
        <w:t xml:space="preserve"> y capacita</w:t>
      </w:r>
      <w:r w:rsidR="008F3854">
        <w:rPr>
          <w:rFonts w:eastAsia="Times New Roman" w:cs="Times New Roman"/>
          <w:color w:val="000000"/>
          <w:lang w:eastAsia="es-AR"/>
        </w:rPr>
        <w:t>r</w:t>
      </w:r>
      <w:r w:rsidRPr="008F3854">
        <w:rPr>
          <w:rFonts w:eastAsia="Times New Roman" w:cs="Times New Roman"/>
          <w:color w:val="000000"/>
          <w:lang w:eastAsia="es-AR"/>
        </w:rPr>
        <w:t xml:space="preserve"> a profesionales;</w:t>
      </w:r>
      <w:r w:rsidR="008F3854">
        <w:rPr>
          <w:rFonts w:eastAsia="Times New Roman" w:cs="Times New Roman"/>
          <w:color w:val="000000"/>
          <w:lang w:eastAsia="es-AR"/>
        </w:rPr>
        <w:t xml:space="preserve"> </w:t>
      </w:r>
      <w:r w:rsidRPr="008F3854">
        <w:rPr>
          <w:rFonts w:eastAsia="Times New Roman" w:cs="Times New Roman"/>
          <w:color w:val="000000"/>
          <w:lang w:eastAsia="es-AR"/>
        </w:rPr>
        <w:t>por otro, fomenta</w:t>
      </w:r>
      <w:r w:rsidR="008F3854">
        <w:rPr>
          <w:rFonts w:eastAsia="Times New Roman" w:cs="Times New Roman"/>
          <w:color w:val="000000"/>
          <w:lang w:eastAsia="es-AR"/>
        </w:rPr>
        <w:t>r</w:t>
      </w:r>
      <w:r w:rsidRPr="008F3854">
        <w:rPr>
          <w:rFonts w:eastAsia="Times New Roman" w:cs="Times New Roman"/>
          <w:color w:val="000000"/>
          <w:lang w:eastAsia="es-AR"/>
        </w:rPr>
        <w:t xml:space="preserve"> el desarrollo de políticas públicas de salud preventiva</w:t>
      </w:r>
      <w:r w:rsidR="008F3854" w:rsidRPr="008F3854">
        <w:rPr>
          <w:rFonts w:eastAsia="Times New Roman" w:cs="Times New Roman"/>
          <w:color w:val="000000"/>
          <w:lang w:eastAsia="es-AR"/>
        </w:rPr>
        <w:t>.</w:t>
      </w:r>
    </w:p>
    <w:p w14:paraId="3647D54B" w14:textId="77777777" w:rsidR="005F22B0" w:rsidRPr="008F3854" w:rsidRDefault="002A7760" w:rsidP="008F3854">
      <w:pPr>
        <w:spacing w:line="276" w:lineRule="auto"/>
        <w:ind w:firstLine="408"/>
        <w:jc w:val="both"/>
      </w:pPr>
      <w:r w:rsidRPr="008F3854">
        <w:t>Por los motivos expuestos, solicito a mis pares la aprobación del presente proyecto de declaración.</w:t>
      </w:r>
    </w:p>
    <w:p w14:paraId="7CCE61C1" w14:textId="77777777" w:rsidR="005F22B0" w:rsidRDefault="005F22B0" w:rsidP="008F3854">
      <w:pPr>
        <w:spacing w:line="276" w:lineRule="auto"/>
        <w:jc w:val="both"/>
      </w:pPr>
    </w:p>
    <w:p w14:paraId="14891C35" w14:textId="77777777" w:rsidR="005F22B0" w:rsidRDefault="005F22B0" w:rsidP="008F3854">
      <w:pPr>
        <w:spacing w:line="276" w:lineRule="auto"/>
        <w:jc w:val="both"/>
      </w:pPr>
    </w:p>
    <w:p w14:paraId="6B0BD0BA" w14:textId="77777777" w:rsidR="005F22B0" w:rsidRDefault="005F22B0" w:rsidP="008F3854">
      <w:pPr>
        <w:spacing w:line="276" w:lineRule="auto"/>
        <w:jc w:val="both"/>
      </w:pPr>
    </w:p>
    <w:p w14:paraId="3F53679B" w14:textId="77777777" w:rsidR="005F22B0" w:rsidRDefault="005F22B0" w:rsidP="008F3854">
      <w:pPr>
        <w:spacing w:line="276" w:lineRule="auto"/>
        <w:jc w:val="both"/>
      </w:pPr>
    </w:p>
    <w:sectPr w:rsidR="005F22B0">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variable"/>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45BC3"/>
    <w:multiLevelType w:val="multilevel"/>
    <w:tmpl w:val="3DA0B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2DC31C1"/>
    <w:multiLevelType w:val="multilevel"/>
    <w:tmpl w:val="09A6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59E7D56"/>
    <w:multiLevelType w:val="multilevel"/>
    <w:tmpl w:val="2312C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CC17366"/>
    <w:multiLevelType w:val="multilevel"/>
    <w:tmpl w:val="DF4AC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lvlOverride w:ilvl="0"/>
    <w:lvlOverride w:ilvl="1">
      <w:startOverride w:val="1"/>
    </w:lvlOverride>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B0"/>
    <w:rsid w:val="002A7760"/>
    <w:rsid w:val="00387D1C"/>
    <w:rsid w:val="00417006"/>
    <w:rsid w:val="005F22B0"/>
    <w:rsid w:val="008F3854"/>
    <w:rsid w:val="00C57B4A"/>
    <w:rsid w:val="00EA35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26FE"/>
  <w15:docId w15:val="{8B3317D7-EF33-414D-B0EA-753E4337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Textoindependiente"/>
    <w:uiPriority w:val="10"/>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417006"/>
    <w:pPr>
      <w:overflowPunct/>
      <w:spacing w:after="200" w:line="276" w:lineRule="auto"/>
      <w:ind w:left="720"/>
      <w:contextualSpacing/>
    </w:pPr>
    <w:rPr>
      <w:rFonts w:asciiTheme="minorHAnsi" w:eastAsiaTheme="minorHAnsi" w:hAnsiTheme="minorHAnsi" w:cstheme="minorBidi"/>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08810">
      <w:bodyDiv w:val="1"/>
      <w:marLeft w:val="0"/>
      <w:marRight w:val="0"/>
      <w:marTop w:val="0"/>
      <w:marBottom w:val="0"/>
      <w:divBdr>
        <w:top w:val="none" w:sz="0" w:space="0" w:color="auto"/>
        <w:left w:val="none" w:sz="0" w:space="0" w:color="auto"/>
        <w:bottom w:val="none" w:sz="0" w:space="0" w:color="auto"/>
        <w:right w:val="none" w:sz="0" w:space="0" w:color="auto"/>
      </w:divBdr>
    </w:div>
    <w:div w:id="2101683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dc:creator>
  <dc:description/>
  <cp:lastModifiedBy>Cuenta Microsoft</cp:lastModifiedBy>
  <cp:revision>2</cp:revision>
  <dcterms:created xsi:type="dcterms:W3CDTF">2024-09-18T15:47:00Z</dcterms:created>
  <dcterms:modified xsi:type="dcterms:W3CDTF">2024-09-18T15:47:00Z</dcterms:modified>
  <dc:language>es-AR</dc:language>
</cp:coreProperties>
</file>