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4DC" w:rsidRDefault="00AB14DC" w:rsidP="00AB14DC"/>
    <w:p w:rsidR="00AB14DC" w:rsidRDefault="00AB14DC" w:rsidP="00AB14DC"/>
    <w:p w:rsidR="00AB14DC" w:rsidRDefault="00AB14DC" w:rsidP="00AB14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514600" cy="17145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4DC" w:rsidRPr="00D6186D" w:rsidRDefault="00AB14DC" w:rsidP="00AB14DC">
                            <w:pPr>
                              <w:jc w:val="center"/>
                            </w:pPr>
                            <w:r w:rsidRPr="00813ED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57400" cy="1028700"/>
                                  <wp:effectExtent l="0" t="0" r="0" b="0"/>
                                  <wp:docPr id="1" name="Imagen 1" descr="logo J x C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J x C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14DC" w:rsidRDefault="00AB14DC" w:rsidP="00AB14DC">
                            <w:pPr>
                              <w:jc w:val="center"/>
                            </w:pPr>
                            <w:r>
                              <w:t>Bloque de Senadores de la Provincia</w:t>
                            </w:r>
                          </w:p>
                          <w:p w:rsidR="00AB14DC" w:rsidRDefault="00AB14DC" w:rsidP="00AB14DC">
                            <w:pPr>
                              <w:jc w:val="center"/>
                            </w:pPr>
                          </w:p>
                          <w:p w:rsidR="00AB14DC" w:rsidRDefault="00AB14DC" w:rsidP="00AB14DC">
                            <w:pPr>
                              <w:jc w:val="center"/>
                            </w:pPr>
                          </w:p>
                          <w:p w:rsidR="00AB14DC" w:rsidRDefault="00AB14DC" w:rsidP="00AB14DC">
                            <w:pPr>
                              <w:jc w:val="center"/>
                            </w:pPr>
                          </w:p>
                          <w:p w:rsidR="00AB14DC" w:rsidRDefault="00AB14DC" w:rsidP="00AB14DC">
                            <w:pPr>
                              <w:jc w:val="center"/>
                            </w:pPr>
                          </w:p>
                          <w:p w:rsidR="00AB14DC" w:rsidRDefault="00AB14DC" w:rsidP="00AB14DC">
                            <w:pPr>
                              <w:jc w:val="center"/>
                            </w:pPr>
                          </w:p>
                          <w:p w:rsidR="00AB14DC" w:rsidRPr="00837C3E" w:rsidRDefault="00AB14DC" w:rsidP="00AB14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6pt;margin-top:-36pt;width:198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" stroked="f">
                <v:textbox>
                  <w:txbxContent>
                    <w:p w:rsidR="00AB14DC" w:rsidRPr="00D6186D" w:rsidRDefault="00AB14DC" w:rsidP="00AB14DC">
                      <w:pPr>
                        <w:jc w:val="center"/>
                      </w:pPr>
                      <w:r w:rsidRPr="00813EDA">
                        <w:rPr>
                          <w:noProof/>
                        </w:rPr>
                        <w:drawing>
                          <wp:inline distT="0" distB="0" distL="0" distR="0">
                            <wp:extent cx="2057400" cy="1028700"/>
                            <wp:effectExtent l="0" t="0" r="0" b="0"/>
                            <wp:docPr id="1" name="Imagen 1" descr="logo J x C 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J x C 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14DC" w:rsidRDefault="00AB14DC" w:rsidP="00AB14DC">
                      <w:pPr>
                        <w:jc w:val="center"/>
                      </w:pPr>
                      <w:r>
                        <w:t>Bloque de Senadores de la Provincia</w:t>
                      </w:r>
                    </w:p>
                    <w:p w:rsidR="00AB14DC" w:rsidRDefault="00AB14DC" w:rsidP="00AB14DC">
                      <w:pPr>
                        <w:jc w:val="center"/>
                      </w:pPr>
                    </w:p>
                    <w:p w:rsidR="00AB14DC" w:rsidRDefault="00AB14DC" w:rsidP="00AB14DC">
                      <w:pPr>
                        <w:jc w:val="center"/>
                      </w:pPr>
                    </w:p>
                    <w:p w:rsidR="00AB14DC" w:rsidRDefault="00AB14DC" w:rsidP="00AB14DC">
                      <w:pPr>
                        <w:jc w:val="center"/>
                      </w:pPr>
                    </w:p>
                    <w:p w:rsidR="00AB14DC" w:rsidRDefault="00AB14DC" w:rsidP="00AB14DC">
                      <w:pPr>
                        <w:jc w:val="center"/>
                      </w:pPr>
                    </w:p>
                    <w:p w:rsidR="00AB14DC" w:rsidRDefault="00AB14DC" w:rsidP="00AB14DC">
                      <w:pPr>
                        <w:jc w:val="center"/>
                      </w:pPr>
                    </w:p>
                    <w:p w:rsidR="00AB14DC" w:rsidRPr="00837C3E" w:rsidRDefault="00AB14DC" w:rsidP="00AB14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B14DC" w:rsidRDefault="00AB14DC">
      <w:pPr>
        <w:spacing w:after="945" w:line="240" w:lineRule="auto"/>
        <w:ind w:left="0" w:right="0" w:firstLine="0"/>
        <w:rPr>
          <w:b/>
        </w:rPr>
      </w:pPr>
    </w:p>
    <w:p w:rsidR="00AB14DC" w:rsidRDefault="00AB14DC">
      <w:pPr>
        <w:spacing w:after="945" w:line="240" w:lineRule="auto"/>
        <w:ind w:left="0" w:right="0" w:firstLine="0"/>
        <w:rPr>
          <w:b/>
        </w:rPr>
      </w:pPr>
    </w:p>
    <w:p w:rsidR="00722011" w:rsidRDefault="00AB14DC">
      <w:pPr>
        <w:spacing w:after="945" w:line="240" w:lineRule="auto"/>
        <w:ind w:left="0" w:right="0" w:firstLine="0"/>
      </w:pPr>
      <w:r>
        <w:rPr>
          <w:b/>
        </w:rPr>
        <w:t>LA HONORABLE CÁMARA DE SENADORES DE LA PROVINCIA DE ENTRE RÍOS</w:t>
      </w:r>
    </w:p>
    <w:p w:rsidR="00722011" w:rsidRDefault="00AB14DC">
      <w:pPr>
        <w:spacing w:after="363" w:line="366" w:lineRule="auto"/>
        <w:ind w:left="10"/>
        <w:jc w:val="center"/>
      </w:pPr>
      <w:r>
        <w:rPr>
          <w:b/>
        </w:rPr>
        <w:t>DECLARA</w:t>
      </w:r>
    </w:p>
    <w:p w:rsidR="00722011" w:rsidRDefault="00AB14DC">
      <w:r>
        <w:rPr>
          <w:b/>
        </w:rPr>
        <w:t xml:space="preserve">PRIMERO: </w:t>
      </w:r>
      <w:r>
        <w:t>Declarar de interés de la Cámara de Senadores de la Provincia de Entre Ríos la realización del 6° Congreso “Edificando la Iglesia”, llevado a cabo en la ciudad de Gualeguay el día 24 de agosto de 2024, en las instalaciones del Club BH.</w:t>
      </w:r>
    </w:p>
    <w:p w:rsidR="00722011" w:rsidRDefault="00AB14DC">
      <w:pPr>
        <w:spacing w:after="72"/>
      </w:pPr>
      <w:r>
        <w:rPr>
          <w:b/>
        </w:rPr>
        <w:t xml:space="preserve">SEGUNDO: </w:t>
      </w:r>
      <w:r>
        <w:t>Comuníquese</w:t>
      </w:r>
      <w:r>
        <w:t>, a la Asociación de Pastores de Entre Ríos (APER),</w:t>
      </w:r>
    </w:p>
    <w:p w:rsidR="00722011" w:rsidRDefault="00AB14DC">
      <w:pPr>
        <w:spacing w:after="0"/>
      </w:pPr>
      <w:proofErr w:type="gramStart"/>
      <w:r>
        <w:t>organizadores</w:t>
      </w:r>
      <w:proofErr w:type="gramEnd"/>
      <w:r>
        <w:t xml:space="preserve"> del Congreso “Edificando la Iglesia”.-</w:t>
      </w:r>
      <w:r>
        <w:br w:type="page"/>
      </w:r>
    </w:p>
    <w:p w:rsidR="00AB14DC" w:rsidRDefault="00AB14DC" w:rsidP="00AB14DC"/>
    <w:p w:rsidR="00AB14DC" w:rsidRDefault="00AB14DC" w:rsidP="00AB14DC"/>
    <w:p w:rsidR="00AB14DC" w:rsidRDefault="00AB14DC" w:rsidP="00AB14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514600" cy="17145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4DC" w:rsidRPr="00D6186D" w:rsidRDefault="00AB14DC" w:rsidP="00AB14DC">
                            <w:pPr>
                              <w:jc w:val="center"/>
                            </w:pPr>
                            <w:r w:rsidRPr="00813ED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57400" cy="1028700"/>
                                  <wp:effectExtent l="0" t="0" r="0" b="0"/>
                                  <wp:docPr id="3" name="Imagen 3" descr="logo J x C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 J x C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14DC" w:rsidRDefault="00AB14DC" w:rsidP="00AB14DC">
                            <w:pPr>
                              <w:jc w:val="center"/>
                            </w:pPr>
                            <w:r>
                              <w:t>Bloque de Senadores de la Provincia</w:t>
                            </w:r>
                          </w:p>
                          <w:p w:rsidR="00AB14DC" w:rsidRDefault="00AB14DC" w:rsidP="00AB14DC">
                            <w:pPr>
                              <w:jc w:val="center"/>
                            </w:pPr>
                          </w:p>
                          <w:p w:rsidR="00AB14DC" w:rsidRDefault="00AB14DC" w:rsidP="00AB14DC">
                            <w:pPr>
                              <w:jc w:val="center"/>
                            </w:pPr>
                          </w:p>
                          <w:p w:rsidR="00AB14DC" w:rsidRDefault="00AB14DC" w:rsidP="00AB14DC">
                            <w:pPr>
                              <w:jc w:val="center"/>
                            </w:pPr>
                          </w:p>
                          <w:p w:rsidR="00AB14DC" w:rsidRDefault="00AB14DC" w:rsidP="00AB14DC">
                            <w:pPr>
                              <w:jc w:val="center"/>
                            </w:pPr>
                          </w:p>
                          <w:p w:rsidR="00AB14DC" w:rsidRDefault="00AB14DC" w:rsidP="00AB14DC">
                            <w:pPr>
                              <w:jc w:val="center"/>
                            </w:pPr>
                          </w:p>
                          <w:p w:rsidR="00AB14DC" w:rsidRPr="00837C3E" w:rsidRDefault="00AB14DC" w:rsidP="00AB14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-36pt;margin-top:-36pt;width:198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" stroked="f">
                <v:textbox>
                  <w:txbxContent>
                    <w:p w:rsidR="00AB14DC" w:rsidRPr="00D6186D" w:rsidRDefault="00AB14DC" w:rsidP="00AB14DC">
                      <w:pPr>
                        <w:jc w:val="center"/>
                      </w:pPr>
                      <w:r w:rsidRPr="00813EDA">
                        <w:rPr>
                          <w:noProof/>
                        </w:rPr>
                        <w:drawing>
                          <wp:inline distT="0" distB="0" distL="0" distR="0">
                            <wp:extent cx="2057400" cy="1028700"/>
                            <wp:effectExtent l="0" t="0" r="0" b="0"/>
                            <wp:docPr id="3" name="Imagen 3" descr="logo J x C 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 J x C 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14DC" w:rsidRDefault="00AB14DC" w:rsidP="00AB14DC">
                      <w:pPr>
                        <w:jc w:val="center"/>
                      </w:pPr>
                      <w:r>
                        <w:t>Bloque de Senadores de la Provincia</w:t>
                      </w:r>
                    </w:p>
                    <w:p w:rsidR="00AB14DC" w:rsidRDefault="00AB14DC" w:rsidP="00AB14DC">
                      <w:pPr>
                        <w:jc w:val="center"/>
                      </w:pPr>
                    </w:p>
                    <w:p w:rsidR="00AB14DC" w:rsidRDefault="00AB14DC" w:rsidP="00AB14DC">
                      <w:pPr>
                        <w:jc w:val="center"/>
                      </w:pPr>
                    </w:p>
                    <w:p w:rsidR="00AB14DC" w:rsidRDefault="00AB14DC" w:rsidP="00AB14DC">
                      <w:pPr>
                        <w:jc w:val="center"/>
                      </w:pPr>
                    </w:p>
                    <w:p w:rsidR="00AB14DC" w:rsidRDefault="00AB14DC" w:rsidP="00AB14DC">
                      <w:pPr>
                        <w:jc w:val="center"/>
                      </w:pPr>
                    </w:p>
                    <w:p w:rsidR="00AB14DC" w:rsidRDefault="00AB14DC" w:rsidP="00AB14DC">
                      <w:pPr>
                        <w:jc w:val="center"/>
                      </w:pPr>
                    </w:p>
                    <w:p w:rsidR="00AB14DC" w:rsidRPr="00837C3E" w:rsidRDefault="00AB14DC" w:rsidP="00AB14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B14DC" w:rsidRDefault="00AB14DC" w:rsidP="00AB14DC">
      <w:pPr>
        <w:spacing w:after="654" w:line="366" w:lineRule="auto"/>
        <w:ind w:left="10"/>
        <w:rPr>
          <w:b/>
        </w:rPr>
      </w:pPr>
    </w:p>
    <w:p w:rsidR="00AB14DC" w:rsidRDefault="00AB14DC">
      <w:pPr>
        <w:spacing w:after="654" w:line="366" w:lineRule="auto"/>
        <w:ind w:left="10"/>
        <w:jc w:val="center"/>
        <w:rPr>
          <w:b/>
        </w:rPr>
      </w:pPr>
    </w:p>
    <w:p w:rsidR="00722011" w:rsidRDefault="00AB14DC">
      <w:pPr>
        <w:spacing w:after="654" w:line="366" w:lineRule="auto"/>
        <w:ind w:left="10"/>
        <w:jc w:val="center"/>
      </w:pPr>
      <w:r>
        <w:rPr>
          <w:b/>
        </w:rPr>
        <w:t>FUNDAMENTOS</w:t>
      </w:r>
    </w:p>
    <w:p w:rsidR="00722011" w:rsidRDefault="00AB14DC">
      <w:bookmarkStart w:id="0" w:name="_GoBack"/>
      <w:bookmarkEnd w:id="0"/>
      <w:r>
        <w:t>El 24 de agosto se desarrolló el 6° Congreso “Edificando la Iglesia” en el Club BH de la ciudad de Gualeguay. Este event</w:t>
      </w:r>
      <w:r>
        <w:t>o es organizado por la Asociación de Pastores de Entre Ríos.</w:t>
      </w:r>
    </w:p>
    <w:p w:rsidR="00722011" w:rsidRDefault="00AB14DC">
      <w:r>
        <w:t>Este año, el Congreso fue realizado en la ciudad de Gualeguay, congregando en dicha localidad a representantes de los 17 departamentos de la Provincia.</w:t>
      </w:r>
    </w:p>
    <w:p w:rsidR="00722011" w:rsidRDefault="00AB14DC" w:rsidP="00AB14DC">
      <w:pPr>
        <w:ind w:left="0" w:firstLine="0"/>
      </w:pPr>
      <w:r>
        <w:t>E</w:t>
      </w:r>
      <w:r>
        <w:t xml:space="preserve">l evento reúne todos los años a líderes y </w:t>
      </w:r>
      <w:r>
        <w:t>miembros de diversas comunidades, incentivando la participación activa de los ciudadanos en asuntos de interés común. Esto fomenta el desarrollo de un sentido de pertenencia y responsabilidad dentro de la comunidad.</w:t>
      </w:r>
    </w:p>
    <w:p w:rsidR="00722011" w:rsidRDefault="00AB14DC">
      <w:r>
        <w:t>Además posiciona a la provincia de Entre</w:t>
      </w:r>
      <w:r>
        <w:t xml:space="preserve"> Ríos como un referente en la promoción de actividades que buscan el bienestar espiritual y social de sus ciudadanos. Y fortalece el reconocimiento de la provincia a nivel nacional como un lugar de encuentro y diálogo.</w:t>
      </w:r>
    </w:p>
    <w:p w:rsidR="00722011" w:rsidRDefault="00AB14DC">
      <w:r>
        <w:t xml:space="preserve">Reconocer y declarar de interés este </w:t>
      </w:r>
      <w:r>
        <w:t>Congreso demuestra el apoyo del Senado a iniciativas que nacen desde la comunidad y que buscan el bien común. Este respaldo es crucial para motivar la continuidad y expansión de eventos similares en el futuro.</w:t>
      </w:r>
    </w:p>
    <w:p w:rsidR="00722011" w:rsidRDefault="00AB14DC">
      <w:pPr>
        <w:spacing w:after="0"/>
      </w:pPr>
      <w:r>
        <w:t>Por los motivos expuestos, solicito a mis pare</w:t>
      </w:r>
      <w:r>
        <w:t>s la aprobación del presente proyecto de declaración.</w:t>
      </w:r>
    </w:p>
    <w:sectPr w:rsidR="00722011" w:rsidSect="00AB14DC">
      <w:pgSz w:w="1192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11"/>
    <w:rsid w:val="00722011"/>
    <w:rsid w:val="00AB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1ADBF-0B76-40B8-AD26-238DD9FE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62" w:line="269" w:lineRule="auto"/>
      <w:ind w:left="-5" w:right="-15" w:hanging="1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Congreso "Edificando la Iglesia"</dc:title>
  <dc:subject/>
  <dc:creator>Cuenta Microsoft</dc:creator>
  <cp:keywords/>
  <cp:lastModifiedBy>Cuenta Microsoft</cp:lastModifiedBy>
  <cp:revision>2</cp:revision>
  <dcterms:created xsi:type="dcterms:W3CDTF">2024-08-28T13:52:00Z</dcterms:created>
  <dcterms:modified xsi:type="dcterms:W3CDTF">2024-08-28T13:52:00Z</dcterms:modified>
</cp:coreProperties>
</file>