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7E06F" w14:textId="44832DBF" w:rsidR="00584F6B" w:rsidRDefault="00584F6B" w:rsidP="00BF1258">
      <w:pPr>
        <w:spacing w:line="360" w:lineRule="auto"/>
        <w:rPr>
          <w:rFonts w:ascii="Arial" w:eastAsia="Arial" w:hAnsi="Arial" w:cs="Arial"/>
          <w:sz w:val="24"/>
          <w:szCs w:val="24"/>
        </w:rPr>
      </w:pPr>
      <w:r>
        <w:rPr>
          <w:rFonts w:ascii="Arial" w:eastAsia="Arial" w:hAnsi="Arial" w:cs="Arial"/>
          <w:noProof/>
          <w:sz w:val="24"/>
          <w:szCs w:val="24"/>
          <w:lang w:val="en-US"/>
        </w:rPr>
        <w:drawing>
          <wp:inline distT="0" distB="0" distL="0" distR="0" wp14:anchorId="64A1E172" wp14:editId="4CAE7001">
            <wp:extent cx="6120765" cy="8902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890270"/>
                    </a:xfrm>
                    <a:prstGeom prst="rect">
                      <a:avLst/>
                    </a:prstGeom>
                    <a:noFill/>
                  </pic:spPr>
                </pic:pic>
              </a:graphicData>
            </a:graphic>
          </wp:inline>
        </w:drawing>
      </w:r>
    </w:p>
    <w:p w14:paraId="441870B3" w14:textId="77777777" w:rsidR="00BF1258" w:rsidRPr="005A2120" w:rsidRDefault="00BF1258" w:rsidP="00BF1258">
      <w:pPr>
        <w:widowControl w:val="0"/>
        <w:spacing w:after="0" w:line="360" w:lineRule="auto"/>
        <w:jc w:val="center"/>
        <w:rPr>
          <w:rFonts w:ascii="Arial" w:eastAsia="Arial" w:hAnsi="Arial" w:cs="Arial"/>
          <w:b/>
        </w:rPr>
      </w:pPr>
      <w:r w:rsidRPr="005A2120">
        <w:rPr>
          <w:rFonts w:ascii="Arial" w:eastAsia="Arial" w:hAnsi="Arial" w:cs="Arial"/>
          <w:b/>
        </w:rPr>
        <w:t>PROYECTO DE COMUNICACIÓN</w:t>
      </w:r>
    </w:p>
    <w:p w14:paraId="78A8494F" w14:textId="77777777" w:rsidR="00BF1258" w:rsidRPr="005A2120" w:rsidRDefault="00BF1258" w:rsidP="00BF1258">
      <w:pPr>
        <w:widowControl w:val="0"/>
        <w:spacing w:after="0" w:line="360" w:lineRule="auto"/>
        <w:jc w:val="center"/>
        <w:rPr>
          <w:rFonts w:ascii="Arial" w:eastAsia="Arial" w:hAnsi="Arial" w:cs="Arial"/>
          <w:b/>
        </w:rPr>
      </w:pPr>
      <w:r w:rsidRPr="005A2120">
        <w:rPr>
          <w:rFonts w:ascii="Arial" w:eastAsia="Arial" w:hAnsi="Arial" w:cs="Arial"/>
          <w:b/>
        </w:rPr>
        <w:t>LA HONORABLE CÁMARA DE SENADORES DE</w:t>
      </w:r>
    </w:p>
    <w:p w14:paraId="6B114412" w14:textId="77777777" w:rsidR="00BF1258" w:rsidRPr="005A2120" w:rsidRDefault="00BF1258" w:rsidP="00BF1258">
      <w:pPr>
        <w:widowControl w:val="0"/>
        <w:spacing w:after="0" w:line="360" w:lineRule="auto"/>
        <w:jc w:val="center"/>
        <w:rPr>
          <w:rFonts w:ascii="Arial" w:eastAsia="Arial" w:hAnsi="Arial" w:cs="Arial"/>
          <w:b/>
        </w:rPr>
      </w:pPr>
      <w:r w:rsidRPr="005A2120">
        <w:rPr>
          <w:rFonts w:ascii="Arial" w:eastAsia="Arial" w:hAnsi="Arial" w:cs="Arial"/>
          <w:b/>
        </w:rPr>
        <w:t>LA PROVINCIA DE ENTRE RÍOS</w:t>
      </w:r>
    </w:p>
    <w:p w14:paraId="106D67CB" w14:textId="77777777" w:rsidR="00BF1258" w:rsidRPr="005A2120" w:rsidRDefault="00BF1258" w:rsidP="00FF43A3">
      <w:pPr>
        <w:widowControl w:val="0"/>
        <w:spacing w:after="0" w:line="360" w:lineRule="auto"/>
        <w:jc w:val="both"/>
        <w:rPr>
          <w:rFonts w:ascii="Arial" w:eastAsia="Arial" w:hAnsi="Arial" w:cs="Arial"/>
          <w:b/>
        </w:rPr>
      </w:pPr>
    </w:p>
    <w:p w14:paraId="283929B5" w14:textId="77777777" w:rsidR="009C7B9C" w:rsidRDefault="009C7B9C" w:rsidP="009C7B9C">
      <w:pPr>
        <w:jc w:val="both"/>
        <w:rPr>
          <w:rFonts w:ascii="Arial" w:hAnsi="Arial" w:cs="Arial"/>
        </w:rPr>
      </w:pPr>
    </w:p>
    <w:p w14:paraId="74E1482C" w14:textId="019ABC5F" w:rsidR="009C7B9C" w:rsidRPr="005A2120" w:rsidRDefault="009C7B9C" w:rsidP="009C7B9C">
      <w:pPr>
        <w:spacing w:line="360" w:lineRule="auto"/>
        <w:jc w:val="both"/>
        <w:rPr>
          <w:rFonts w:ascii="Arial" w:hAnsi="Arial" w:cs="Arial"/>
        </w:rPr>
      </w:pPr>
      <w:r w:rsidRPr="009761E0">
        <w:rPr>
          <w:rFonts w:ascii="Arial" w:hAnsi="Arial" w:cs="Arial"/>
        </w:rPr>
        <w:t xml:space="preserve">Vería con agrado </w:t>
      </w:r>
      <w:r>
        <w:rPr>
          <w:rFonts w:ascii="Arial" w:hAnsi="Arial" w:cs="Arial"/>
        </w:rPr>
        <w:t xml:space="preserve">que </w:t>
      </w:r>
      <w:r w:rsidRPr="00FD174C">
        <w:rPr>
          <w:rFonts w:ascii="Arial" w:eastAsia="Arial" w:hAnsi="Arial" w:cs="Arial"/>
        </w:rPr>
        <w:t xml:space="preserve">el Poder Ejecutivo </w:t>
      </w:r>
      <w:r>
        <w:rPr>
          <w:rFonts w:ascii="Arial" w:eastAsia="Arial" w:hAnsi="Arial" w:cs="Arial"/>
        </w:rPr>
        <w:t>Nacional</w:t>
      </w:r>
      <w:r w:rsidRPr="005A2120">
        <w:rPr>
          <w:rFonts w:ascii="Arial" w:eastAsia="Arial" w:hAnsi="Arial" w:cs="Arial"/>
        </w:rPr>
        <w:t xml:space="preserve">, </w:t>
      </w:r>
      <w:r w:rsidRPr="005A2120">
        <w:rPr>
          <w:rFonts w:ascii="Arial" w:hAnsi="Arial" w:cs="Arial"/>
        </w:rPr>
        <w:t xml:space="preserve">a través de </w:t>
      </w:r>
      <w:r>
        <w:rPr>
          <w:rFonts w:ascii="Arial" w:hAnsi="Arial" w:cs="Arial"/>
        </w:rPr>
        <w:t xml:space="preserve">las áreas que correspondan, analice las medidas necesarias para evitar el cierre de la Agencia Nacional de Información Pública y Noticias Télam, como así también el proyecto de privatización de la empresa estatal bajo cuya órbita funcionan la TV Pública y Radio Nacional junto a su cadena de emisoras públicas en nuestra provincia, LT 14 Radio Gral. Urquiza de Paraná, LT 11 Radio Gral. Ramírez de Concepción del Uruguay y LRA 42 Radio Nacional </w:t>
      </w:r>
      <w:proofErr w:type="spellStart"/>
      <w:r>
        <w:rPr>
          <w:rFonts w:ascii="Arial" w:hAnsi="Arial" w:cs="Arial"/>
        </w:rPr>
        <w:t>Gualeguaychú</w:t>
      </w:r>
      <w:proofErr w:type="spellEnd"/>
      <w:r>
        <w:rPr>
          <w:rFonts w:ascii="Arial" w:hAnsi="Arial" w:cs="Arial"/>
        </w:rPr>
        <w:t>, a fin de garantizar la soberanía informativa a lo largo y ancho del país con contenido federal, pluralidad de voces y opiniones.</w:t>
      </w:r>
    </w:p>
    <w:p w14:paraId="72B94C1C" w14:textId="49A9CEC0" w:rsidR="00307AC7" w:rsidRDefault="00307AC7" w:rsidP="009C7B9C">
      <w:pPr>
        <w:spacing w:line="360" w:lineRule="auto"/>
        <w:jc w:val="both"/>
        <w:rPr>
          <w:rFonts w:ascii="Arial" w:hAnsi="Arial" w:cs="Arial"/>
          <w:sz w:val="24"/>
          <w:szCs w:val="24"/>
          <w:shd w:val="clear" w:color="auto" w:fill="FFFFFF"/>
        </w:rPr>
      </w:pPr>
    </w:p>
    <w:p w14:paraId="126D69E7" w14:textId="0A8487B5" w:rsidR="00307AC7" w:rsidRDefault="00307AC7" w:rsidP="009C7B9C">
      <w:pPr>
        <w:spacing w:line="360" w:lineRule="auto"/>
        <w:jc w:val="both"/>
        <w:rPr>
          <w:rFonts w:ascii="Arial" w:hAnsi="Arial" w:cs="Arial"/>
          <w:sz w:val="24"/>
          <w:szCs w:val="24"/>
          <w:shd w:val="clear" w:color="auto" w:fill="FFFFFF"/>
        </w:rPr>
      </w:pPr>
    </w:p>
    <w:p w14:paraId="1956D47E" w14:textId="33229FEB" w:rsidR="00307AC7" w:rsidRDefault="00307AC7" w:rsidP="009C7B9C">
      <w:pPr>
        <w:spacing w:line="360" w:lineRule="auto"/>
        <w:rPr>
          <w:rFonts w:ascii="Arial" w:hAnsi="Arial" w:cs="Arial"/>
          <w:sz w:val="24"/>
          <w:szCs w:val="24"/>
          <w:shd w:val="clear" w:color="auto" w:fill="FFFFFF"/>
        </w:rPr>
      </w:pPr>
    </w:p>
    <w:p w14:paraId="525DD269" w14:textId="745DF064" w:rsidR="00307AC7" w:rsidRDefault="00307AC7" w:rsidP="00BF1258">
      <w:pPr>
        <w:rPr>
          <w:rFonts w:ascii="Arial" w:hAnsi="Arial" w:cs="Arial"/>
          <w:sz w:val="24"/>
          <w:szCs w:val="24"/>
          <w:shd w:val="clear" w:color="auto" w:fill="FFFFFF"/>
        </w:rPr>
      </w:pPr>
    </w:p>
    <w:p w14:paraId="52DC1BE5" w14:textId="61270BDD" w:rsidR="00307AC7" w:rsidRDefault="00307AC7" w:rsidP="00BF1258">
      <w:pPr>
        <w:rPr>
          <w:rFonts w:ascii="Arial" w:hAnsi="Arial" w:cs="Arial"/>
          <w:sz w:val="24"/>
          <w:szCs w:val="24"/>
          <w:shd w:val="clear" w:color="auto" w:fill="FFFFFF"/>
        </w:rPr>
      </w:pPr>
    </w:p>
    <w:p w14:paraId="31FEF7CD" w14:textId="1D753723" w:rsidR="00307AC7" w:rsidRDefault="00307AC7" w:rsidP="00BF1258">
      <w:pPr>
        <w:rPr>
          <w:rFonts w:ascii="Arial" w:hAnsi="Arial" w:cs="Arial"/>
          <w:sz w:val="24"/>
          <w:szCs w:val="24"/>
          <w:shd w:val="clear" w:color="auto" w:fill="FFFFFF"/>
        </w:rPr>
      </w:pPr>
    </w:p>
    <w:p w14:paraId="34D0EE04" w14:textId="4E47E10D" w:rsidR="00307AC7" w:rsidRDefault="00307AC7" w:rsidP="00BF1258">
      <w:pPr>
        <w:rPr>
          <w:rFonts w:ascii="Arial" w:hAnsi="Arial" w:cs="Arial"/>
          <w:sz w:val="24"/>
          <w:szCs w:val="24"/>
          <w:shd w:val="clear" w:color="auto" w:fill="FFFFFF"/>
        </w:rPr>
      </w:pPr>
    </w:p>
    <w:p w14:paraId="36918225" w14:textId="073A97CB" w:rsidR="00307AC7" w:rsidRDefault="00307AC7" w:rsidP="00BF1258">
      <w:pPr>
        <w:rPr>
          <w:rFonts w:ascii="Arial" w:hAnsi="Arial" w:cs="Arial"/>
          <w:sz w:val="24"/>
          <w:szCs w:val="24"/>
          <w:shd w:val="clear" w:color="auto" w:fill="FFFFFF"/>
        </w:rPr>
      </w:pPr>
    </w:p>
    <w:p w14:paraId="6DDDEBC2" w14:textId="75AA6756" w:rsidR="00307AC7" w:rsidRDefault="00307AC7" w:rsidP="00BF1258">
      <w:pPr>
        <w:rPr>
          <w:rFonts w:ascii="Arial" w:hAnsi="Arial" w:cs="Arial"/>
          <w:sz w:val="24"/>
          <w:szCs w:val="24"/>
          <w:shd w:val="clear" w:color="auto" w:fill="FFFFFF"/>
        </w:rPr>
      </w:pPr>
    </w:p>
    <w:p w14:paraId="254B43CE" w14:textId="53750F86" w:rsidR="00307AC7" w:rsidRDefault="00307AC7" w:rsidP="00BF1258">
      <w:pPr>
        <w:rPr>
          <w:rFonts w:ascii="Arial" w:hAnsi="Arial" w:cs="Arial"/>
          <w:sz w:val="24"/>
          <w:szCs w:val="24"/>
          <w:shd w:val="clear" w:color="auto" w:fill="FFFFFF"/>
        </w:rPr>
      </w:pPr>
    </w:p>
    <w:p w14:paraId="4CE171C7" w14:textId="7FD6C0EC" w:rsidR="00307AC7" w:rsidRDefault="00307AC7" w:rsidP="00BF1258">
      <w:pPr>
        <w:rPr>
          <w:rFonts w:ascii="Arial" w:hAnsi="Arial" w:cs="Arial"/>
          <w:sz w:val="24"/>
          <w:szCs w:val="24"/>
          <w:shd w:val="clear" w:color="auto" w:fill="FFFFFF"/>
        </w:rPr>
      </w:pPr>
    </w:p>
    <w:p w14:paraId="6CB41192" w14:textId="53130759" w:rsidR="00307AC7" w:rsidRDefault="00307AC7" w:rsidP="00BF1258">
      <w:pPr>
        <w:rPr>
          <w:rFonts w:ascii="Arial" w:hAnsi="Arial" w:cs="Arial"/>
          <w:sz w:val="24"/>
          <w:szCs w:val="24"/>
          <w:shd w:val="clear" w:color="auto" w:fill="FFFFFF"/>
        </w:rPr>
      </w:pPr>
    </w:p>
    <w:p w14:paraId="1C0DBE2C" w14:textId="5645537B" w:rsidR="00307AC7" w:rsidRDefault="00307AC7" w:rsidP="00BF1258">
      <w:pPr>
        <w:rPr>
          <w:rFonts w:ascii="Arial" w:hAnsi="Arial" w:cs="Arial"/>
          <w:sz w:val="24"/>
          <w:szCs w:val="24"/>
          <w:shd w:val="clear" w:color="auto" w:fill="FFFFFF"/>
        </w:rPr>
      </w:pPr>
    </w:p>
    <w:p w14:paraId="05EDFBE6" w14:textId="77777777" w:rsidR="00307AC7" w:rsidRPr="00BF1258" w:rsidRDefault="00307AC7" w:rsidP="00BF1258">
      <w:pPr>
        <w:rPr>
          <w:rFonts w:ascii="Arial" w:hAnsi="Arial" w:cs="Arial"/>
          <w:sz w:val="24"/>
          <w:szCs w:val="24"/>
        </w:rPr>
      </w:pPr>
    </w:p>
    <w:p w14:paraId="47D71D1F" w14:textId="0A3BED0D" w:rsidR="00CE0768" w:rsidRDefault="00307AC7" w:rsidP="00CE0768">
      <w:pPr>
        <w:rPr>
          <w:rFonts w:ascii="Arial" w:eastAsia="Arial" w:hAnsi="Arial" w:cs="Arial"/>
          <w:sz w:val="24"/>
          <w:szCs w:val="24"/>
        </w:rPr>
      </w:pPr>
      <w:r>
        <w:rPr>
          <w:rFonts w:ascii="Arial" w:eastAsia="Arial" w:hAnsi="Arial" w:cs="Arial"/>
          <w:noProof/>
          <w:sz w:val="24"/>
          <w:szCs w:val="24"/>
          <w:lang w:val="en-US"/>
        </w:rPr>
        <w:lastRenderedPageBreak/>
        <w:drawing>
          <wp:inline distT="0" distB="0" distL="0" distR="0" wp14:anchorId="13D4742B" wp14:editId="37F69842">
            <wp:extent cx="6120130" cy="890178"/>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890178"/>
                    </a:xfrm>
                    <a:prstGeom prst="rect">
                      <a:avLst/>
                    </a:prstGeom>
                    <a:noFill/>
                  </pic:spPr>
                </pic:pic>
              </a:graphicData>
            </a:graphic>
          </wp:inline>
        </w:drawing>
      </w:r>
    </w:p>
    <w:p w14:paraId="24B89156" w14:textId="57AC5CF8" w:rsidR="008F7B0B" w:rsidRPr="009C7B9C" w:rsidRDefault="00307AC7" w:rsidP="00FF43A3">
      <w:pPr>
        <w:rPr>
          <w:rFonts w:ascii="Arial" w:hAnsi="Arial" w:cs="Arial"/>
          <w:sz w:val="24"/>
          <w:szCs w:val="24"/>
          <w:u w:val="single"/>
        </w:rPr>
      </w:pPr>
      <w:bookmarkStart w:id="0" w:name="_GoBack"/>
      <w:r w:rsidRPr="009C7B9C">
        <w:rPr>
          <w:rFonts w:ascii="Arial" w:hAnsi="Arial" w:cs="Arial"/>
          <w:sz w:val="24"/>
          <w:szCs w:val="24"/>
          <w:u w:val="single"/>
        </w:rPr>
        <w:t xml:space="preserve">FUNDAMENTOS:    </w:t>
      </w:r>
    </w:p>
    <w:bookmarkEnd w:id="0"/>
    <w:p w14:paraId="4E698119" w14:textId="1282F840" w:rsidR="009C7B9C" w:rsidRPr="009C7B9C" w:rsidRDefault="009C7B9C" w:rsidP="009C7B9C">
      <w:pPr>
        <w:jc w:val="both"/>
        <w:rPr>
          <w:rFonts w:ascii="Arial" w:hAnsi="Arial" w:cs="Arial"/>
          <w:sz w:val="24"/>
          <w:szCs w:val="24"/>
        </w:rPr>
      </w:pPr>
      <w:r w:rsidRPr="009C7B9C">
        <w:rPr>
          <w:rFonts w:ascii="Arial" w:hAnsi="Arial" w:cs="Arial"/>
          <w:sz w:val="24"/>
          <w:szCs w:val="24"/>
        </w:rPr>
        <w:t>Entendemos que la libertad de expresión es una garantía</w:t>
      </w:r>
      <w:r w:rsidRPr="009C7B9C">
        <w:rPr>
          <w:rFonts w:ascii="Arial" w:hAnsi="Arial" w:cs="Arial"/>
          <w:sz w:val="24"/>
          <w:szCs w:val="24"/>
        </w:rPr>
        <w:t xml:space="preserve"> esencial </w:t>
      </w:r>
      <w:r w:rsidRPr="009C7B9C">
        <w:rPr>
          <w:rFonts w:ascii="Arial" w:hAnsi="Arial" w:cs="Arial"/>
          <w:sz w:val="24"/>
          <w:szCs w:val="24"/>
        </w:rPr>
        <w:t>para una sociedad democrática</w:t>
      </w:r>
      <w:r w:rsidRPr="009C7B9C">
        <w:rPr>
          <w:rFonts w:ascii="Arial" w:hAnsi="Arial" w:cs="Arial"/>
          <w:sz w:val="24"/>
          <w:szCs w:val="24"/>
        </w:rPr>
        <w:t xml:space="preserve"> </w:t>
      </w:r>
      <w:r w:rsidRPr="009C7B9C">
        <w:rPr>
          <w:rFonts w:ascii="Arial" w:hAnsi="Arial" w:cs="Arial"/>
          <w:sz w:val="24"/>
          <w:szCs w:val="24"/>
        </w:rPr>
        <w:t xml:space="preserve">y la misma se integra necesariamente con el derecho a la comunicación de los medios y el derecho a la información de los ciudadanos. </w:t>
      </w:r>
    </w:p>
    <w:p w14:paraId="408A6CA1" w14:textId="77777777" w:rsidR="009C7B9C" w:rsidRPr="009C7B9C" w:rsidRDefault="009C7B9C" w:rsidP="009C7B9C">
      <w:pPr>
        <w:jc w:val="both"/>
        <w:rPr>
          <w:rFonts w:ascii="Arial" w:hAnsi="Arial" w:cs="Arial"/>
          <w:sz w:val="24"/>
          <w:szCs w:val="24"/>
        </w:rPr>
      </w:pPr>
      <w:r w:rsidRPr="009C7B9C">
        <w:rPr>
          <w:rFonts w:ascii="Arial" w:hAnsi="Arial" w:cs="Arial"/>
          <w:sz w:val="24"/>
          <w:szCs w:val="24"/>
        </w:rPr>
        <w:t xml:space="preserve">Que los medios públicos de comunicación son de vital importancia para la llegada de la información a los puntos más recónditos de la provincia. </w:t>
      </w:r>
    </w:p>
    <w:p w14:paraId="19764072" w14:textId="77777777" w:rsidR="009C7B9C" w:rsidRPr="009C7B9C" w:rsidRDefault="009C7B9C" w:rsidP="009C7B9C">
      <w:pPr>
        <w:jc w:val="both"/>
        <w:rPr>
          <w:rFonts w:ascii="Arial" w:hAnsi="Arial" w:cs="Arial"/>
          <w:sz w:val="24"/>
          <w:szCs w:val="24"/>
        </w:rPr>
      </w:pPr>
      <w:r w:rsidRPr="009C7B9C">
        <w:rPr>
          <w:rFonts w:ascii="Arial" w:hAnsi="Arial" w:cs="Arial"/>
          <w:sz w:val="24"/>
          <w:szCs w:val="24"/>
        </w:rPr>
        <w:t xml:space="preserve">Que radios como LT14 Radio Gral. Urquiza de Paraná, desde hace casi 80 años, LRA 42 Radio Nacional </w:t>
      </w:r>
      <w:proofErr w:type="spellStart"/>
      <w:r w:rsidRPr="009C7B9C">
        <w:rPr>
          <w:rFonts w:ascii="Arial" w:hAnsi="Arial" w:cs="Arial"/>
          <w:sz w:val="24"/>
          <w:szCs w:val="24"/>
        </w:rPr>
        <w:t>Gualeguaychú</w:t>
      </w:r>
      <w:proofErr w:type="spellEnd"/>
      <w:r w:rsidRPr="009C7B9C">
        <w:rPr>
          <w:rFonts w:ascii="Arial" w:hAnsi="Arial" w:cs="Arial"/>
          <w:sz w:val="24"/>
          <w:szCs w:val="24"/>
        </w:rPr>
        <w:t xml:space="preserve"> 37 años y LT 11 Radio Gral. Urquiza de Concepción del Uruguay 73 años, vienen informando sobre lo que pasa en cada región de la provincia, el que hacer de nuestras instituciones, lo que ocurre en cada barrio, cada escuela y cada comuna.</w:t>
      </w:r>
    </w:p>
    <w:p w14:paraId="689314BA" w14:textId="77777777" w:rsidR="009C7B9C" w:rsidRPr="009C7B9C" w:rsidRDefault="009C7B9C" w:rsidP="009C7B9C">
      <w:pPr>
        <w:jc w:val="both"/>
        <w:rPr>
          <w:rFonts w:ascii="Arial" w:hAnsi="Arial" w:cs="Arial"/>
          <w:sz w:val="24"/>
          <w:szCs w:val="24"/>
        </w:rPr>
      </w:pPr>
      <w:r w:rsidRPr="009C7B9C">
        <w:rPr>
          <w:rFonts w:ascii="Arial" w:hAnsi="Arial" w:cs="Arial"/>
          <w:sz w:val="24"/>
          <w:szCs w:val="24"/>
        </w:rPr>
        <w:t xml:space="preserve">Es necesario sostener a los medios públicos como fuente de igualdad en el acceso de la información. Para que se escuchen todas las voces y opiniones que fortalezcan la democracia.  </w:t>
      </w:r>
    </w:p>
    <w:p w14:paraId="330AC99F" w14:textId="77777777" w:rsidR="0024520A" w:rsidRPr="009C7B9C" w:rsidRDefault="0024520A" w:rsidP="009C7B9C">
      <w:pPr>
        <w:tabs>
          <w:tab w:val="left" w:pos="1418"/>
          <w:tab w:val="left" w:pos="1701"/>
          <w:tab w:val="left" w:pos="1843"/>
          <w:tab w:val="left" w:pos="1985"/>
        </w:tabs>
        <w:spacing w:line="360" w:lineRule="auto"/>
        <w:jc w:val="both"/>
        <w:rPr>
          <w:rFonts w:ascii="Arial" w:hAnsi="Arial" w:cs="Arial"/>
        </w:rPr>
      </w:pPr>
    </w:p>
    <w:sectPr w:rsidR="0024520A" w:rsidRPr="009C7B9C" w:rsidSect="0092398B">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56535" w14:textId="77777777" w:rsidR="00335548" w:rsidRDefault="00335548" w:rsidP="0092398B">
      <w:pPr>
        <w:spacing w:after="0" w:line="240" w:lineRule="auto"/>
      </w:pPr>
      <w:r>
        <w:separator/>
      </w:r>
    </w:p>
  </w:endnote>
  <w:endnote w:type="continuationSeparator" w:id="0">
    <w:p w14:paraId="59236C0B" w14:textId="77777777" w:rsidR="00335548" w:rsidRDefault="00335548"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C7A8E" w14:textId="77777777" w:rsidR="007457E6" w:rsidRDefault="007457E6">
    <w:pPr>
      <w:pStyle w:val="Piedepgina"/>
    </w:pPr>
    <w:r>
      <w:rPr>
        <w:noProof/>
        <w:lang w:val="en-US"/>
      </w:rPr>
      <w:drawing>
        <wp:inline distT="0" distB="0" distL="0" distR="0" wp14:anchorId="1A6584B9" wp14:editId="43A16CD2">
          <wp:extent cx="6120130" cy="8655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635CF" w14:textId="77777777" w:rsidR="00335548" w:rsidRDefault="00335548" w:rsidP="0092398B">
      <w:pPr>
        <w:spacing w:after="0" w:line="240" w:lineRule="auto"/>
      </w:pPr>
      <w:r>
        <w:separator/>
      </w:r>
    </w:p>
  </w:footnote>
  <w:footnote w:type="continuationSeparator" w:id="0">
    <w:p w14:paraId="05D5EA41" w14:textId="77777777" w:rsidR="00335548" w:rsidRDefault="00335548" w:rsidP="00923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870FD"/>
    <w:multiLevelType w:val="hybridMultilevel"/>
    <w:tmpl w:val="5E2E94CE"/>
    <w:lvl w:ilvl="0" w:tplc="27D0E156">
      <w:numFmt w:val="bullet"/>
      <w:lvlText w:val=""/>
      <w:lvlJc w:val="left"/>
      <w:pPr>
        <w:ind w:left="432" w:hanging="360"/>
      </w:pPr>
      <w:rPr>
        <w:rFonts w:ascii="Symbol" w:eastAsiaTheme="minorHAnsi" w:hAnsi="Symbol" w:cs="Arial" w:hint="default"/>
      </w:rPr>
    </w:lvl>
    <w:lvl w:ilvl="1" w:tplc="2C0A0003" w:tentative="1">
      <w:start w:val="1"/>
      <w:numFmt w:val="bullet"/>
      <w:lvlText w:val="o"/>
      <w:lvlJc w:val="left"/>
      <w:pPr>
        <w:ind w:left="1152" w:hanging="360"/>
      </w:pPr>
      <w:rPr>
        <w:rFonts w:ascii="Courier New" w:hAnsi="Courier New" w:cs="Courier New" w:hint="default"/>
      </w:rPr>
    </w:lvl>
    <w:lvl w:ilvl="2" w:tplc="2C0A0005" w:tentative="1">
      <w:start w:val="1"/>
      <w:numFmt w:val="bullet"/>
      <w:lvlText w:val=""/>
      <w:lvlJc w:val="left"/>
      <w:pPr>
        <w:ind w:left="1872" w:hanging="360"/>
      </w:pPr>
      <w:rPr>
        <w:rFonts w:ascii="Wingdings" w:hAnsi="Wingdings" w:hint="default"/>
      </w:rPr>
    </w:lvl>
    <w:lvl w:ilvl="3" w:tplc="2C0A0001" w:tentative="1">
      <w:start w:val="1"/>
      <w:numFmt w:val="bullet"/>
      <w:lvlText w:val=""/>
      <w:lvlJc w:val="left"/>
      <w:pPr>
        <w:ind w:left="2592" w:hanging="360"/>
      </w:pPr>
      <w:rPr>
        <w:rFonts w:ascii="Symbol" w:hAnsi="Symbol" w:hint="default"/>
      </w:rPr>
    </w:lvl>
    <w:lvl w:ilvl="4" w:tplc="2C0A0003" w:tentative="1">
      <w:start w:val="1"/>
      <w:numFmt w:val="bullet"/>
      <w:lvlText w:val="o"/>
      <w:lvlJc w:val="left"/>
      <w:pPr>
        <w:ind w:left="3312" w:hanging="360"/>
      </w:pPr>
      <w:rPr>
        <w:rFonts w:ascii="Courier New" w:hAnsi="Courier New" w:cs="Courier New" w:hint="default"/>
      </w:rPr>
    </w:lvl>
    <w:lvl w:ilvl="5" w:tplc="2C0A0005" w:tentative="1">
      <w:start w:val="1"/>
      <w:numFmt w:val="bullet"/>
      <w:lvlText w:val=""/>
      <w:lvlJc w:val="left"/>
      <w:pPr>
        <w:ind w:left="4032" w:hanging="360"/>
      </w:pPr>
      <w:rPr>
        <w:rFonts w:ascii="Wingdings" w:hAnsi="Wingdings" w:hint="default"/>
      </w:rPr>
    </w:lvl>
    <w:lvl w:ilvl="6" w:tplc="2C0A0001" w:tentative="1">
      <w:start w:val="1"/>
      <w:numFmt w:val="bullet"/>
      <w:lvlText w:val=""/>
      <w:lvlJc w:val="left"/>
      <w:pPr>
        <w:ind w:left="4752" w:hanging="360"/>
      </w:pPr>
      <w:rPr>
        <w:rFonts w:ascii="Symbol" w:hAnsi="Symbol" w:hint="default"/>
      </w:rPr>
    </w:lvl>
    <w:lvl w:ilvl="7" w:tplc="2C0A0003" w:tentative="1">
      <w:start w:val="1"/>
      <w:numFmt w:val="bullet"/>
      <w:lvlText w:val="o"/>
      <w:lvlJc w:val="left"/>
      <w:pPr>
        <w:ind w:left="5472" w:hanging="360"/>
      </w:pPr>
      <w:rPr>
        <w:rFonts w:ascii="Courier New" w:hAnsi="Courier New" w:cs="Courier New" w:hint="default"/>
      </w:rPr>
    </w:lvl>
    <w:lvl w:ilvl="8" w:tplc="2C0A0005" w:tentative="1">
      <w:start w:val="1"/>
      <w:numFmt w:val="bullet"/>
      <w:lvlText w:val=""/>
      <w:lvlJc w:val="left"/>
      <w:pPr>
        <w:ind w:left="6192" w:hanging="360"/>
      </w:pPr>
      <w:rPr>
        <w:rFonts w:ascii="Wingdings" w:hAnsi="Wingdings" w:hint="default"/>
      </w:rPr>
    </w:lvl>
  </w:abstractNum>
  <w:abstractNum w:abstractNumId="1" w15:restartNumberingAfterBreak="0">
    <w:nsid w:val="2B8D02FD"/>
    <w:multiLevelType w:val="hybridMultilevel"/>
    <w:tmpl w:val="47E6A4E4"/>
    <w:lvl w:ilvl="0" w:tplc="45786626">
      <w:numFmt w:val="bullet"/>
      <w:lvlText w:val=""/>
      <w:lvlJc w:val="left"/>
      <w:pPr>
        <w:ind w:left="720" w:hanging="360"/>
      </w:pPr>
      <w:rPr>
        <w:rFonts w:ascii="Symbol" w:eastAsia="Arial" w:hAnsi="Symbol" w:cs="Arial"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653079E"/>
    <w:multiLevelType w:val="hybridMultilevel"/>
    <w:tmpl w:val="3FC0315A"/>
    <w:lvl w:ilvl="0" w:tplc="F5903DB8">
      <w:numFmt w:val="bullet"/>
      <w:lvlText w:val=""/>
      <w:lvlJc w:val="left"/>
      <w:pPr>
        <w:ind w:left="720" w:hanging="360"/>
      </w:pPr>
      <w:rPr>
        <w:rFonts w:ascii="Symbol" w:eastAsia="Arial"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79445D6"/>
    <w:multiLevelType w:val="hybridMultilevel"/>
    <w:tmpl w:val="89DC1E8E"/>
    <w:lvl w:ilvl="0" w:tplc="5B740EC8">
      <w:numFmt w:val="bullet"/>
      <w:lvlText w:val=""/>
      <w:lvlJc w:val="left"/>
      <w:pPr>
        <w:ind w:left="720" w:hanging="360"/>
      </w:pPr>
      <w:rPr>
        <w:rFonts w:ascii="Symbol" w:eastAsia="Arial"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8B"/>
    <w:rsid w:val="00015CBF"/>
    <w:rsid w:val="000A0A7C"/>
    <w:rsid w:val="000F5818"/>
    <w:rsid w:val="000F752E"/>
    <w:rsid w:val="00114CE6"/>
    <w:rsid w:val="00136D40"/>
    <w:rsid w:val="001A621C"/>
    <w:rsid w:val="00204E21"/>
    <w:rsid w:val="00226C86"/>
    <w:rsid w:val="00233CEA"/>
    <w:rsid w:val="002401B8"/>
    <w:rsid w:val="0024520A"/>
    <w:rsid w:val="00256465"/>
    <w:rsid w:val="002959BE"/>
    <w:rsid w:val="002E1773"/>
    <w:rsid w:val="002E5D4F"/>
    <w:rsid w:val="00307AC7"/>
    <w:rsid w:val="00320AD2"/>
    <w:rsid w:val="00335548"/>
    <w:rsid w:val="00364836"/>
    <w:rsid w:val="00373EA2"/>
    <w:rsid w:val="00394CF9"/>
    <w:rsid w:val="003A33C8"/>
    <w:rsid w:val="003C2B5A"/>
    <w:rsid w:val="003D5715"/>
    <w:rsid w:val="003E2FA0"/>
    <w:rsid w:val="003E6AF4"/>
    <w:rsid w:val="003F0794"/>
    <w:rsid w:val="004164C7"/>
    <w:rsid w:val="004D085C"/>
    <w:rsid w:val="00544AB7"/>
    <w:rsid w:val="00580943"/>
    <w:rsid w:val="00584F6B"/>
    <w:rsid w:val="005858B7"/>
    <w:rsid w:val="005A2120"/>
    <w:rsid w:val="005B7F87"/>
    <w:rsid w:val="0061049C"/>
    <w:rsid w:val="00620BEF"/>
    <w:rsid w:val="00650F67"/>
    <w:rsid w:val="006610D5"/>
    <w:rsid w:val="006845A6"/>
    <w:rsid w:val="006E58BE"/>
    <w:rsid w:val="006F6331"/>
    <w:rsid w:val="007457E6"/>
    <w:rsid w:val="00775EFD"/>
    <w:rsid w:val="00784D31"/>
    <w:rsid w:val="007F550B"/>
    <w:rsid w:val="00802EA2"/>
    <w:rsid w:val="0085615E"/>
    <w:rsid w:val="0089034E"/>
    <w:rsid w:val="008C6B37"/>
    <w:rsid w:val="008E2C8F"/>
    <w:rsid w:val="008F7B0B"/>
    <w:rsid w:val="0092398B"/>
    <w:rsid w:val="00924056"/>
    <w:rsid w:val="00930969"/>
    <w:rsid w:val="00944D70"/>
    <w:rsid w:val="009927C6"/>
    <w:rsid w:val="009C7B9C"/>
    <w:rsid w:val="00A27E43"/>
    <w:rsid w:val="00A37DCB"/>
    <w:rsid w:val="00A47D74"/>
    <w:rsid w:val="00B005B7"/>
    <w:rsid w:val="00B45685"/>
    <w:rsid w:val="00B94E2A"/>
    <w:rsid w:val="00BD2338"/>
    <w:rsid w:val="00BF1258"/>
    <w:rsid w:val="00C02253"/>
    <w:rsid w:val="00C34EB5"/>
    <w:rsid w:val="00C52102"/>
    <w:rsid w:val="00C57597"/>
    <w:rsid w:val="00C76122"/>
    <w:rsid w:val="00C83674"/>
    <w:rsid w:val="00CE0768"/>
    <w:rsid w:val="00CF22A1"/>
    <w:rsid w:val="00D30E46"/>
    <w:rsid w:val="00D71919"/>
    <w:rsid w:val="00DF3F5A"/>
    <w:rsid w:val="00E11F4C"/>
    <w:rsid w:val="00E1256D"/>
    <w:rsid w:val="00E32F01"/>
    <w:rsid w:val="00EC05DF"/>
    <w:rsid w:val="00ED048B"/>
    <w:rsid w:val="00F50E60"/>
    <w:rsid w:val="00F70136"/>
    <w:rsid w:val="00FF43A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AAB90"/>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E11F4C"/>
    <w:rPr>
      <w:b/>
      <w:bCs/>
    </w:rPr>
  </w:style>
  <w:style w:type="paragraph" w:styleId="Prrafodelista">
    <w:name w:val="List Paragraph"/>
    <w:basedOn w:val="Normal"/>
    <w:uiPriority w:val="34"/>
    <w:qFormat/>
    <w:rsid w:val="00930969"/>
    <w:pPr>
      <w:ind w:left="720"/>
      <w:contextualSpacing/>
    </w:pPr>
  </w:style>
  <w:style w:type="character" w:styleId="nfasis">
    <w:name w:val="Emphasis"/>
    <w:basedOn w:val="Fuentedeprrafopredeter"/>
    <w:uiPriority w:val="20"/>
    <w:qFormat/>
    <w:rsid w:val="00CE0768"/>
    <w:rPr>
      <w:i/>
      <w:iCs/>
    </w:rPr>
  </w:style>
  <w:style w:type="character" w:styleId="Hipervnculo">
    <w:name w:val="Hyperlink"/>
    <w:basedOn w:val="Fuentedeprrafopredeter"/>
    <w:uiPriority w:val="99"/>
    <w:semiHidden/>
    <w:unhideWhenUsed/>
    <w:rsid w:val="005B7F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9706">
      <w:bodyDiv w:val="1"/>
      <w:marLeft w:val="0"/>
      <w:marRight w:val="0"/>
      <w:marTop w:val="0"/>
      <w:marBottom w:val="0"/>
      <w:divBdr>
        <w:top w:val="none" w:sz="0" w:space="0" w:color="auto"/>
        <w:left w:val="none" w:sz="0" w:space="0" w:color="auto"/>
        <w:bottom w:val="none" w:sz="0" w:space="0" w:color="auto"/>
        <w:right w:val="none" w:sz="0" w:space="0" w:color="auto"/>
      </w:divBdr>
    </w:div>
    <w:div w:id="669873070">
      <w:bodyDiv w:val="1"/>
      <w:marLeft w:val="0"/>
      <w:marRight w:val="0"/>
      <w:marTop w:val="0"/>
      <w:marBottom w:val="0"/>
      <w:divBdr>
        <w:top w:val="none" w:sz="0" w:space="0" w:color="auto"/>
        <w:left w:val="none" w:sz="0" w:space="0" w:color="auto"/>
        <w:bottom w:val="none" w:sz="0" w:space="0" w:color="auto"/>
        <w:right w:val="none" w:sz="0" w:space="0" w:color="auto"/>
      </w:divBdr>
    </w:div>
    <w:div w:id="1232035084">
      <w:bodyDiv w:val="1"/>
      <w:marLeft w:val="0"/>
      <w:marRight w:val="0"/>
      <w:marTop w:val="0"/>
      <w:marBottom w:val="0"/>
      <w:divBdr>
        <w:top w:val="none" w:sz="0" w:space="0" w:color="auto"/>
        <w:left w:val="none" w:sz="0" w:space="0" w:color="auto"/>
        <w:bottom w:val="none" w:sz="0" w:space="0" w:color="auto"/>
        <w:right w:val="none" w:sz="0" w:space="0" w:color="auto"/>
      </w:divBdr>
    </w:div>
    <w:div w:id="1266115681">
      <w:bodyDiv w:val="1"/>
      <w:marLeft w:val="0"/>
      <w:marRight w:val="0"/>
      <w:marTop w:val="0"/>
      <w:marBottom w:val="0"/>
      <w:divBdr>
        <w:top w:val="none" w:sz="0" w:space="0" w:color="auto"/>
        <w:left w:val="none" w:sz="0" w:space="0" w:color="auto"/>
        <w:bottom w:val="none" w:sz="0" w:space="0" w:color="auto"/>
        <w:right w:val="none" w:sz="0" w:space="0" w:color="auto"/>
      </w:divBdr>
    </w:div>
    <w:div w:id="1282374466">
      <w:bodyDiv w:val="1"/>
      <w:marLeft w:val="0"/>
      <w:marRight w:val="0"/>
      <w:marTop w:val="0"/>
      <w:marBottom w:val="0"/>
      <w:divBdr>
        <w:top w:val="none" w:sz="0" w:space="0" w:color="auto"/>
        <w:left w:val="none" w:sz="0" w:space="0" w:color="auto"/>
        <w:bottom w:val="none" w:sz="0" w:space="0" w:color="auto"/>
        <w:right w:val="none" w:sz="0" w:space="0" w:color="auto"/>
      </w:divBdr>
    </w:div>
    <w:div w:id="1583175804">
      <w:bodyDiv w:val="1"/>
      <w:marLeft w:val="0"/>
      <w:marRight w:val="0"/>
      <w:marTop w:val="0"/>
      <w:marBottom w:val="0"/>
      <w:divBdr>
        <w:top w:val="none" w:sz="0" w:space="0" w:color="auto"/>
        <w:left w:val="none" w:sz="0" w:space="0" w:color="auto"/>
        <w:bottom w:val="none" w:sz="0" w:space="0" w:color="auto"/>
        <w:right w:val="none" w:sz="0" w:space="0" w:color="auto"/>
      </w:divBdr>
    </w:div>
    <w:div w:id="1780686917">
      <w:bodyDiv w:val="1"/>
      <w:marLeft w:val="0"/>
      <w:marRight w:val="0"/>
      <w:marTop w:val="0"/>
      <w:marBottom w:val="0"/>
      <w:divBdr>
        <w:top w:val="none" w:sz="0" w:space="0" w:color="auto"/>
        <w:left w:val="none" w:sz="0" w:space="0" w:color="auto"/>
        <w:bottom w:val="none" w:sz="0" w:space="0" w:color="auto"/>
        <w:right w:val="none" w:sz="0" w:space="0" w:color="auto"/>
      </w:divBdr>
    </w:div>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1431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OPERADOR</cp:lastModifiedBy>
  <cp:revision>2</cp:revision>
  <cp:lastPrinted>2024-06-09T23:44:00Z</cp:lastPrinted>
  <dcterms:created xsi:type="dcterms:W3CDTF">2024-06-11T16:05:00Z</dcterms:created>
  <dcterms:modified xsi:type="dcterms:W3CDTF">2024-06-11T16:05:00Z</dcterms:modified>
</cp:coreProperties>
</file>