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9038" w14:textId="30C1D8A2" w:rsidR="00635126" w:rsidRDefault="00635126" w:rsidP="0014319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E5C5742" w14:textId="77777777" w:rsidR="00B876C5" w:rsidRDefault="00B876C5" w:rsidP="0063512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C28DAF" w14:textId="03E041A7" w:rsidR="00143197" w:rsidRPr="00D6186D" w:rsidRDefault="00143197" w:rsidP="00143197">
      <w:r w:rsidRPr="00813EDA">
        <w:rPr>
          <w:noProof/>
          <w:lang w:eastAsia="es-AR"/>
        </w:rPr>
        <w:drawing>
          <wp:inline distT="0" distB="0" distL="0" distR="0" wp14:anchorId="663BF212" wp14:editId="3F7EF094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C4EA1" w14:textId="56C230B0" w:rsidR="00B876C5" w:rsidRDefault="00143197" w:rsidP="0014319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t>Bloque de Senadores de la Provincia</w:t>
      </w:r>
    </w:p>
    <w:p w14:paraId="4CB12D2F" w14:textId="77777777" w:rsidR="00B876C5" w:rsidRDefault="00B876C5" w:rsidP="0063512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5F68E3" w14:textId="77777777" w:rsidR="00143197" w:rsidRPr="00F56B1D" w:rsidRDefault="00143197" w:rsidP="0063512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398DF6" w14:textId="77777777" w:rsidR="00635126" w:rsidRPr="00F56B1D" w:rsidRDefault="00635126" w:rsidP="0063512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07D322" w14:textId="77777777" w:rsidR="00635126" w:rsidRPr="00F56B1D" w:rsidRDefault="00635126" w:rsidP="0063512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La Honorable Cámara de Senadores de la Provincia de Entre Ríos</w:t>
      </w:r>
    </w:p>
    <w:p w14:paraId="113BA51C" w14:textId="77777777" w:rsidR="00635126" w:rsidRPr="00F56B1D" w:rsidRDefault="00635126" w:rsidP="00635126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DECLARA</w:t>
      </w:r>
    </w:p>
    <w:p w14:paraId="3839E0EA" w14:textId="77777777" w:rsidR="00635126" w:rsidRPr="00635126" w:rsidRDefault="00635126" w:rsidP="006351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4C23BA" w14:textId="4C94139F" w:rsidR="00635126" w:rsidRDefault="00B876C5" w:rsidP="0063512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77732">
        <w:rPr>
          <w:rFonts w:ascii="Arial" w:hAnsi="Arial" w:cs="Arial"/>
          <w:b/>
          <w:sz w:val="24"/>
          <w:szCs w:val="24"/>
          <w:lang w:val="es-MX"/>
        </w:rPr>
        <w:t>PRIMERO:</w:t>
      </w:r>
      <w:r w:rsidR="00635126" w:rsidRPr="00635126">
        <w:rPr>
          <w:rFonts w:ascii="Arial" w:hAnsi="Arial" w:cs="Arial"/>
          <w:sz w:val="24"/>
          <w:szCs w:val="24"/>
          <w:lang w:val="es-MX"/>
        </w:rPr>
        <w:t xml:space="preserve"> Declarar de interés de la Cámara de Senadores de la Provincia de Entre Ríos a</w:t>
      </w:r>
      <w:r w:rsidR="00635126" w:rsidRPr="00635126">
        <w:rPr>
          <w:rFonts w:ascii="Arial" w:hAnsi="Arial" w:cs="Arial"/>
          <w:bCs/>
          <w:color w:val="000000"/>
          <w:sz w:val="24"/>
          <w:szCs w:val="24"/>
        </w:rPr>
        <w:t xml:space="preserve"> las primeras jornadas de </w:t>
      </w:r>
      <w:r w:rsidR="00635126" w:rsidRPr="00635126">
        <w:rPr>
          <w:rFonts w:ascii="Arial" w:hAnsi="Arial" w:cs="Arial"/>
          <w:color w:val="000000"/>
          <w:sz w:val="24"/>
          <w:szCs w:val="24"/>
        </w:rPr>
        <w:t>TERMALISMO, SALUD Y BIENESTAR a realizarse los días 27 y 28 de junio de 2024, en la</w:t>
      </w:r>
      <w:r w:rsidR="00C764C9">
        <w:rPr>
          <w:rFonts w:ascii="Arial" w:hAnsi="Arial" w:cs="Arial"/>
          <w:color w:val="000000"/>
          <w:sz w:val="24"/>
          <w:szCs w:val="24"/>
        </w:rPr>
        <w:t>s Termas de la</w:t>
      </w:r>
      <w:r w:rsidR="00635126" w:rsidRPr="00635126">
        <w:rPr>
          <w:rFonts w:ascii="Arial" w:hAnsi="Arial" w:cs="Arial"/>
          <w:color w:val="000000"/>
          <w:sz w:val="24"/>
          <w:szCs w:val="24"/>
        </w:rPr>
        <w:t xml:space="preserve"> Ciudad de Chajarí, </w:t>
      </w:r>
      <w:r w:rsidR="00635126" w:rsidRPr="00635126">
        <w:rPr>
          <w:rFonts w:ascii="Arial" w:hAnsi="Arial" w:cs="Arial"/>
          <w:bCs/>
          <w:color w:val="000000"/>
          <w:sz w:val="24"/>
          <w:szCs w:val="24"/>
        </w:rPr>
        <w:t>evento organizado por la Municipalidad de Chajarí y Federación Empresarial Hotelera y Gastronómica de la República Argentina -FEHGRA.</w:t>
      </w:r>
    </w:p>
    <w:p w14:paraId="67C1A2C3" w14:textId="41128AB0" w:rsidR="00B876C5" w:rsidRPr="00635126" w:rsidRDefault="00B876C5" w:rsidP="0063512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77732">
        <w:rPr>
          <w:rFonts w:ascii="Arial" w:hAnsi="Arial" w:cs="Arial"/>
          <w:b/>
          <w:bCs/>
          <w:color w:val="000000"/>
          <w:sz w:val="24"/>
          <w:szCs w:val="24"/>
        </w:rPr>
        <w:t>SEGUNDO: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Comuniquese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>, al Intend</w:t>
      </w:r>
      <w:r w:rsidR="00E84354">
        <w:rPr>
          <w:rFonts w:ascii="Arial" w:hAnsi="Arial" w:cs="Arial"/>
          <w:bCs/>
          <w:color w:val="000000"/>
          <w:sz w:val="24"/>
          <w:szCs w:val="24"/>
        </w:rPr>
        <w:t xml:space="preserve">ente de la ciudad de </w:t>
      </w:r>
      <w:proofErr w:type="spellStart"/>
      <w:r w:rsidR="00E84354">
        <w:rPr>
          <w:rFonts w:ascii="Arial" w:hAnsi="Arial" w:cs="Arial"/>
          <w:bCs/>
          <w:color w:val="000000"/>
          <w:sz w:val="24"/>
          <w:szCs w:val="24"/>
        </w:rPr>
        <w:t>Chajarí</w:t>
      </w:r>
      <w:proofErr w:type="spellEnd"/>
      <w:r w:rsidR="00E8435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="00E84354">
        <w:rPr>
          <w:rFonts w:ascii="Arial" w:hAnsi="Arial" w:cs="Arial"/>
          <w:bCs/>
          <w:color w:val="000000"/>
          <w:sz w:val="24"/>
          <w:szCs w:val="24"/>
        </w:rPr>
        <w:t>Cdor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E84354">
        <w:rPr>
          <w:rFonts w:ascii="Arial" w:hAnsi="Arial" w:cs="Arial"/>
          <w:bCs/>
          <w:color w:val="000000"/>
          <w:sz w:val="24"/>
          <w:szCs w:val="24"/>
        </w:rPr>
        <w:t xml:space="preserve">Marcelo </w:t>
      </w:r>
      <w:proofErr w:type="spellStart"/>
      <w:r w:rsidR="00E84354">
        <w:rPr>
          <w:rFonts w:ascii="Arial" w:hAnsi="Arial" w:cs="Arial"/>
          <w:bCs/>
          <w:color w:val="000000"/>
          <w:sz w:val="24"/>
          <w:szCs w:val="24"/>
        </w:rPr>
        <w:t>Borghesan</w:t>
      </w:r>
      <w:proofErr w:type="spellEnd"/>
      <w:r w:rsidR="00E84354">
        <w:rPr>
          <w:rFonts w:ascii="Arial" w:hAnsi="Arial" w:cs="Arial"/>
          <w:bCs/>
          <w:color w:val="000000"/>
          <w:sz w:val="24"/>
          <w:szCs w:val="24"/>
        </w:rPr>
        <w:t xml:space="preserve"> y al Coordinador del NEA </w:t>
      </w:r>
      <w:r w:rsidR="00143197">
        <w:rPr>
          <w:rFonts w:ascii="Arial" w:hAnsi="Arial" w:cs="Arial"/>
          <w:bCs/>
          <w:color w:val="000000"/>
          <w:sz w:val="24"/>
          <w:szCs w:val="24"/>
        </w:rPr>
        <w:t xml:space="preserve">de FEHGRA </w:t>
      </w:r>
      <w:r w:rsidR="00E84354">
        <w:rPr>
          <w:rFonts w:ascii="Arial" w:hAnsi="Arial" w:cs="Arial"/>
          <w:bCs/>
          <w:color w:val="000000"/>
          <w:sz w:val="24"/>
          <w:szCs w:val="24"/>
        </w:rPr>
        <w:t xml:space="preserve">Sr. Leandro </w:t>
      </w:r>
      <w:proofErr w:type="spellStart"/>
      <w:r w:rsidR="00E84354">
        <w:rPr>
          <w:rFonts w:ascii="Arial" w:hAnsi="Arial" w:cs="Arial"/>
          <w:bCs/>
          <w:color w:val="000000"/>
          <w:sz w:val="24"/>
          <w:szCs w:val="24"/>
        </w:rPr>
        <w:t>Lapiduz</w:t>
      </w:r>
      <w:proofErr w:type="spellEnd"/>
    </w:p>
    <w:p w14:paraId="2C04B1EC" w14:textId="77777777" w:rsidR="00635126" w:rsidRDefault="00635126" w:rsidP="00635126">
      <w:pPr>
        <w:spacing w:line="24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</w:p>
    <w:p w14:paraId="163F4E3C" w14:textId="77777777" w:rsidR="00635126" w:rsidRDefault="00635126" w:rsidP="00635126">
      <w:pPr>
        <w:spacing w:line="360" w:lineRule="auto"/>
        <w:rPr>
          <w:rFonts w:ascii="Arial" w:hAnsi="Arial" w:cs="Arial"/>
          <w:sz w:val="24"/>
          <w:szCs w:val="24"/>
        </w:rPr>
      </w:pPr>
    </w:p>
    <w:p w14:paraId="17A09BC4" w14:textId="77777777" w:rsidR="00B876C5" w:rsidRDefault="00B876C5" w:rsidP="00635126">
      <w:pPr>
        <w:spacing w:line="360" w:lineRule="auto"/>
        <w:rPr>
          <w:rFonts w:ascii="Arial" w:hAnsi="Arial" w:cs="Arial"/>
          <w:sz w:val="24"/>
          <w:szCs w:val="24"/>
        </w:rPr>
      </w:pPr>
    </w:p>
    <w:p w14:paraId="07846AAD" w14:textId="77777777" w:rsidR="00B876C5" w:rsidRDefault="00B876C5" w:rsidP="00635126">
      <w:pPr>
        <w:spacing w:line="360" w:lineRule="auto"/>
        <w:rPr>
          <w:rFonts w:ascii="Arial" w:hAnsi="Arial" w:cs="Arial"/>
          <w:sz w:val="24"/>
          <w:szCs w:val="24"/>
        </w:rPr>
      </w:pPr>
    </w:p>
    <w:p w14:paraId="7DFD125C" w14:textId="77777777" w:rsidR="00B876C5" w:rsidRDefault="00B876C5" w:rsidP="00635126">
      <w:pPr>
        <w:spacing w:line="360" w:lineRule="auto"/>
        <w:rPr>
          <w:rFonts w:ascii="Arial" w:hAnsi="Arial" w:cs="Arial"/>
          <w:sz w:val="24"/>
          <w:szCs w:val="24"/>
        </w:rPr>
      </w:pPr>
    </w:p>
    <w:p w14:paraId="70B6575E" w14:textId="77777777" w:rsidR="00B876C5" w:rsidRDefault="00B876C5" w:rsidP="00635126">
      <w:pPr>
        <w:spacing w:line="360" w:lineRule="auto"/>
        <w:rPr>
          <w:rFonts w:ascii="Arial" w:hAnsi="Arial" w:cs="Arial"/>
          <w:sz w:val="24"/>
          <w:szCs w:val="24"/>
        </w:rPr>
      </w:pPr>
    </w:p>
    <w:p w14:paraId="1E42AC68" w14:textId="77777777" w:rsidR="00B876C5" w:rsidRDefault="00B876C5" w:rsidP="00635126">
      <w:pPr>
        <w:spacing w:line="360" w:lineRule="auto"/>
        <w:rPr>
          <w:rFonts w:ascii="Arial" w:hAnsi="Arial" w:cs="Arial"/>
          <w:sz w:val="24"/>
          <w:szCs w:val="24"/>
        </w:rPr>
      </w:pPr>
    </w:p>
    <w:p w14:paraId="7B22D19F" w14:textId="77777777" w:rsidR="00B876C5" w:rsidRDefault="00B876C5" w:rsidP="00635126">
      <w:pPr>
        <w:spacing w:line="360" w:lineRule="auto"/>
        <w:rPr>
          <w:rFonts w:ascii="Arial" w:hAnsi="Arial" w:cs="Arial"/>
          <w:sz w:val="24"/>
          <w:szCs w:val="24"/>
        </w:rPr>
      </w:pPr>
    </w:p>
    <w:p w14:paraId="01D0BEDF" w14:textId="77777777" w:rsidR="00B876C5" w:rsidRDefault="00B876C5" w:rsidP="00635126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0ED06B8" w14:textId="77777777" w:rsidR="00143197" w:rsidRPr="00D6186D" w:rsidRDefault="00143197" w:rsidP="00143197">
      <w:r w:rsidRPr="00813EDA">
        <w:rPr>
          <w:noProof/>
          <w:lang w:eastAsia="es-AR"/>
        </w:rPr>
        <w:drawing>
          <wp:inline distT="0" distB="0" distL="0" distR="0" wp14:anchorId="259D7458" wp14:editId="2485095B">
            <wp:extent cx="2057400" cy="1028700"/>
            <wp:effectExtent l="0" t="0" r="0" b="0"/>
            <wp:docPr id="3" name="Imagen 3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77AC4" w14:textId="77777777" w:rsidR="00143197" w:rsidRDefault="00143197" w:rsidP="0014319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t>Bloque de Senadores de la Provincia</w:t>
      </w:r>
    </w:p>
    <w:p w14:paraId="50F6FD32" w14:textId="77777777" w:rsidR="00B876C5" w:rsidRDefault="00B876C5" w:rsidP="00635126">
      <w:pPr>
        <w:spacing w:line="360" w:lineRule="auto"/>
        <w:rPr>
          <w:rFonts w:ascii="Arial" w:hAnsi="Arial" w:cs="Arial"/>
          <w:sz w:val="24"/>
          <w:szCs w:val="24"/>
        </w:rPr>
      </w:pPr>
    </w:p>
    <w:p w14:paraId="15A908A0" w14:textId="77777777" w:rsidR="00635126" w:rsidRPr="00A77732" w:rsidRDefault="00635126" w:rsidP="00635126">
      <w:pPr>
        <w:pStyle w:val="Prrafodelista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A77732">
        <w:rPr>
          <w:rFonts w:ascii="Arial" w:hAnsi="Arial" w:cs="Arial"/>
          <w:b/>
          <w:sz w:val="24"/>
          <w:szCs w:val="24"/>
        </w:rPr>
        <w:t>Fundamentos:</w:t>
      </w:r>
    </w:p>
    <w:p w14:paraId="7F7A9C21" w14:textId="77777777" w:rsidR="00635126" w:rsidRDefault="00635126" w:rsidP="00635126">
      <w:pPr>
        <w:spacing w:line="276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521629E" w14:textId="64659B57" w:rsidR="00635126" w:rsidRPr="00635126" w:rsidRDefault="00635126" w:rsidP="00C764C9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El</w:t>
      </w:r>
      <w:r w:rsidRPr="00635126">
        <w:rPr>
          <w:rFonts w:ascii="Arial" w:hAnsi="Arial" w:cs="Arial"/>
          <w:bCs/>
          <w:color w:val="000000"/>
          <w:sz w:val="24"/>
          <w:szCs w:val="24"/>
        </w:rPr>
        <w:t xml:space="preserve"> Termalismo es la acción terapéutica de algunas aguas naturales sobre ciertas enfermedades, especialmente afecciones crónicas del aparato locomotor, respiratorio y digestivo.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</w:t>
      </w:r>
      <w:r w:rsidRPr="00635126">
        <w:rPr>
          <w:rFonts w:ascii="Arial" w:hAnsi="Arial" w:cs="Arial"/>
          <w:bCs/>
          <w:color w:val="000000"/>
          <w:sz w:val="24"/>
          <w:szCs w:val="24"/>
        </w:rPr>
        <w:t>entro de los beneficios de las aguas termales para el cuerpo humano se encuentra el aumento considerable de la temperatura corporal que ayuda a una mejora de la circulación sanguínea, oxigenación y eliminación de toxinas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además de estimular </w:t>
      </w:r>
      <w:r w:rsidRPr="00635126">
        <w:rPr>
          <w:rFonts w:ascii="Arial" w:hAnsi="Arial" w:cs="Arial"/>
          <w:bCs/>
          <w:color w:val="000000"/>
          <w:sz w:val="24"/>
          <w:szCs w:val="24"/>
        </w:rPr>
        <w:t>el sistema inmunitario y aumento natural de la producción de endorfinas.</w:t>
      </w:r>
    </w:p>
    <w:p w14:paraId="7CD1238F" w14:textId="2123031D" w:rsidR="00635126" w:rsidRPr="00635126" w:rsidRDefault="00635126" w:rsidP="00C764C9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En Entre Ríos el</w:t>
      </w:r>
      <w:r w:rsidRPr="00635126">
        <w:rPr>
          <w:rFonts w:ascii="Arial" w:hAnsi="Arial" w:cs="Arial"/>
          <w:bCs/>
          <w:color w:val="000000"/>
          <w:sz w:val="24"/>
          <w:szCs w:val="24"/>
        </w:rPr>
        <w:t xml:space="preserve"> termalismo engloba una serie de conceptos relacionados con los usos del agua mineromedicinal o mineral natural y todos los elementos que la acompañan</w:t>
      </w:r>
      <w:r w:rsidR="00E756AE">
        <w:rPr>
          <w:rFonts w:ascii="Arial" w:hAnsi="Arial" w:cs="Arial"/>
          <w:bCs/>
          <w:color w:val="000000"/>
          <w:sz w:val="24"/>
          <w:szCs w:val="24"/>
        </w:rPr>
        <w:t xml:space="preserve"> a lo que suman </w:t>
      </w:r>
      <w:r w:rsidRPr="00635126">
        <w:rPr>
          <w:rFonts w:ascii="Arial" w:hAnsi="Arial" w:cs="Arial"/>
          <w:bCs/>
          <w:color w:val="000000"/>
          <w:sz w:val="24"/>
          <w:szCs w:val="24"/>
        </w:rPr>
        <w:t>el conjunto de medios médicos, técnicos, higiénicos, sociales y hoteleros al servicio de la utilización terapéutica de las aguas termales.</w:t>
      </w:r>
    </w:p>
    <w:p w14:paraId="082D69A8" w14:textId="4B6BA911" w:rsidR="00E756AE" w:rsidRDefault="00E756AE" w:rsidP="00C764C9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L</w:t>
      </w:r>
      <w:r w:rsidRPr="00635126">
        <w:rPr>
          <w:rFonts w:ascii="Arial" w:hAnsi="Arial" w:cs="Arial"/>
          <w:bCs/>
          <w:color w:val="000000"/>
          <w:sz w:val="24"/>
          <w:szCs w:val="24"/>
        </w:rPr>
        <w:t xml:space="preserve">a concientización y capacitación en los aspectos de “Termalismo, Salud y Bienestar” son fundamentales para consolidar </w:t>
      </w:r>
      <w:r>
        <w:rPr>
          <w:rFonts w:ascii="Arial" w:hAnsi="Arial" w:cs="Arial"/>
          <w:bCs/>
          <w:color w:val="000000"/>
          <w:sz w:val="24"/>
          <w:szCs w:val="24"/>
        </w:rPr>
        <w:t>la actividad</w:t>
      </w:r>
      <w:r w:rsidRPr="00635126">
        <w:rPr>
          <w:rFonts w:ascii="Arial" w:hAnsi="Arial" w:cs="Arial"/>
          <w:bCs/>
          <w:color w:val="000000"/>
          <w:sz w:val="24"/>
          <w:szCs w:val="24"/>
        </w:rPr>
        <w:t xml:space="preserve"> como destino generando, además, a través de la salud y el turismo</w:t>
      </w:r>
      <w:r>
        <w:rPr>
          <w:rFonts w:ascii="Arial" w:hAnsi="Arial" w:cs="Arial"/>
          <w:bCs/>
          <w:color w:val="000000"/>
          <w:sz w:val="24"/>
          <w:szCs w:val="24"/>
        </w:rPr>
        <w:t>, un nuevo valor agregado y nuevos puestos de trabajo.</w:t>
      </w:r>
      <w:r w:rsidR="00635126" w:rsidRPr="00635126">
        <w:rPr>
          <w:rFonts w:ascii="Arial" w:hAnsi="Arial" w:cs="Arial"/>
          <w:bCs/>
          <w:color w:val="000000"/>
          <w:sz w:val="24"/>
          <w:szCs w:val="24"/>
        </w:rPr>
        <w:t xml:space="preserve">  </w:t>
      </w:r>
    </w:p>
    <w:p w14:paraId="01A530BB" w14:textId="75A836E4" w:rsidR="00112DFD" w:rsidRDefault="00E756AE" w:rsidP="00C764C9">
      <w:pPr>
        <w:spacing w:line="360" w:lineRule="auto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Las actividades se </w:t>
      </w:r>
      <w:r w:rsidR="00C764C9">
        <w:rPr>
          <w:rFonts w:ascii="Arial" w:hAnsi="Arial" w:cs="Arial"/>
          <w:bCs/>
          <w:color w:val="000000"/>
          <w:sz w:val="24"/>
          <w:szCs w:val="24"/>
        </w:rPr>
        <w:t>desarrollarán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en dos jornadas donde se dictará un curso Termalismo y Turismo de Bienestar a cargo de Teresita Van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Strate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(6 horas en doble jornada) y una capacitación en “Hidrología médica y recursos termales aguas minero medicinales y sus derivados: características y beneficios en la Salud a cargo de la Dra. Ana Monasterio.</w:t>
      </w:r>
    </w:p>
    <w:sectPr w:rsidR="00112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D19AF"/>
    <w:multiLevelType w:val="hybridMultilevel"/>
    <w:tmpl w:val="13EA5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26"/>
    <w:rsid w:val="00112DFD"/>
    <w:rsid w:val="00143197"/>
    <w:rsid w:val="00635126"/>
    <w:rsid w:val="006F14B8"/>
    <w:rsid w:val="00A77732"/>
    <w:rsid w:val="00B876C5"/>
    <w:rsid w:val="00C764C9"/>
    <w:rsid w:val="00E756AE"/>
    <w:rsid w:val="00E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AC6F"/>
  <w15:chartTrackingRefBased/>
  <w15:docId w15:val="{B8812F34-BC7B-47E4-B3D7-ECB1F1DF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1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5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3</cp:revision>
  <dcterms:created xsi:type="dcterms:W3CDTF">2024-06-07T14:55:00Z</dcterms:created>
  <dcterms:modified xsi:type="dcterms:W3CDTF">2024-06-07T14:56:00Z</dcterms:modified>
</cp:coreProperties>
</file>