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72417C">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72417C">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AC1D94">
        <w:rPr>
          <w:rFonts w:ascii="Times New Roman" w:hAnsi="Times New Roman" w:cs="Times New Roman"/>
          <w:b/>
          <w:sz w:val="24"/>
          <w:szCs w:val="24"/>
        </w:rPr>
        <w:t>Mercosur, Turismo y Deportes</w:t>
      </w:r>
      <w:r w:rsidRPr="00C271D4">
        <w:rPr>
          <w:rFonts w:ascii="Times New Roman" w:hAnsi="Times New Roman" w:cs="Times New Roman"/>
          <w:sz w:val="24"/>
          <w:szCs w:val="24"/>
        </w:rPr>
        <w:t xml:space="preserve">, ha considerado, el Proyecto de Ley, contenido en el </w:t>
      </w:r>
      <w:r w:rsidRPr="00C271D4">
        <w:rPr>
          <w:rFonts w:ascii="Times New Roman" w:hAnsi="Times New Roman" w:cs="Times New Roman"/>
          <w:b/>
          <w:bCs/>
          <w:sz w:val="24"/>
          <w:szCs w:val="24"/>
        </w:rPr>
        <w:t xml:space="preserve">Expediente Nº </w:t>
      </w:r>
      <w:r w:rsidR="00390F49">
        <w:rPr>
          <w:rFonts w:ascii="Times New Roman" w:hAnsi="Times New Roman" w:cs="Times New Roman"/>
          <w:b/>
          <w:bCs/>
          <w:sz w:val="24"/>
          <w:szCs w:val="24"/>
        </w:rPr>
        <w:t>1</w:t>
      </w:r>
      <w:r w:rsidR="0027510B">
        <w:rPr>
          <w:rFonts w:ascii="Times New Roman" w:hAnsi="Times New Roman" w:cs="Times New Roman"/>
          <w:b/>
          <w:bCs/>
          <w:sz w:val="24"/>
          <w:szCs w:val="24"/>
        </w:rPr>
        <w:t>4</w:t>
      </w:r>
      <w:r w:rsidR="00390F49">
        <w:rPr>
          <w:rFonts w:ascii="Times New Roman" w:hAnsi="Times New Roman" w:cs="Times New Roman"/>
          <w:b/>
          <w:bCs/>
          <w:sz w:val="24"/>
          <w:szCs w:val="24"/>
        </w:rPr>
        <w:t>.</w:t>
      </w:r>
      <w:r w:rsidR="0027510B">
        <w:rPr>
          <w:rFonts w:ascii="Times New Roman" w:hAnsi="Times New Roman" w:cs="Times New Roman"/>
          <w:b/>
          <w:bCs/>
          <w:sz w:val="24"/>
          <w:szCs w:val="24"/>
        </w:rPr>
        <w:t>863</w:t>
      </w:r>
      <w:r w:rsidRPr="00C271D4">
        <w:rPr>
          <w:rFonts w:ascii="Times New Roman" w:hAnsi="Times New Roman" w:cs="Times New Roman"/>
          <w:sz w:val="24"/>
          <w:szCs w:val="24"/>
        </w:rPr>
        <w:t>, autoría de</w:t>
      </w:r>
      <w:r w:rsidR="00390F49">
        <w:rPr>
          <w:rFonts w:ascii="Times New Roman" w:hAnsi="Times New Roman" w:cs="Times New Roman"/>
          <w:sz w:val="24"/>
          <w:szCs w:val="24"/>
        </w:rPr>
        <w:t>l Senador Gay</w:t>
      </w:r>
      <w:r w:rsidRPr="00E534C8">
        <w:rPr>
          <w:rFonts w:ascii="Times New Roman" w:hAnsi="Times New Roman" w:cs="Times New Roman"/>
          <w:sz w:val="24"/>
          <w:szCs w:val="24"/>
        </w:rPr>
        <w:t xml:space="preserve">, </w:t>
      </w:r>
      <w:r w:rsidR="00AC1D94" w:rsidRPr="00AC1D94">
        <w:rPr>
          <w:rFonts w:ascii="Times New Roman" w:hAnsi="Times New Roman" w:cs="Times New Roman"/>
          <w:color w:val="333333"/>
          <w:sz w:val="24"/>
          <w:szCs w:val="24"/>
          <w:shd w:val="clear" w:color="auto" w:fill="FFFFFF"/>
        </w:rPr>
        <w:t xml:space="preserve">por el que se </w:t>
      </w:r>
      <w:r w:rsidR="0027510B">
        <w:rPr>
          <w:rFonts w:ascii="Times New Roman" w:hAnsi="Times New Roman" w:cs="Times New Roman"/>
          <w:color w:val="333333"/>
          <w:sz w:val="24"/>
          <w:szCs w:val="24"/>
          <w:shd w:val="clear" w:color="auto" w:fill="FFFFFF"/>
        </w:rPr>
        <w:t>crea el Fondo Solidario de Asistencia a Clubes Deportivos con fines sociales</w:t>
      </w:r>
      <w:r w:rsidR="00713A6F" w:rsidRPr="00AC1D94">
        <w:rPr>
          <w:rFonts w:ascii="Times New Roman" w:hAnsi="Times New Roman" w:cs="Times New Roman"/>
          <w:sz w:val="24"/>
          <w:szCs w:val="24"/>
        </w:rPr>
        <w:t xml:space="preserve">, </w:t>
      </w:r>
      <w:r w:rsidRPr="00AC1D94">
        <w:rPr>
          <w:rFonts w:ascii="Times New Roman" w:hAnsi="Times New Roman" w:cs="Times New Roman"/>
          <w:sz w:val="24"/>
          <w:szCs w:val="24"/>
        </w:rPr>
        <w:t xml:space="preserve"> c</w:t>
      </w:r>
      <w:r w:rsidRPr="00C271D4">
        <w:rPr>
          <w:rFonts w:ascii="Times New Roman" w:hAnsi="Times New Roman" w:cs="Times New Roman"/>
          <w:sz w:val="24"/>
          <w:szCs w:val="24"/>
        </w:rPr>
        <w:t xml:space="preserve">uyo texto fuera aprobado en reunión de Comisión realizada el día </w:t>
      </w:r>
      <w:r w:rsidR="0027510B">
        <w:rPr>
          <w:rFonts w:ascii="Times New Roman" w:hAnsi="Times New Roman" w:cs="Times New Roman"/>
          <w:sz w:val="24"/>
          <w:szCs w:val="24"/>
        </w:rPr>
        <w:t>28</w:t>
      </w:r>
      <w:r w:rsidRPr="00C271D4">
        <w:rPr>
          <w:rFonts w:ascii="Times New Roman" w:hAnsi="Times New Roman" w:cs="Times New Roman"/>
          <w:sz w:val="24"/>
          <w:szCs w:val="24"/>
        </w:rPr>
        <w:t xml:space="preserve"> de </w:t>
      </w:r>
      <w:r w:rsidR="0027510B">
        <w:rPr>
          <w:rFonts w:ascii="Times New Roman" w:hAnsi="Times New Roman" w:cs="Times New Roman"/>
          <w:sz w:val="24"/>
          <w:szCs w:val="24"/>
        </w:rPr>
        <w:t>Noviembre</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w:t>
      </w:r>
      <w:r w:rsidR="0027510B">
        <w:rPr>
          <w:rFonts w:ascii="Times New Roman" w:hAnsi="Times New Roman" w:cs="Times New Roman"/>
          <w:sz w:val="24"/>
          <w:szCs w:val="24"/>
        </w:rPr>
        <w:t>3</w:t>
      </w:r>
      <w:r w:rsidRPr="00C271D4">
        <w:rPr>
          <w:rFonts w:ascii="Times New Roman" w:hAnsi="Times New Roman" w:cs="Times New Roman"/>
          <w:sz w:val="24"/>
          <w:szCs w:val="24"/>
        </w:rPr>
        <w:t xml:space="preserve">, en la modalidad establecida por la Resolución Nº 026 HCS -141º Período Legislativo, contando con </w:t>
      </w:r>
      <w:r w:rsidR="0027510B">
        <w:rPr>
          <w:rFonts w:ascii="Times New Roman" w:hAnsi="Times New Roman" w:cs="Times New Roman"/>
          <w:sz w:val="24"/>
          <w:szCs w:val="24"/>
        </w:rPr>
        <w:t>la presencia</w:t>
      </w:r>
      <w:r w:rsidRPr="00C271D4">
        <w:rPr>
          <w:rFonts w:ascii="Times New Roman" w:hAnsi="Times New Roman" w:cs="Times New Roman"/>
          <w:sz w:val="24"/>
          <w:szCs w:val="24"/>
        </w:rPr>
        <w:t xml:space="preserve">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xml:space="preserve">; a saber: </w:t>
      </w:r>
      <w:r w:rsidR="0027510B">
        <w:rPr>
          <w:rFonts w:ascii="Times New Roman" w:hAnsi="Times New Roman" w:cs="Times New Roman"/>
          <w:sz w:val="24"/>
          <w:szCs w:val="24"/>
        </w:rPr>
        <w:t xml:space="preserve">los Senadores Gay y </w:t>
      </w:r>
      <w:proofErr w:type="spellStart"/>
      <w:r w:rsidR="0027510B">
        <w:rPr>
          <w:rFonts w:ascii="Times New Roman" w:hAnsi="Times New Roman" w:cs="Times New Roman"/>
          <w:sz w:val="24"/>
          <w:szCs w:val="24"/>
        </w:rPr>
        <w:t>Berthet</w:t>
      </w:r>
      <w:proofErr w:type="spellEnd"/>
      <w:r w:rsidR="0027510B">
        <w:rPr>
          <w:rFonts w:ascii="Times New Roman" w:hAnsi="Times New Roman" w:cs="Times New Roman"/>
          <w:sz w:val="24"/>
          <w:szCs w:val="24"/>
        </w:rPr>
        <w:t xml:space="preserve"> de manera presencial; y </w:t>
      </w:r>
      <w:r w:rsidRPr="00C271D4">
        <w:rPr>
          <w:rFonts w:ascii="Times New Roman" w:hAnsi="Times New Roman" w:cs="Times New Roman"/>
          <w:sz w:val="24"/>
          <w:szCs w:val="24"/>
        </w:rPr>
        <w:t>Senador</w:t>
      </w:r>
      <w:r w:rsidR="00C611F8" w:rsidRPr="00C271D4">
        <w:rPr>
          <w:rFonts w:ascii="Times New Roman" w:hAnsi="Times New Roman" w:cs="Times New Roman"/>
          <w:sz w:val="24"/>
          <w:szCs w:val="24"/>
        </w:rPr>
        <w:t>a</w:t>
      </w:r>
      <w:r w:rsidR="00701448">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70144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27510B">
        <w:rPr>
          <w:rFonts w:ascii="Times New Roman" w:hAnsi="Times New Roman" w:cs="Times New Roman"/>
          <w:sz w:val="24"/>
          <w:szCs w:val="24"/>
        </w:rPr>
        <w:t>Senadores</w:t>
      </w:r>
      <w:r w:rsidR="00AC1D94">
        <w:rPr>
          <w:rFonts w:ascii="Times New Roman" w:hAnsi="Times New Roman" w:cs="Times New Roman"/>
          <w:sz w:val="24"/>
          <w:szCs w:val="24"/>
        </w:rPr>
        <w:t xml:space="preserve"> </w:t>
      </w:r>
      <w:r w:rsidR="00390F49">
        <w:rPr>
          <w:rFonts w:ascii="Times New Roman" w:hAnsi="Times New Roman" w:cs="Times New Roman"/>
          <w:sz w:val="24"/>
          <w:szCs w:val="24"/>
        </w:rPr>
        <w:t xml:space="preserve">Olano, </w:t>
      </w:r>
      <w:r w:rsidR="0027510B">
        <w:rPr>
          <w:rFonts w:ascii="Times New Roman" w:hAnsi="Times New Roman" w:cs="Times New Roman"/>
          <w:sz w:val="24"/>
          <w:szCs w:val="24"/>
        </w:rPr>
        <w:t xml:space="preserve">Santa Cruz </w:t>
      </w:r>
      <w:r w:rsidR="00AC1D94">
        <w:rPr>
          <w:rFonts w:ascii="Times New Roman" w:hAnsi="Times New Roman" w:cs="Times New Roman"/>
          <w:sz w:val="24"/>
          <w:szCs w:val="24"/>
        </w:rPr>
        <w:t>y Migueles</w:t>
      </w:r>
      <w:r w:rsidR="0027510B">
        <w:rPr>
          <w:rFonts w:ascii="Times New Roman" w:hAnsi="Times New Roman" w:cs="Times New Roman"/>
          <w:sz w:val="24"/>
          <w:szCs w:val="24"/>
        </w:rPr>
        <w:t xml:space="preserve"> de manera virtual</w:t>
      </w:r>
      <w:r w:rsidRPr="00C271D4">
        <w:rPr>
          <w:rFonts w:ascii="Times New Roman" w:hAnsi="Times New Roman" w:cs="Times New Roman"/>
          <w:sz w:val="24"/>
          <w:szCs w:val="24"/>
        </w:rPr>
        <w:t xml:space="preserve">. </w:t>
      </w:r>
      <w:r w:rsidR="0027510B">
        <w:rPr>
          <w:rFonts w:ascii="Times New Roman" w:hAnsi="Times New Roman" w:cs="Times New Roman"/>
          <w:sz w:val="24"/>
          <w:szCs w:val="24"/>
        </w:rPr>
        <w:t>La</w:t>
      </w:r>
      <w:r w:rsidR="00713A6F" w:rsidRPr="00C271D4">
        <w:rPr>
          <w:rFonts w:ascii="Times New Roman" w:hAnsi="Times New Roman" w:cs="Times New Roman"/>
          <w:sz w:val="24"/>
          <w:szCs w:val="24"/>
        </w:rPr>
        <w:t xml:space="preserve"> Secretari</w:t>
      </w:r>
      <w:r w:rsidR="0027510B">
        <w:rPr>
          <w:rFonts w:ascii="Times New Roman" w:hAnsi="Times New Roman" w:cs="Times New Roman"/>
          <w:sz w:val="24"/>
          <w:szCs w:val="24"/>
        </w:rPr>
        <w:t>a Adjunta</w:t>
      </w:r>
      <w:r w:rsidR="00713A6F" w:rsidRPr="00C271D4">
        <w:rPr>
          <w:rFonts w:ascii="Times New Roman" w:hAnsi="Times New Roman" w:cs="Times New Roman"/>
          <w:sz w:val="24"/>
          <w:szCs w:val="24"/>
        </w:rPr>
        <w:t xml:space="preserve"> de Comisiones, Dr</w:t>
      </w:r>
      <w:r w:rsidR="0027510B">
        <w:rPr>
          <w:rFonts w:ascii="Times New Roman" w:hAnsi="Times New Roman" w:cs="Times New Roman"/>
          <w:sz w:val="24"/>
          <w:szCs w:val="24"/>
        </w:rPr>
        <w:t>a</w:t>
      </w:r>
      <w:r w:rsidR="00713A6F" w:rsidRPr="00C271D4">
        <w:rPr>
          <w:rFonts w:ascii="Times New Roman" w:hAnsi="Times New Roman" w:cs="Times New Roman"/>
          <w:sz w:val="24"/>
          <w:szCs w:val="24"/>
        </w:rPr>
        <w:t xml:space="preserve">. </w:t>
      </w:r>
      <w:r w:rsidR="0027510B">
        <w:rPr>
          <w:rFonts w:ascii="Times New Roman" w:hAnsi="Times New Roman" w:cs="Times New Roman"/>
          <w:sz w:val="24"/>
          <w:szCs w:val="24"/>
        </w:rPr>
        <w:t xml:space="preserve">María José </w:t>
      </w:r>
      <w:proofErr w:type="spellStart"/>
      <w:r w:rsidR="0027510B">
        <w:rPr>
          <w:rFonts w:ascii="Times New Roman" w:hAnsi="Times New Roman" w:cs="Times New Roman"/>
          <w:sz w:val="24"/>
          <w:szCs w:val="24"/>
        </w:rPr>
        <w:t>Oteguy</w:t>
      </w:r>
      <w:proofErr w:type="spellEnd"/>
      <w:r w:rsidR="00713A6F" w:rsidRPr="00C271D4">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w:t>
      </w:r>
      <w:r w:rsidR="0027510B">
        <w:rPr>
          <w:rFonts w:ascii="Times New Roman" w:hAnsi="Times New Roman" w:cs="Times New Roman"/>
          <w:sz w:val="24"/>
          <w:szCs w:val="24"/>
        </w:rPr>
        <w:t>presentados</w:t>
      </w:r>
      <w:r w:rsidR="00713A6F" w:rsidRPr="00C271D4">
        <w:rPr>
          <w:rFonts w:ascii="Times New Roman" w:hAnsi="Times New Roman" w:cs="Times New Roman"/>
          <w:sz w:val="24"/>
          <w:szCs w:val="24"/>
        </w:rPr>
        <w:t xml:space="preserve">. </w:t>
      </w:r>
    </w:p>
    <w:p w:rsidR="007837D7" w:rsidRDefault="007837D7" w:rsidP="0072417C">
      <w:pPr>
        <w:spacing w:line="360" w:lineRule="auto"/>
        <w:jc w:val="center"/>
        <w:rPr>
          <w:rFonts w:ascii="Times New Roman" w:eastAsia="Century Gothic" w:hAnsi="Times New Roman" w:cs="Times New Roman"/>
          <w:b/>
          <w:sz w:val="24"/>
          <w:szCs w:val="24"/>
        </w:rPr>
      </w:pPr>
    </w:p>
    <w:p w:rsidR="001F07F5" w:rsidRPr="00FA71F7" w:rsidRDefault="001F07F5" w:rsidP="0072417C">
      <w:pPr>
        <w:spacing w:line="360" w:lineRule="auto"/>
        <w:jc w:val="center"/>
        <w:rPr>
          <w:rFonts w:ascii="Times New Roman" w:eastAsia="Century Gothic" w:hAnsi="Times New Roman" w:cs="Times New Roman"/>
          <w:b/>
          <w:sz w:val="24"/>
          <w:szCs w:val="24"/>
        </w:rPr>
      </w:pPr>
      <w:bookmarkStart w:id="0" w:name="_GoBack"/>
      <w:bookmarkEnd w:id="0"/>
      <w:r w:rsidRPr="00FA71F7">
        <w:rPr>
          <w:rFonts w:ascii="Times New Roman" w:eastAsia="Century Gothic" w:hAnsi="Times New Roman" w:cs="Times New Roman"/>
          <w:b/>
          <w:sz w:val="24"/>
          <w:szCs w:val="24"/>
        </w:rPr>
        <w:t>LA LEGISLATURA DE LA PROVINCIA DE ENTRE RÍOS</w:t>
      </w:r>
    </w:p>
    <w:p w:rsidR="0027510B" w:rsidRDefault="001F07F5" w:rsidP="0072417C">
      <w:pPr>
        <w:spacing w:line="360" w:lineRule="auto"/>
        <w:jc w:val="center"/>
        <w:rPr>
          <w:rFonts w:ascii="Times New Roman" w:eastAsia="Century Gothic" w:hAnsi="Times New Roman" w:cs="Times New Roman"/>
          <w:b/>
          <w:sz w:val="24"/>
          <w:szCs w:val="24"/>
        </w:rPr>
      </w:pPr>
      <w:r w:rsidRPr="00FA71F7">
        <w:rPr>
          <w:rFonts w:ascii="Times New Roman" w:eastAsia="Century Gothic" w:hAnsi="Times New Roman" w:cs="Times New Roman"/>
          <w:b/>
          <w:sz w:val="24"/>
          <w:szCs w:val="24"/>
        </w:rPr>
        <w:t>SANCIONA CON FUERZA DE</w:t>
      </w:r>
    </w:p>
    <w:p w:rsidR="001F07F5" w:rsidRPr="00FA71F7" w:rsidRDefault="001F07F5" w:rsidP="0072417C">
      <w:pPr>
        <w:spacing w:line="360" w:lineRule="auto"/>
        <w:jc w:val="center"/>
        <w:rPr>
          <w:rFonts w:ascii="Times New Roman" w:eastAsia="Century Gothic" w:hAnsi="Times New Roman" w:cs="Times New Roman"/>
          <w:b/>
          <w:sz w:val="24"/>
          <w:szCs w:val="24"/>
        </w:rPr>
      </w:pPr>
      <w:r w:rsidRPr="00FA71F7">
        <w:rPr>
          <w:rFonts w:ascii="Times New Roman" w:eastAsia="Century Gothic" w:hAnsi="Times New Roman" w:cs="Times New Roman"/>
          <w:b/>
          <w:sz w:val="24"/>
          <w:szCs w:val="24"/>
        </w:rPr>
        <w:t xml:space="preserve"> LEY</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510B">
        <w:rPr>
          <w:rFonts w:ascii="Times New Roman" w:hAnsi="Times New Roman" w:cs="Times New Roman"/>
          <w:b/>
          <w:sz w:val="24"/>
          <w:szCs w:val="24"/>
        </w:rPr>
        <w:t>ARTÍCULO 1:</w:t>
      </w:r>
      <w:r>
        <w:rPr>
          <w:rFonts w:ascii="Times New Roman" w:hAnsi="Times New Roman" w:cs="Times New Roman"/>
          <w:b/>
          <w:sz w:val="24"/>
          <w:szCs w:val="24"/>
        </w:rPr>
        <w:t xml:space="preserve"> </w:t>
      </w:r>
      <w:r w:rsidRPr="0027510B">
        <w:rPr>
          <w:rFonts w:ascii="Times New Roman" w:hAnsi="Times New Roman" w:cs="Times New Roman"/>
          <w:b/>
          <w:sz w:val="24"/>
          <w:szCs w:val="24"/>
        </w:rPr>
        <w:t>Objeto</w:t>
      </w:r>
      <w:r>
        <w:rPr>
          <w:rFonts w:ascii="Times New Roman" w:hAnsi="Times New Roman" w:cs="Times New Roman"/>
          <w:b/>
          <w:sz w:val="24"/>
          <w:szCs w:val="24"/>
        </w:rPr>
        <w:t>.</w:t>
      </w:r>
      <w:r w:rsidRPr="0027510B">
        <w:rPr>
          <w:rFonts w:ascii="Times New Roman" w:hAnsi="Times New Roman" w:cs="Times New Roman"/>
          <w:sz w:val="24"/>
          <w:szCs w:val="24"/>
        </w:rPr>
        <w:t xml:space="preserve"> La presente Ley, crea el “Fondo Solidario de Asistencia a Clubes Deportivos con Fines Sociales” en la Provincia de Entre Ríos, el que se denominará “</w:t>
      </w:r>
      <w:proofErr w:type="spellStart"/>
      <w:r w:rsidRPr="0027510B">
        <w:rPr>
          <w:rFonts w:ascii="Times New Roman" w:hAnsi="Times New Roman" w:cs="Times New Roman"/>
          <w:sz w:val="24"/>
          <w:szCs w:val="24"/>
        </w:rPr>
        <w:t>FoSACER</w:t>
      </w:r>
      <w:proofErr w:type="spellEnd"/>
      <w:r w:rsidRPr="0027510B">
        <w:rPr>
          <w:rFonts w:ascii="Times New Roman" w:hAnsi="Times New Roman" w:cs="Times New Roman"/>
          <w:sz w:val="24"/>
          <w:szCs w:val="24"/>
        </w:rPr>
        <w:t xml:space="preserve">”. </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510B">
        <w:rPr>
          <w:rFonts w:ascii="Times New Roman" w:hAnsi="Times New Roman" w:cs="Times New Roman"/>
          <w:b/>
          <w:sz w:val="24"/>
          <w:szCs w:val="24"/>
        </w:rPr>
        <w:t>ARTÍCULO 2:</w:t>
      </w:r>
      <w:r>
        <w:rPr>
          <w:rFonts w:ascii="Times New Roman" w:hAnsi="Times New Roman" w:cs="Times New Roman"/>
          <w:sz w:val="24"/>
          <w:szCs w:val="24"/>
        </w:rPr>
        <w:t xml:space="preserve"> </w:t>
      </w:r>
      <w:r w:rsidRPr="0027510B">
        <w:rPr>
          <w:rFonts w:ascii="Times New Roman" w:hAnsi="Times New Roman" w:cs="Times New Roman"/>
          <w:sz w:val="24"/>
          <w:szCs w:val="24"/>
        </w:rPr>
        <w:t>El “</w:t>
      </w:r>
      <w:proofErr w:type="spellStart"/>
      <w:r w:rsidRPr="0027510B">
        <w:rPr>
          <w:rFonts w:ascii="Times New Roman" w:hAnsi="Times New Roman" w:cs="Times New Roman"/>
          <w:sz w:val="24"/>
          <w:szCs w:val="24"/>
        </w:rPr>
        <w:t>FoSACER</w:t>
      </w:r>
      <w:proofErr w:type="spellEnd"/>
      <w:r w:rsidRPr="0027510B">
        <w:rPr>
          <w:rFonts w:ascii="Times New Roman" w:hAnsi="Times New Roman" w:cs="Times New Roman"/>
          <w:sz w:val="24"/>
          <w:szCs w:val="24"/>
        </w:rPr>
        <w:t xml:space="preserve">”, está destinado a la asistencia de necesidades básicas edilicias y de servicios, para la preservación y el resguardo, de los Clubes Deportivos con Fines Sociales de bien público, </w:t>
      </w:r>
      <w:r w:rsidRPr="0027510B">
        <w:rPr>
          <w:rFonts w:ascii="Times New Roman" w:hAnsi="Times New Roman" w:cs="Times New Roman"/>
          <w:sz w:val="24"/>
          <w:szCs w:val="24"/>
        </w:rPr>
        <w:t>constituidos</w:t>
      </w:r>
      <w:r w:rsidRPr="0027510B">
        <w:rPr>
          <w:rFonts w:ascii="Times New Roman" w:hAnsi="Times New Roman" w:cs="Times New Roman"/>
          <w:sz w:val="24"/>
          <w:szCs w:val="24"/>
        </w:rPr>
        <w:t xml:space="preserve"> legalmente como asociaciones civiles sin fines de lucro, que desarrollan actividades deportivas y culturales de contención social, para la educación formal y no formal. </w:t>
      </w:r>
      <w:r>
        <w:rPr>
          <w:rFonts w:ascii="Times New Roman" w:hAnsi="Times New Roman" w:cs="Times New Roman"/>
          <w:sz w:val="24"/>
          <w:szCs w:val="24"/>
        </w:rPr>
        <w:t xml:space="preserve"> </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510B">
        <w:rPr>
          <w:rFonts w:ascii="Times New Roman" w:hAnsi="Times New Roman" w:cs="Times New Roman"/>
          <w:b/>
          <w:sz w:val="24"/>
          <w:szCs w:val="24"/>
        </w:rPr>
        <w:lastRenderedPageBreak/>
        <w:t>ARTÍCULO 3:</w:t>
      </w:r>
      <w:r w:rsidRPr="0027510B">
        <w:rPr>
          <w:rFonts w:ascii="Times New Roman" w:hAnsi="Times New Roman" w:cs="Times New Roman"/>
          <w:b/>
          <w:sz w:val="24"/>
          <w:szCs w:val="24"/>
        </w:rPr>
        <w:t xml:space="preserve"> </w:t>
      </w:r>
      <w:r w:rsidRPr="0027510B">
        <w:rPr>
          <w:rFonts w:ascii="Times New Roman" w:hAnsi="Times New Roman" w:cs="Times New Roman"/>
          <w:b/>
          <w:sz w:val="24"/>
          <w:szCs w:val="24"/>
        </w:rPr>
        <w:t>Organización</w:t>
      </w:r>
      <w:r w:rsidRPr="0027510B">
        <w:rPr>
          <w:rFonts w:ascii="Times New Roman" w:hAnsi="Times New Roman" w:cs="Times New Roman"/>
          <w:b/>
          <w:sz w:val="24"/>
          <w:szCs w:val="24"/>
        </w:rPr>
        <w:t>.</w:t>
      </w:r>
      <w:r w:rsidRPr="0027510B">
        <w:rPr>
          <w:rFonts w:ascii="Times New Roman" w:hAnsi="Times New Roman" w:cs="Times New Roman"/>
          <w:sz w:val="24"/>
          <w:szCs w:val="24"/>
        </w:rPr>
        <w:t xml:space="preserve"> El </w:t>
      </w:r>
      <w:proofErr w:type="spellStart"/>
      <w:r w:rsidRPr="0027510B">
        <w:rPr>
          <w:rFonts w:ascii="Times New Roman" w:hAnsi="Times New Roman" w:cs="Times New Roman"/>
          <w:sz w:val="24"/>
          <w:szCs w:val="24"/>
        </w:rPr>
        <w:t>FoSACER</w:t>
      </w:r>
      <w:proofErr w:type="spellEnd"/>
      <w:r w:rsidRPr="0027510B">
        <w:rPr>
          <w:rFonts w:ascii="Times New Roman" w:hAnsi="Times New Roman" w:cs="Times New Roman"/>
          <w:sz w:val="24"/>
          <w:szCs w:val="24"/>
        </w:rPr>
        <w:t xml:space="preserve">, tiene como fin, la asistencia solidaria a los Clubes Deportivos sin fines de lucro, como bien público de contención comunitaria y estará integrado de forma “Ad-Honorem” por: </w:t>
      </w:r>
      <w:r>
        <w:rPr>
          <w:rFonts w:ascii="Times New Roman" w:hAnsi="Times New Roman" w:cs="Times New Roman"/>
          <w:sz w:val="24"/>
          <w:szCs w:val="24"/>
        </w:rPr>
        <w:t xml:space="preserve"> </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Pr="0027510B">
        <w:rPr>
          <w:rFonts w:ascii="Times New Roman" w:hAnsi="Times New Roman" w:cs="Times New Roman"/>
          <w:sz w:val="24"/>
          <w:szCs w:val="24"/>
        </w:rPr>
        <w:t xml:space="preserve"> Un representante del Ministerio de Desarrollo Soci</w:t>
      </w:r>
      <w:r>
        <w:rPr>
          <w:rFonts w:ascii="Times New Roman" w:hAnsi="Times New Roman" w:cs="Times New Roman"/>
          <w:sz w:val="24"/>
          <w:szCs w:val="24"/>
        </w:rPr>
        <w:t>al, que el Ministro/a determine;</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sidRPr="0027510B">
        <w:rPr>
          <w:rFonts w:ascii="Times New Roman" w:hAnsi="Times New Roman" w:cs="Times New Roman"/>
          <w:sz w:val="24"/>
          <w:szCs w:val="24"/>
        </w:rPr>
        <w:t xml:space="preserve"> Un Diputado/a y un Senador/a representantes de ambas Cámaras de la Provincia, los que tendrán una alternancia anual, a par</w:t>
      </w:r>
      <w:r>
        <w:rPr>
          <w:rFonts w:ascii="Times New Roman" w:hAnsi="Times New Roman" w:cs="Times New Roman"/>
          <w:sz w:val="24"/>
          <w:szCs w:val="24"/>
        </w:rPr>
        <w:t>tir de cada período legislativo;</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27510B">
        <w:rPr>
          <w:rFonts w:ascii="Times New Roman" w:hAnsi="Times New Roman" w:cs="Times New Roman"/>
          <w:sz w:val="24"/>
          <w:szCs w:val="24"/>
        </w:rPr>
        <w:t>Dos representantes de Clubes Deportivos con fines sociales de bien público, con alternancia anual, según la distribución de la provincia, teniéndose en cuenta ambas márgenes del Paraná, el Ur</w:t>
      </w:r>
      <w:r>
        <w:rPr>
          <w:rFonts w:ascii="Times New Roman" w:hAnsi="Times New Roman" w:cs="Times New Roman"/>
          <w:sz w:val="24"/>
          <w:szCs w:val="24"/>
        </w:rPr>
        <w:t>uguay y el Centro de Entre Ríos;</w:t>
      </w:r>
    </w:p>
    <w:p w:rsid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 </w:t>
      </w:r>
      <w:r w:rsidRPr="0027510B">
        <w:rPr>
          <w:rFonts w:ascii="Times New Roman" w:hAnsi="Times New Roman" w:cs="Times New Roman"/>
          <w:sz w:val="24"/>
          <w:szCs w:val="24"/>
        </w:rPr>
        <w:t xml:space="preserve">Un representante del Poder Ejecutivo, que el Sr Gobernador determine, según las necesidades a plantear hasta quince (15) días previos a la convocatoria de cada reunión formal. </w:t>
      </w:r>
    </w:p>
    <w:p w:rsidR="007837D7"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510B">
        <w:rPr>
          <w:rFonts w:ascii="Times New Roman" w:hAnsi="Times New Roman" w:cs="Times New Roman"/>
          <w:b/>
          <w:sz w:val="24"/>
          <w:szCs w:val="24"/>
        </w:rPr>
        <w:t>ARTÍCULO 4:</w:t>
      </w:r>
      <w:r w:rsidRPr="0027510B">
        <w:rPr>
          <w:rFonts w:ascii="Times New Roman" w:hAnsi="Times New Roman" w:cs="Times New Roman"/>
          <w:sz w:val="24"/>
          <w:szCs w:val="24"/>
        </w:rPr>
        <w:t xml:space="preserve"> Las reuniones serán convocadas cada sesenta (60) días, en lugares a establecer, bajo actas de los temas a tratar y proyectos a resolver presentados oportunamente a la citación. Serán seis (6) reuniones anuales, con el desglose correspondiente de información ante el Ministerio, el Poder Ejecutivo y el Tribunal de Cuentas de la Provincia, sobre los recursos destinados a tales fines. </w:t>
      </w:r>
    </w:p>
    <w:p w:rsidR="007837D7"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837D7">
        <w:rPr>
          <w:rFonts w:ascii="Times New Roman" w:hAnsi="Times New Roman" w:cs="Times New Roman"/>
          <w:b/>
          <w:sz w:val="24"/>
          <w:szCs w:val="24"/>
        </w:rPr>
        <w:t>ARTÍCULO 5:</w:t>
      </w:r>
      <w:r w:rsidR="007837D7">
        <w:rPr>
          <w:rFonts w:ascii="Times New Roman" w:hAnsi="Times New Roman" w:cs="Times New Roman"/>
          <w:b/>
          <w:sz w:val="24"/>
          <w:szCs w:val="24"/>
        </w:rPr>
        <w:t xml:space="preserve"> </w:t>
      </w:r>
      <w:r w:rsidRPr="007837D7">
        <w:rPr>
          <w:rFonts w:ascii="Times New Roman" w:hAnsi="Times New Roman" w:cs="Times New Roman"/>
          <w:b/>
          <w:sz w:val="24"/>
          <w:szCs w:val="24"/>
        </w:rPr>
        <w:t>Autoridad de Aplicación</w:t>
      </w:r>
      <w:r w:rsidR="007837D7">
        <w:rPr>
          <w:rFonts w:ascii="Times New Roman" w:hAnsi="Times New Roman" w:cs="Times New Roman"/>
          <w:b/>
          <w:sz w:val="24"/>
          <w:szCs w:val="24"/>
        </w:rPr>
        <w:t>.</w:t>
      </w:r>
      <w:r w:rsidRPr="0027510B">
        <w:rPr>
          <w:rFonts w:ascii="Times New Roman" w:hAnsi="Times New Roman" w:cs="Times New Roman"/>
          <w:sz w:val="24"/>
          <w:szCs w:val="24"/>
        </w:rPr>
        <w:t xml:space="preserve"> El Ministerio de Desarrollo Social, a través de su Organigrama, dispondrá la tutela y organización del </w:t>
      </w:r>
      <w:proofErr w:type="spellStart"/>
      <w:r w:rsidRPr="0027510B">
        <w:rPr>
          <w:rFonts w:ascii="Times New Roman" w:hAnsi="Times New Roman" w:cs="Times New Roman"/>
          <w:sz w:val="24"/>
          <w:szCs w:val="24"/>
        </w:rPr>
        <w:t>FoSACER</w:t>
      </w:r>
      <w:proofErr w:type="spellEnd"/>
      <w:r w:rsidRPr="0027510B">
        <w:rPr>
          <w:rFonts w:ascii="Times New Roman" w:hAnsi="Times New Roman" w:cs="Times New Roman"/>
          <w:sz w:val="24"/>
          <w:szCs w:val="24"/>
        </w:rPr>
        <w:t xml:space="preserve">, para el control y asistencia de los objetivos del mismo. </w:t>
      </w:r>
    </w:p>
    <w:p w:rsidR="007837D7"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837D7">
        <w:rPr>
          <w:rFonts w:ascii="Times New Roman" w:hAnsi="Times New Roman" w:cs="Times New Roman"/>
          <w:b/>
          <w:sz w:val="24"/>
          <w:szCs w:val="24"/>
        </w:rPr>
        <w:t>ARTÍCULO 6:</w:t>
      </w:r>
      <w:r w:rsidR="007837D7">
        <w:rPr>
          <w:rFonts w:ascii="Times New Roman" w:hAnsi="Times New Roman" w:cs="Times New Roman"/>
          <w:b/>
          <w:sz w:val="24"/>
          <w:szCs w:val="24"/>
        </w:rPr>
        <w:t xml:space="preserve"> Registros.</w:t>
      </w:r>
      <w:r w:rsidRPr="0027510B">
        <w:rPr>
          <w:rFonts w:ascii="Times New Roman" w:hAnsi="Times New Roman" w:cs="Times New Roman"/>
          <w:sz w:val="24"/>
          <w:szCs w:val="24"/>
        </w:rPr>
        <w:t xml:space="preserve"> El </w:t>
      </w:r>
      <w:proofErr w:type="spellStart"/>
      <w:r w:rsidRPr="0027510B">
        <w:rPr>
          <w:rFonts w:ascii="Times New Roman" w:hAnsi="Times New Roman" w:cs="Times New Roman"/>
          <w:sz w:val="24"/>
          <w:szCs w:val="24"/>
        </w:rPr>
        <w:t>FoSACER</w:t>
      </w:r>
      <w:proofErr w:type="spellEnd"/>
      <w:r w:rsidRPr="0027510B">
        <w:rPr>
          <w:rFonts w:ascii="Times New Roman" w:hAnsi="Times New Roman" w:cs="Times New Roman"/>
          <w:sz w:val="24"/>
          <w:szCs w:val="24"/>
        </w:rPr>
        <w:t xml:space="preserve">, contará con un Registro de Clubes Deportivos con fines sociales, de toda la Provincia de Entre Ríos, que aspiren acceder a la asistencia del Fondo creado. </w:t>
      </w:r>
    </w:p>
    <w:p w:rsidR="007837D7"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837D7">
        <w:rPr>
          <w:rFonts w:ascii="Times New Roman" w:hAnsi="Times New Roman" w:cs="Times New Roman"/>
          <w:b/>
          <w:sz w:val="24"/>
          <w:szCs w:val="24"/>
        </w:rPr>
        <w:t>ARTÍCULO 7:</w:t>
      </w:r>
      <w:r w:rsidR="007837D7">
        <w:rPr>
          <w:rFonts w:ascii="Times New Roman" w:hAnsi="Times New Roman" w:cs="Times New Roman"/>
          <w:b/>
          <w:sz w:val="24"/>
          <w:szCs w:val="24"/>
        </w:rPr>
        <w:t xml:space="preserve"> </w:t>
      </w:r>
      <w:r w:rsidRPr="007837D7">
        <w:rPr>
          <w:rFonts w:ascii="Times New Roman" w:hAnsi="Times New Roman" w:cs="Times New Roman"/>
          <w:b/>
          <w:sz w:val="24"/>
          <w:szCs w:val="24"/>
        </w:rPr>
        <w:t>Presupuesto</w:t>
      </w:r>
      <w:r w:rsidR="007837D7">
        <w:rPr>
          <w:rFonts w:ascii="Times New Roman" w:hAnsi="Times New Roman" w:cs="Times New Roman"/>
          <w:b/>
          <w:sz w:val="24"/>
          <w:szCs w:val="24"/>
        </w:rPr>
        <w:t>.</w:t>
      </w:r>
      <w:r w:rsidRPr="0027510B">
        <w:rPr>
          <w:rFonts w:ascii="Times New Roman" w:hAnsi="Times New Roman" w:cs="Times New Roman"/>
          <w:sz w:val="24"/>
          <w:szCs w:val="24"/>
        </w:rPr>
        <w:t xml:space="preserve"> El Poder Ejecutivo, determinará los recursos precisos para el presupuesto requerido y así, contener las necesidades planteadas, el cual deberá estar contemplado en la ley de presupuesto anual. </w:t>
      </w:r>
    </w:p>
    <w:p w:rsidR="007837D7"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837D7">
        <w:rPr>
          <w:rFonts w:ascii="Times New Roman" w:hAnsi="Times New Roman" w:cs="Times New Roman"/>
          <w:b/>
          <w:sz w:val="24"/>
          <w:szCs w:val="24"/>
        </w:rPr>
        <w:t>ARTÍCULO 8</w:t>
      </w:r>
      <w:r w:rsidR="007837D7" w:rsidRPr="007837D7">
        <w:rPr>
          <w:rFonts w:ascii="Times New Roman" w:hAnsi="Times New Roman" w:cs="Times New Roman"/>
          <w:b/>
          <w:sz w:val="24"/>
          <w:szCs w:val="24"/>
        </w:rPr>
        <w:t>:</w:t>
      </w:r>
      <w:r w:rsidR="007837D7" w:rsidRPr="0027510B">
        <w:rPr>
          <w:rFonts w:ascii="Times New Roman" w:hAnsi="Times New Roman" w:cs="Times New Roman"/>
          <w:sz w:val="24"/>
          <w:szCs w:val="24"/>
        </w:rPr>
        <w:t xml:space="preserve"> El</w:t>
      </w:r>
      <w:r w:rsidRPr="0027510B">
        <w:rPr>
          <w:rFonts w:ascii="Times New Roman" w:hAnsi="Times New Roman" w:cs="Times New Roman"/>
          <w:sz w:val="24"/>
          <w:szCs w:val="24"/>
        </w:rPr>
        <w:t xml:space="preserve"> Poder Ejecutivo reglamentará dentro de los sesenta (60) días hábiles la presente Ley, una vez sancionada y promulgada. </w:t>
      </w:r>
    </w:p>
    <w:p w:rsidR="0027510B" w:rsidRPr="0027510B" w:rsidRDefault="0027510B" w:rsidP="002751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837D7">
        <w:rPr>
          <w:rFonts w:ascii="Times New Roman" w:hAnsi="Times New Roman" w:cs="Times New Roman"/>
          <w:b/>
          <w:sz w:val="24"/>
          <w:szCs w:val="24"/>
        </w:rPr>
        <w:t>ARTÍCULO 9</w:t>
      </w:r>
      <w:r w:rsidR="007837D7" w:rsidRPr="007837D7">
        <w:rPr>
          <w:rFonts w:ascii="Times New Roman" w:hAnsi="Times New Roman" w:cs="Times New Roman"/>
          <w:b/>
          <w:sz w:val="24"/>
          <w:szCs w:val="24"/>
        </w:rPr>
        <w:t>:</w:t>
      </w:r>
      <w:r w:rsidR="007837D7" w:rsidRPr="0027510B">
        <w:rPr>
          <w:rFonts w:ascii="Times New Roman" w:hAnsi="Times New Roman" w:cs="Times New Roman"/>
          <w:sz w:val="24"/>
          <w:szCs w:val="24"/>
        </w:rPr>
        <w:t xml:space="preserve"> De</w:t>
      </w:r>
      <w:r w:rsidRPr="0027510B">
        <w:rPr>
          <w:rFonts w:ascii="Times New Roman" w:hAnsi="Times New Roman" w:cs="Times New Roman"/>
          <w:sz w:val="24"/>
          <w:szCs w:val="24"/>
        </w:rPr>
        <w:t xml:space="preserve"> forma</w:t>
      </w:r>
    </w:p>
    <w:p w:rsidR="003F0895" w:rsidRPr="00C271D4" w:rsidRDefault="00FC7B54" w:rsidP="00AC1D94">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lastRenderedPageBreak/>
        <w:tab/>
      </w:r>
      <w:r>
        <w:rPr>
          <w:rFonts w:ascii="Times New Roman" w:eastAsia="Times New Roman" w:hAnsi="Times New Roman" w:cs="Times New Roman"/>
          <w:b/>
          <w:bCs/>
          <w:sz w:val="24"/>
          <w:szCs w:val="24"/>
          <w:lang w:val="es-ES" w:eastAsia="es-ES"/>
        </w:rPr>
        <w:tab/>
        <w:t xml:space="preserve">       </w:t>
      </w:r>
      <w:r w:rsidR="007837D7">
        <w:rPr>
          <w:rFonts w:ascii="Times New Roman" w:eastAsia="Times New Roman" w:hAnsi="Times New Roman" w:cs="Times New Roman"/>
          <w:b/>
          <w:bCs/>
          <w:sz w:val="24"/>
          <w:szCs w:val="24"/>
          <w:lang w:val="es-ES" w:eastAsia="es-ES"/>
        </w:rPr>
        <w:t xml:space="preserve">                    </w:t>
      </w:r>
      <w:r w:rsidR="00AC1D94">
        <w:rPr>
          <w:rFonts w:ascii="Times New Roman" w:eastAsia="Times New Roman" w:hAnsi="Times New Roman" w:cs="Times New Roman"/>
          <w:b/>
          <w:bCs/>
          <w:sz w:val="24"/>
          <w:szCs w:val="24"/>
          <w:lang w:val="es-ES" w:eastAsia="es-ES"/>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sidR="007837D7">
        <w:rPr>
          <w:rFonts w:ascii="Times New Roman" w:eastAsia="Times New Roman" w:hAnsi="Times New Roman" w:cs="Times New Roman"/>
          <w:b/>
          <w:bCs/>
          <w:sz w:val="24"/>
          <w:szCs w:val="24"/>
          <w:lang w:val="es-ES" w:eastAsia="es-ES"/>
        </w:rPr>
        <w:t>28</w:t>
      </w:r>
      <w:r w:rsidR="003F0895" w:rsidRPr="00C271D4">
        <w:rPr>
          <w:rFonts w:ascii="Times New Roman" w:eastAsia="Times New Roman" w:hAnsi="Times New Roman" w:cs="Times New Roman"/>
          <w:b/>
          <w:bCs/>
          <w:sz w:val="24"/>
          <w:szCs w:val="24"/>
          <w:lang w:val="es-ES" w:eastAsia="es-ES"/>
        </w:rPr>
        <w:t xml:space="preserve"> de </w:t>
      </w:r>
      <w:r w:rsidR="007837D7">
        <w:rPr>
          <w:rFonts w:ascii="Times New Roman" w:eastAsia="Times New Roman" w:hAnsi="Times New Roman" w:cs="Times New Roman"/>
          <w:b/>
          <w:bCs/>
          <w:sz w:val="24"/>
          <w:szCs w:val="24"/>
          <w:lang w:val="es-ES" w:eastAsia="es-ES"/>
        </w:rPr>
        <w:t>Noviembre</w:t>
      </w:r>
      <w:r w:rsidR="003F0895" w:rsidRPr="00C271D4">
        <w:rPr>
          <w:rFonts w:ascii="Times New Roman" w:eastAsia="Times New Roman" w:hAnsi="Times New Roman" w:cs="Times New Roman"/>
          <w:b/>
          <w:bCs/>
          <w:sz w:val="24"/>
          <w:szCs w:val="24"/>
          <w:lang w:val="es-ES" w:eastAsia="es-ES"/>
        </w:rPr>
        <w:t xml:space="preserve"> de 202</w:t>
      </w:r>
      <w:r w:rsidR="007837D7">
        <w:rPr>
          <w:rFonts w:ascii="Times New Roman" w:eastAsia="Times New Roman" w:hAnsi="Times New Roman" w:cs="Times New Roman"/>
          <w:b/>
          <w:bCs/>
          <w:sz w:val="24"/>
          <w:szCs w:val="24"/>
          <w:lang w:val="es-ES" w:eastAsia="es-ES"/>
        </w:rPr>
        <w:t>3</w:t>
      </w:r>
      <w:r w:rsidR="003F0895" w:rsidRPr="00C271D4">
        <w:rPr>
          <w:rFonts w:ascii="Times New Roman" w:eastAsia="Times New Roman" w:hAnsi="Times New Roman" w:cs="Times New Roman"/>
          <w:b/>
          <w:bCs/>
          <w:sz w:val="24"/>
          <w:szCs w:val="24"/>
          <w:lang w:val="es-ES" w:eastAsia="es-ES"/>
        </w:rPr>
        <w:t>.-</w:t>
      </w:r>
    </w:p>
    <w:p w:rsidR="00AC1D94" w:rsidRPr="00AC1D94" w:rsidRDefault="00AC1D94" w:rsidP="00AC1D94"/>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GAY</w:t>
      </w:r>
      <w:r w:rsidRPr="00AC1D94">
        <w:rPr>
          <w:rFonts w:ascii="Times New Roman" w:eastAsia="Times New Roman" w:hAnsi="Times New Roman" w:cs="Times New Roman"/>
          <w:sz w:val="24"/>
          <w:szCs w:val="20"/>
          <w:lang w:eastAsia="es-ES"/>
        </w:rPr>
        <w:t>, Armando Luis</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 xml:space="preserve">MAIDANA, </w:t>
      </w:r>
      <w:r w:rsidRPr="00AC1D94">
        <w:rPr>
          <w:rFonts w:ascii="Times New Roman" w:eastAsia="Times New Roman" w:hAnsi="Times New Roman" w:cs="Times New Roman"/>
          <w:sz w:val="24"/>
          <w:szCs w:val="20"/>
          <w:lang w:eastAsia="es-ES"/>
        </w:rPr>
        <w:t>Flavia Gisela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MIRANDA</w:t>
      </w:r>
      <w:r w:rsidRPr="00AC1D94">
        <w:rPr>
          <w:rFonts w:ascii="Times New Roman" w:eastAsia="Times New Roman" w:hAnsi="Times New Roman" w:cs="Times New Roman"/>
          <w:sz w:val="24"/>
          <w:szCs w:val="20"/>
          <w:lang w:eastAsia="es-ES"/>
        </w:rPr>
        <w:t>, Nancy Susana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AC1D94">
        <w:rPr>
          <w:rFonts w:ascii="Times New Roman" w:eastAsia="Times New Roman" w:hAnsi="Times New Roman" w:cs="Times New Roman"/>
          <w:b/>
          <w:sz w:val="24"/>
          <w:szCs w:val="20"/>
          <w:lang w:val="en-US" w:eastAsia="es-ES"/>
        </w:rPr>
        <w:t>GIECO, Claudia Ester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OLANO</w:t>
      </w:r>
      <w:r w:rsidRPr="00AC1D94">
        <w:rPr>
          <w:rFonts w:ascii="Times New Roman" w:eastAsia="Times New Roman" w:hAnsi="Times New Roman" w:cs="Times New Roman"/>
          <w:sz w:val="24"/>
          <w:szCs w:val="20"/>
          <w:lang w:eastAsia="es-ES"/>
        </w:rPr>
        <w:t>, Daniel Horacio</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SANTA CRUZ,</w:t>
      </w:r>
      <w:r w:rsidRPr="00AC1D94">
        <w:rPr>
          <w:rFonts w:ascii="Times New Roman" w:eastAsia="Times New Roman" w:hAnsi="Times New Roman" w:cs="Times New Roman"/>
          <w:sz w:val="24"/>
          <w:szCs w:val="20"/>
          <w:lang w:eastAsia="es-ES"/>
        </w:rPr>
        <w:t xml:space="preserve"> Mauricio Javier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sz w:val="24"/>
          <w:szCs w:val="20"/>
          <w:lang w:val="en-US" w:eastAsia="es-ES"/>
        </w:rPr>
        <w:t xml:space="preserve">BERTHET, </w:t>
      </w:r>
      <w:r w:rsidRPr="00AC1D94">
        <w:rPr>
          <w:rFonts w:ascii="Times New Roman" w:eastAsia="Times New Roman" w:hAnsi="Times New Roman" w:cs="Times New Roman"/>
          <w:sz w:val="24"/>
          <w:szCs w:val="20"/>
          <w:lang w:val="en-US" w:eastAsia="es-ES"/>
        </w:rPr>
        <w:t xml:space="preserve">Marcelo </w:t>
      </w:r>
      <w:proofErr w:type="spellStart"/>
      <w:r w:rsidRPr="00AC1D94">
        <w:rPr>
          <w:rFonts w:ascii="Times New Roman" w:eastAsia="Times New Roman" w:hAnsi="Times New Roman" w:cs="Times New Roman"/>
          <w:sz w:val="24"/>
          <w:szCs w:val="20"/>
          <w:lang w:val="en-US" w:eastAsia="es-ES"/>
        </w:rPr>
        <w:t>Fabián</w:t>
      </w:r>
      <w:proofErr w:type="spellEnd"/>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bCs/>
          <w:sz w:val="24"/>
          <w:szCs w:val="20"/>
          <w:lang w:val="es-ES" w:eastAsia="es-ES"/>
        </w:rPr>
        <w:t>BAGNAT</w:t>
      </w:r>
      <w:r w:rsidRPr="00AC1D94">
        <w:rPr>
          <w:rFonts w:ascii="Times New Roman" w:eastAsia="Times New Roman" w:hAnsi="Times New Roman" w:cs="Times New Roman"/>
          <w:sz w:val="24"/>
          <w:szCs w:val="20"/>
          <w:lang w:val="es-ES" w:eastAsia="es-ES"/>
        </w:rPr>
        <w:t>, Gastón</w:t>
      </w:r>
    </w:p>
    <w:p w:rsidR="00AC1D94" w:rsidRPr="00AC1D94" w:rsidRDefault="00AC1D94" w:rsidP="00AC1D94">
      <w:pPr>
        <w:rPr>
          <w:rFonts w:ascii="Times New Roman" w:hAnsi="Times New Roman" w:cs="Times New Roman"/>
          <w:sz w:val="24"/>
          <w:szCs w:val="24"/>
        </w:rPr>
      </w:pPr>
      <w:r w:rsidRPr="00AC1D94">
        <w:rPr>
          <w:rFonts w:ascii="Times New Roman" w:hAnsi="Times New Roman" w:cs="Times New Roman"/>
          <w:b/>
          <w:sz w:val="24"/>
          <w:szCs w:val="24"/>
        </w:rPr>
        <w:t>MIGUELES</w:t>
      </w:r>
      <w:r w:rsidRPr="00AC1D94">
        <w:rPr>
          <w:rFonts w:ascii="Times New Roman" w:hAnsi="Times New Roman" w:cs="Times New Roman"/>
          <w:sz w:val="24"/>
          <w:szCs w:val="24"/>
        </w:rPr>
        <w:t>, Omar Eduardo</w:t>
      </w:r>
    </w:p>
    <w:p w:rsidR="00AC1D94" w:rsidRPr="00AC1D94" w:rsidRDefault="00AC1D94" w:rsidP="00AC1D94"/>
    <w:p w:rsidR="003F0895" w:rsidRPr="00C271D4" w:rsidRDefault="007837D7"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mi carácter de Secretaria Adjunta</w:t>
      </w:r>
      <w:r w:rsidR="003F0895" w:rsidRPr="00C271D4">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003F0895" w:rsidRPr="00C271D4">
        <w:rPr>
          <w:rFonts w:ascii="Times New Roman" w:eastAsia="Times New Roman" w:hAnsi="Times New Roman" w:cs="Times New Roman"/>
          <w:sz w:val="24"/>
          <w:szCs w:val="24"/>
          <w:lang w:eastAsia="es-ES"/>
        </w:rPr>
        <w:t xml:space="preserve">omisión de </w:t>
      </w:r>
      <w:r w:rsidRPr="007837D7">
        <w:rPr>
          <w:rFonts w:ascii="Times New Roman" w:hAnsi="Times New Roman" w:cs="Times New Roman"/>
          <w:sz w:val="24"/>
          <w:szCs w:val="24"/>
        </w:rPr>
        <w:t>Mercosur, Turismo y Deportes</w:t>
      </w:r>
      <w:r w:rsidRPr="00C271D4">
        <w:rPr>
          <w:rFonts w:ascii="Times New Roman" w:eastAsia="Times New Roman" w:hAnsi="Times New Roman" w:cs="Times New Roman"/>
          <w:sz w:val="24"/>
          <w:szCs w:val="24"/>
          <w:lang w:eastAsia="es-ES"/>
        </w:rPr>
        <w:t xml:space="preserve"> </w:t>
      </w:r>
      <w:r w:rsidR="003F0895" w:rsidRPr="00C271D4">
        <w:rPr>
          <w:rFonts w:ascii="Times New Roman" w:eastAsia="Times New Roman" w:hAnsi="Times New Roman" w:cs="Times New Roman"/>
          <w:sz w:val="24"/>
          <w:szCs w:val="24"/>
          <w:lang w:eastAsia="es-ES"/>
        </w:rPr>
        <w:t xml:space="preserve">realizada el día </w:t>
      </w:r>
      <w:r>
        <w:rPr>
          <w:rFonts w:ascii="Times New Roman" w:eastAsia="Times New Roman" w:hAnsi="Times New Roman" w:cs="Times New Roman"/>
          <w:sz w:val="24"/>
          <w:szCs w:val="24"/>
          <w:lang w:eastAsia="es-ES"/>
        </w:rPr>
        <w:t>28</w:t>
      </w:r>
      <w:r w:rsidR="003F0895" w:rsidRPr="00C271D4">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Noviembre</w:t>
      </w:r>
      <w:r w:rsidR="003F0895" w:rsidRPr="00C271D4">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3</w:t>
      </w:r>
      <w:r w:rsidR="003F0895" w:rsidRPr="00C271D4">
        <w:rPr>
          <w:rFonts w:ascii="Times New Roman" w:eastAsia="Times New Roman" w:hAnsi="Times New Roman" w:cs="Times New Roman"/>
          <w:sz w:val="24"/>
          <w:szCs w:val="24"/>
          <w:lang w:eastAsia="es-ES"/>
        </w:rPr>
        <w:t>,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957027" w:rsidRPr="00C271D4">
        <w:rPr>
          <w:rFonts w:ascii="Times New Roman" w:hAnsi="Times New Roman" w:cs="Times New Roman"/>
          <w:sz w:val="24"/>
          <w:szCs w:val="24"/>
        </w:rPr>
        <w:t>Senadora</w:t>
      </w:r>
      <w:r w:rsidR="00957027">
        <w:rPr>
          <w:rFonts w:ascii="Times New Roman" w:hAnsi="Times New Roman" w:cs="Times New Roman"/>
          <w:sz w:val="24"/>
          <w:szCs w:val="24"/>
        </w:rPr>
        <w:t>s</w:t>
      </w:r>
      <w:r w:rsidR="00957027" w:rsidRPr="00C271D4">
        <w:rPr>
          <w:rFonts w:ascii="Times New Roman" w:hAnsi="Times New Roman" w:cs="Times New Roman"/>
          <w:sz w:val="24"/>
          <w:szCs w:val="24"/>
        </w:rPr>
        <w:t xml:space="preserve"> </w:t>
      </w:r>
      <w:proofErr w:type="spellStart"/>
      <w:r w:rsidR="00957027">
        <w:rPr>
          <w:rFonts w:ascii="Times New Roman" w:hAnsi="Times New Roman" w:cs="Times New Roman"/>
          <w:sz w:val="24"/>
          <w:szCs w:val="24"/>
        </w:rPr>
        <w:t>Gieco</w:t>
      </w:r>
      <w:proofErr w:type="spellEnd"/>
      <w:r w:rsidR="00957027">
        <w:rPr>
          <w:rFonts w:ascii="Times New Roman" w:hAnsi="Times New Roman" w:cs="Times New Roman"/>
          <w:sz w:val="24"/>
          <w:szCs w:val="24"/>
        </w:rPr>
        <w:t xml:space="preserve"> y Miranda </w:t>
      </w:r>
      <w:r w:rsidR="00957027" w:rsidRPr="00C271D4">
        <w:rPr>
          <w:rFonts w:ascii="Times New Roman" w:hAnsi="Times New Roman" w:cs="Times New Roman"/>
          <w:sz w:val="24"/>
          <w:szCs w:val="24"/>
        </w:rPr>
        <w:t xml:space="preserve">y </w:t>
      </w:r>
      <w:r w:rsidR="00957027">
        <w:rPr>
          <w:rFonts w:ascii="Times New Roman" w:hAnsi="Times New Roman" w:cs="Times New Roman"/>
          <w:sz w:val="24"/>
          <w:szCs w:val="24"/>
        </w:rPr>
        <w:t xml:space="preserve">los </w:t>
      </w:r>
      <w:r w:rsidR="00957027" w:rsidRPr="00C271D4">
        <w:rPr>
          <w:rFonts w:ascii="Times New Roman" w:hAnsi="Times New Roman" w:cs="Times New Roman"/>
          <w:sz w:val="24"/>
          <w:szCs w:val="24"/>
        </w:rPr>
        <w:t xml:space="preserve">Senadores </w:t>
      </w:r>
      <w:r w:rsidR="00957027">
        <w:rPr>
          <w:rFonts w:ascii="Times New Roman" w:hAnsi="Times New Roman" w:cs="Times New Roman"/>
          <w:sz w:val="24"/>
          <w:szCs w:val="24"/>
        </w:rPr>
        <w:t xml:space="preserve">Gay, Olano, Santa Cruz, </w:t>
      </w:r>
      <w:proofErr w:type="spellStart"/>
      <w:r w:rsidR="00957027" w:rsidRPr="00C271D4">
        <w:rPr>
          <w:rFonts w:ascii="Times New Roman" w:hAnsi="Times New Roman" w:cs="Times New Roman"/>
          <w:sz w:val="24"/>
          <w:szCs w:val="24"/>
        </w:rPr>
        <w:t>Berthet</w:t>
      </w:r>
      <w:proofErr w:type="spellEnd"/>
      <w:r w:rsidR="00957027">
        <w:rPr>
          <w:rFonts w:ascii="Times New Roman" w:hAnsi="Times New Roman" w:cs="Times New Roman"/>
          <w:sz w:val="24"/>
          <w:szCs w:val="24"/>
        </w:rPr>
        <w:t xml:space="preserve"> y Migueles</w:t>
      </w:r>
      <w:r w:rsidR="003F0895"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7837D7">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59F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B1358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0883F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01D72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3D3D1A3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4171549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4778059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49952C26"/>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53A828B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nsid w:val="6BCE1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6E9B716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6F3802D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1"/>
  </w:num>
  <w:num w:numId="2">
    <w:abstractNumId w:val="6"/>
  </w:num>
  <w:num w:numId="3">
    <w:abstractNumId w:val="4"/>
  </w:num>
  <w:num w:numId="4">
    <w:abstractNumId w:val="1"/>
  </w:num>
  <w:num w:numId="5">
    <w:abstractNumId w:val="0"/>
  </w:num>
  <w:num w:numId="6">
    <w:abstractNumId w:val="8"/>
  </w:num>
  <w:num w:numId="7">
    <w:abstractNumId w:val="10"/>
  </w:num>
  <w:num w:numId="8">
    <w:abstractNumId w:val="9"/>
  </w:num>
  <w:num w:numId="9">
    <w:abstractNumId w:val="2"/>
  </w:num>
  <w:num w:numId="10">
    <w:abstractNumId w:val="12"/>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38C1"/>
    <w:rsid w:val="00142C05"/>
    <w:rsid w:val="001573AA"/>
    <w:rsid w:val="001F07F5"/>
    <w:rsid w:val="00223ADE"/>
    <w:rsid w:val="0027510B"/>
    <w:rsid w:val="0028391E"/>
    <w:rsid w:val="002F5070"/>
    <w:rsid w:val="0032692E"/>
    <w:rsid w:val="00390F49"/>
    <w:rsid w:val="003B17FC"/>
    <w:rsid w:val="003F0895"/>
    <w:rsid w:val="00593481"/>
    <w:rsid w:val="005A016A"/>
    <w:rsid w:val="005D610C"/>
    <w:rsid w:val="006F10A0"/>
    <w:rsid w:val="00701448"/>
    <w:rsid w:val="00713A6F"/>
    <w:rsid w:val="0072417C"/>
    <w:rsid w:val="007837D7"/>
    <w:rsid w:val="007F774E"/>
    <w:rsid w:val="00845CC5"/>
    <w:rsid w:val="008C2FFB"/>
    <w:rsid w:val="00957027"/>
    <w:rsid w:val="009972F0"/>
    <w:rsid w:val="009F792E"/>
    <w:rsid w:val="00AC1D94"/>
    <w:rsid w:val="00B1285E"/>
    <w:rsid w:val="00BD1BD8"/>
    <w:rsid w:val="00BF491F"/>
    <w:rsid w:val="00C271D4"/>
    <w:rsid w:val="00C611F8"/>
    <w:rsid w:val="00C82A4B"/>
    <w:rsid w:val="00E5175E"/>
    <w:rsid w:val="00E534C8"/>
    <w:rsid w:val="00E80ED1"/>
    <w:rsid w:val="00EE3D6D"/>
    <w:rsid w:val="00F32F1D"/>
    <w:rsid w:val="00FC7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2021-10-13T14:23:00Z</cp:lastPrinted>
  <dcterms:created xsi:type="dcterms:W3CDTF">2023-11-28T14:50:00Z</dcterms:created>
  <dcterms:modified xsi:type="dcterms:W3CDTF">2023-11-28T14:50:00Z</dcterms:modified>
</cp:coreProperties>
</file>