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764EB6">
        <w:rPr>
          <w:rFonts w:ascii="Times New Roman" w:hAnsi="Times New Roman" w:cs="Times New Roman"/>
          <w:b/>
          <w:bCs/>
          <w:sz w:val="24"/>
          <w:szCs w:val="24"/>
        </w:rPr>
        <w:t>3</w:t>
      </w:r>
      <w:r w:rsidR="00A86A7B">
        <w:rPr>
          <w:rFonts w:ascii="Times New Roman" w:hAnsi="Times New Roman" w:cs="Times New Roman"/>
          <w:b/>
          <w:bCs/>
          <w:sz w:val="24"/>
          <w:szCs w:val="24"/>
        </w:rPr>
        <w:t>.</w:t>
      </w:r>
      <w:r w:rsidR="00764EB6">
        <w:rPr>
          <w:rFonts w:ascii="Times New Roman" w:hAnsi="Times New Roman" w:cs="Times New Roman"/>
          <w:b/>
          <w:bCs/>
          <w:sz w:val="24"/>
          <w:szCs w:val="24"/>
        </w:rPr>
        <w:t>649</w:t>
      </w:r>
      <w:r w:rsidR="00AD3194">
        <w:rPr>
          <w:rFonts w:ascii="Times New Roman" w:hAnsi="Times New Roman" w:cs="Times New Roman"/>
          <w:b/>
          <w:bCs/>
          <w:sz w:val="24"/>
          <w:szCs w:val="24"/>
        </w:rPr>
        <w:t xml:space="preserve"> </w:t>
      </w:r>
      <w:r w:rsidR="00AD3194">
        <w:rPr>
          <w:rFonts w:ascii="Times New Roman" w:hAnsi="Times New Roman" w:cs="Times New Roman"/>
          <w:bCs/>
          <w:sz w:val="24"/>
          <w:szCs w:val="24"/>
        </w:rPr>
        <w:t xml:space="preserve">unificado con el Expediente </w:t>
      </w:r>
      <w:bookmarkStart w:id="0" w:name="_GoBack"/>
      <w:r w:rsidR="00AD3194" w:rsidRPr="00AD3194">
        <w:rPr>
          <w:rFonts w:ascii="Times New Roman" w:hAnsi="Times New Roman" w:cs="Times New Roman"/>
          <w:bCs/>
          <w:sz w:val="24"/>
          <w:szCs w:val="24"/>
        </w:rPr>
        <w:t>N°24.684</w:t>
      </w:r>
      <w:bookmarkEnd w:id="0"/>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377CBD">
        <w:rPr>
          <w:rFonts w:ascii="Times New Roman" w:hAnsi="Times New Roman" w:cs="Times New Roman"/>
          <w:sz w:val="24"/>
          <w:szCs w:val="24"/>
        </w:rPr>
        <w:t xml:space="preserve">Diputado </w:t>
      </w:r>
      <w:r w:rsidR="00764EB6">
        <w:rPr>
          <w:rFonts w:ascii="Times New Roman" w:hAnsi="Times New Roman" w:cs="Times New Roman"/>
          <w:sz w:val="24"/>
          <w:szCs w:val="24"/>
        </w:rPr>
        <w:t>Navarro</w:t>
      </w:r>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modifica la </w:t>
      </w:r>
      <w:r w:rsidR="00764EB6" w:rsidRPr="00764EB6">
        <w:rPr>
          <w:rFonts w:ascii="Times New Roman" w:hAnsi="Times New Roman" w:cs="Times New Roman"/>
          <w:sz w:val="24"/>
          <w:szCs w:val="24"/>
          <w:shd w:val="clear" w:color="auto" w:fill="FFFFFF"/>
        </w:rPr>
        <w:t>Ley N</w:t>
      </w:r>
      <w:r w:rsidR="00764EB6" w:rsidRPr="00764EB6">
        <w:rPr>
          <w:rFonts w:ascii="Times New Roman" w:hAnsi="Times New Roman" w:cs="Times New Roman"/>
          <w:color w:val="111111"/>
          <w:sz w:val="24"/>
          <w:szCs w:val="24"/>
          <w:shd w:val="clear" w:color="auto" w:fill="FFFFFF"/>
        </w:rPr>
        <w:t>º 10.668, Ley Procesal de Familia</w:t>
      </w:r>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764EB6">
        <w:rPr>
          <w:rFonts w:ascii="Times New Roman" w:hAnsi="Times New Roman" w:cs="Times New Roman"/>
          <w:sz w:val="24"/>
          <w:szCs w:val="24"/>
        </w:rPr>
        <w:t>01</w:t>
      </w:r>
      <w:r w:rsidRPr="00C0455F">
        <w:rPr>
          <w:rFonts w:ascii="Times New Roman" w:hAnsi="Times New Roman" w:cs="Times New Roman"/>
          <w:sz w:val="24"/>
          <w:szCs w:val="24"/>
        </w:rPr>
        <w:t xml:space="preserve"> de </w:t>
      </w:r>
      <w:r w:rsidR="00764EB6">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 xml:space="preserve">Senadora </w:t>
      </w:r>
      <w:proofErr w:type="spellStart"/>
      <w:r w:rsidR="00046283">
        <w:rPr>
          <w:rFonts w:ascii="Times New Roman" w:hAnsi="Times New Roman" w:cs="Times New Roman"/>
          <w:sz w:val="24"/>
          <w:szCs w:val="24"/>
        </w:rPr>
        <w:t>Gieco</w:t>
      </w:r>
      <w:proofErr w:type="spellEnd"/>
      <w:r w:rsidR="00046283">
        <w:rPr>
          <w:rFonts w:ascii="Times New Roman" w:hAnsi="Times New Roman" w:cs="Times New Roman"/>
          <w:sz w:val="24"/>
          <w:szCs w:val="24"/>
        </w:rPr>
        <w:t xml:space="preserve"> </w:t>
      </w:r>
      <w:r w:rsidR="00764EB6">
        <w:rPr>
          <w:rFonts w:ascii="Times New Roman" w:hAnsi="Times New Roman" w:cs="Times New Roman"/>
          <w:sz w:val="24"/>
          <w:szCs w:val="24"/>
        </w:rPr>
        <w:t xml:space="preserve">y </w:t>
      </w:r>
      <w:r w:rsidR="00046283">
        <w:rPr>
          <w:rFonts w:ascii="Times New Roman" w:hAnsi="Times New Roman" w:cs="Times New Roman"/>
          <w:sz w:val="24"/>
          <w:szCs w:val="24"/>
        </w:rPr>
        <w:t xml:space="preserve">Miranda </w:t>
      </w:r>
      <w:r w:rsidR="007A371A">
        <w:rPr>
          <w:rFonts w:ascii="Times New Roman" w:hAnsi="Times New Roman" w:cs="Times New Roman"/>
          <w:sz w:val="24"/>
          <w:szCs w:val="24"/>
        </w:rPr>
        <w:t>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764EB6">
        <w:rPr>
          <w:rFonts w:ascii="Times New Roman" w:hAnsi="Times New Roman" w:cs="Times New Roman"/>
          <w:sz w:val="24"/>
          <w:szCs w:val="24"/>
        </w:rPr>
        <w:t>Maradey</w:t>
      </w:r>
      <w:proofErr w:type="spellEnd"/>
      <w:r w:rsidR="00764EB6">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Berthet</w:t>
      </w:r>
      <w:proofErr w:type="spellEnd"/>
      <w:r w:rsidR="00764EB6">
        <w:rPr>
          <w:rFonts w:ascii="Times New Roman" w:hAnsi="Times New Roman" w:cs="Times New Roman"/>
          <w:sz w:val="24"/>
          <w:szCs w:val="24"/>
        </w:rPr>
        <w:t xml:space="preserve"> y</w:t>
      </w:r>
      <w:r w:rsidR="00046283">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Amavet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99623E" w:rsidRDefault="0099623E" w:rsidP="00764EB6">
      <w:pPr>
        <w:tabs>
          <w:tab w:val="left" w:pos="708"/>
          <w:tab w:val="center" w:pos="4419"/>
          <w:tab w:val="right" w:pos="8838"/>
        </w:tabs>
        <w:spacing w:after="0" w:line="360" w:lineRule="auto"/>
        <w:contextualSpacing/>
        <w:jc w:val="center"/>
        <w:rPr>
          <w:rFonts w:ascii="Times New Roman" w:hAnsi="Times New Roman" w:cs="Times New Roman"/>
          <w:sz w:val="24"/>
          <w:szCs w:val="24"/>
        </w:rPr>
      </w:pPr>
    </w:p>
    <w:p w:rsidR="00764EB6" w:rsidRPr="00764EB6" w:rsidRDefault="00764EB6" w:rsidP="00764EB6">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EB6">
        <w:rPr>
          <w:rFonts w:ascii="Times New Roman" w:hAnsi="Times New Roman" w:cs="Times New Roman"/>
          <w:b/>
          <w:sz w:val="24"/>
          <w:szCs w:val="24"/>
        </w:rPr>
        <w:t>LA LEGISLATURA DE LA PROVINCIA DE ENTRE RIOS SANCIONA CON</w:t>
      </w:r>
    </w:p>
    <w:p w:rsidR="00764EB6" w:rsidRPr="00764EB6" w:rsidRDefault="00764EB6" w:rsidP="00764EB6">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EB6">
        <w:rPr>
          <w:rFonts w:ascii="Times New Roman" w:hAnsi="Times New Roman" w:cs="Times New Roman"/>
          <w:b/>
          <w:sz w:val="24"/>
          <w:szCs w:val="24"/>
        </w:rPr>
        <w:t>FUERZA DE</w:t>
      </w:r>
    </w:p>
    <w:p w:rsidR="00764EB6" w:rsidRPr="00764EB6" w:rsidRDefault="00764EB6" w:rsidP="00764EB6">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764EB6">
        <w:rPr>
          <w:rFonts w:ascii="Times New Roman" w:hAnsi="Times New Roman" w:cs="Times New Roman"/>
          <w:b/>
          <w:sz w:val="24"/>
          <w:szCs w:val="24"/>
        </w:rPr>
        <w:t>LEY:</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EB6">
        <w:rPr>
          <w:rFonts w:ascii="Times New Roman" w:hAnsi="Times New Roman" w:cs="Times New Roman"/>
          <w:b/>
          <w:sz w:val="24"/>
          <w:szCs w:val="24"/>
        </w:rPr>
        <w:t>ARTÍCULO 1°:</w:t>
      </w:r>
      <w:r>
        <w:rPr>
          <w:rFonts w:ascii="Times New Roman" w:hAnsi="Times New Roman" w:cs="Times New Roman"/>
          <w:sz w:val="24"/>
          <w:szCs w:val="24"/>
        </w:rPr>
        <w:t xml:space="preserve"> </w:t>
      </w:r>
      <w:r w:rsidRPr="00764EB6">
        <w:rPr>
          <w:rFonts w:ascii="Times New Roman" w:hAnsi="Times New Roman" w:cs="Times New Roman"/>
          <w:sz w:val="24"/>
          <w:szCs w:val="24"/>
        </w:rPr>
        <w:t>Modifíquese el segundo párrafo del Artículo N° 6 de la Ley N° 10. 668,</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EB6">
        <w:rPr>
          <w:rFonts w:ascii="Times New Roman" w:hAnsi="Times New Roman" w:cs="Times New Roman"/>
          <w:sz w:val="24"/>
          <w:szCs w:val="24"/>
        </w:rPr>
        <w:t>Ley Procesal de Familia, el cual quedará redactado de la siguiente manera:</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764EB6">
        <w:rPr>
          <w:rFonts w:ascii="Times New Roman" w:hAnsi="Times New Roman" w:cs="Times New Roman"/>
          <w:i/>
          <w:sz w:val="24"/>
          <w:szCs w:val="24"/>
        </w:rPr>
        <w:t>“Art</w:t>
      </w:r>
      <w:r>
        <w:rPr>
          <w:rFonts w:ascii="Times New Roman" w:hAnsi="Times New Roman" w:cs="Times New Roman"/>
          <w:i/>
          <w:sz w:val="24"/>
          <w:szCs w:val="24"/>
        </w:rPr>
        <w:t xml:space="preserve">ículo </w:t>
      </w:r>
      <w:r w:rsidRPr="00764EB6">
        <w:rPr>
          <w:rFonts w:ascii="Times New Roman" w:hAnsi="Times New Roman" w:cs="Times New Roman"/>
          <w:i/>
          <w:sz w:val="24"/>
          <w:szCs w:val="24"/>
        </w:rPr>
        <w:t xml:space="preserve">6º: Principio del interés superior del niño. Derecho a ser oído. Correlativamente,  los  niños,  niñas  y  adolescentes  tienen  derecho  a  ser  oídos  y  que  sus opiniones sean tenidas en cuenta al momento de adoptarse una decisión judicial que los afecte. Tales derechos y garantías también deben asegurarse a las personas con capacidad restringida. </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764EB6">
        <w:rPr>
          <w:rFonts w:ascii="Times New Roman" w:hAnsi="Times New Roman" w:cs="Times New Roman"/>
          <w:i/>
          <w:sz w:val="24"/>
          <w:szCs w:val="24"/>
        </w:rPr>
        <w:t>El Superior Tribunal de Justicia mediante la acordada pertinente reglamentará, de considerarlo necesario, aspectos esenciales a cumplimentar durante las audiencias en las que ejerzan este derecho  los  niños,  niñas  y  adolescentes  para  garantizar  su  participación  en  condiciones adecuadas, que se respetarán en todas las diligencias previstas en esta ley.</w:t>
      </w:r>
    </w:p>
    <w:p w:rsid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EB6">
        <w:rPr>
          <w:rFonts w:ascii="Times New Roman" w:hAnsi="Times New Roman" w:cs="Times New Roman"/>
          <w:i/>
          <w:sz w:val="24"/>
          <w:szCs w:val="24"/>
        </w:rPr>
        <w:lastRenderedPageBreak/>
        <w:t>En todos los casos en los que esta ley haga mención a los niños, se entenderá que incluye a niños, niñas y adolescentes, sin distinción. ”</w:t>
      </w:r>
      <w:r w:rsidRPr="00764EB6">
        <w:rPr>
          <w:rFonts w:ascii="Times New Roman" w:hAnsi="Times New Roman" w:cs="Times New Roman"/>
          <w:sz w:val="24"/>
          <w:szCs w:val="24"/>
        </w:rPr>
        <w:t>.-</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2º: </w:t>
      </w:r>
      <w:r w:rsidRPr="00764EB6">
        <w:rPr>
          <w:rFonts w:ascii="Times New Roman" w:hAnsi="Times New Roman" w:cs="Times New Roman"/>
          <w:sz w:val="24"/>
          <w:szCs w:val="24"/>
        </w:rPr>
        <w:t xml:space="preserve">  Modifíquese el Artículo N° 11 de la Ley N° 10. 668, Ley Procesal de</w:t>
      </w:r>
      <w:r>
        <w:rPr>
          <w:rFonts w:ascii="Times New Roman" w:hAnsi="Times New Roman" w:cs="Times New Roman"/>
          <w:sz w:val="24"/>
          <w:szCs w:val="24"/>
        </w:rPr>
        <w:t xml:space="preserve"> </w:t>
      </w:r>
      <w:r w:rsidRPr="00764EB6">
        <w:rPr>
          <w:rFonts w:ascii="Times New Roman" w:hAnsi="Times New Roman" w:cs="Times New Roman"/>
          <w:sz w:val="24"/>
          <w:szCs w:val="24"/>
        </w:rPr>
        <w:t>Familia, el cual quedará redactado de la siguiente manera:</w:t>
      </w:r>
    </w:p>
    <w:p w:rsid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764EB6">
        <w:rPr>
          <w:rFonts w:ascii="Times New Roman" w:hAnsi="Times New Roman" w:cs="Times New Roman"/>
          <w:i/>
          <w:sz w:val="24"/>
          <w:szCs w:val="24"/>
        </w:rPr>
        <w:t xml:space="preserve">“Artículo  11º: Continuidad  de  la  competencia.  Cambio  del  centro  de  vida.  El  Juez  que  ha entendido en el juicio de divorcio, en el cese de la unión </w:t>
      </w:r>
      <w:proofErr w:type="spellStart"/>
      <w:r w:rsidRPr="00764EB6">
        <w:rPr>
          <w:rFonts w:ascii="Times New Roman" w:hAnsi="Times New Roman" w:cs="Times New Roman"/>
          <w:i/>
          <w:sz w:val="24"/>
          <w:szCs w:val="24"/>
        </w:rPr>
        <w:t>convivencial</w:t>
      </w:r>
      <w:proofErr w:type="spellEnd"/>
      <w:r w:rsidRPr="00764EB6">
        <w:rPr>
          <w:rFonts w:ascii="Times New Roman" w:hAnsi="Times New Roman" w:cs="Times New Roman"/>
          <w:i/>
          <w:sz w:val="24"/>
          <w:szCs w:val="24"/>
        </w:rPr>
        <w:t xml:space="preserve"> o cuestiones relativas al</w:t>
      </w:r>
      <w:r>
        <w:rPr>
          <w:rFonts w:ascii="Times New Roman" w:hAnsi="Times New Roman" w:cs="Times New Roman"/>
          <w:i/>
          <w:sz w:val="24"/>
          <w:szCs w:val="24"/>
        </w:rPr>
        <w:t xml:space="preserve"> </w:t>
      </w:r>
      <w:r w:rsidRPr="00764EB6">
        <w:rPr>
          <w:rFonts w:ascii="Times New Roman" w:hAnsi="Times New Roman" w:cs="Times New Roman"/>
          <w:i/>
          <w:sz w:val="24"/>
          <w:szCs w:val="24"/>
        </w:rPr>
        <w:t>ejercicio de la responsabilidad parental, debe seguir interviniendo en los demás procesos</w:t>
      </w:r>
      <w:r>
        <w:rPr>
          <w:rFonts w:ascii="Times New Roman" w:hAnsi="Times New Roman" w:cs="Times New Roman"/>
          <w:i/>
          <w:sz w:val="24"/>
          <w:szCs w:val="24"/>
        </w:rPr>
        <w:t xml:space="preserve"> </w:t>
      </w:r>
      <w:r w:rsidRPr="00764EB6">
        <w:rPr>
          <w:rFonts w:ascii="Times New Roman" w:hAnsi="Times New Roman" w:cs="Times New Roman"/>
          <w:i/>
          <w:sz w:val="24"/>
          <w:szCs w:val="24"/>
        </w:rPr>
        <w:t>conexos o que deriven del mismo conflicto, excepto que se verifique la efectiva modificación</w:t>
      </w:r>
      <w:r>
        <w:rPr>
          <w:rFonts w:ascii="Times New Roman" w:hAnsi="Times New Roman" w:cs="Times New Roman"/>
          <w:i/>
          <w:sz w:val="24"/>
          <w:szCs w:val="24"/>
        </w:rPr>
        <w:t xml:space="preserve"> </w:t>
      </w:r>
      <w:r w:rsidRPr="00764EB6">
        <w:rPr>
          <w:rFonts w:ascii="Times New Roman" w:hAnsi="Times New Roman" w:cs="Times New Roman"/>
          <w:i/>
          <w:sz w:val="24"/>
          <w:szCs w:val="24"/>
        </w:rPr>
        <w:t>del centro de vida de los niños, niñas o adolescentes del grupo familiar y la discusión se</w:t>
      </w:r>
      <w:r>
        <w:rPr>
          <w:rFonts w:ascii="Times New Roman" w:hAnsi="Times New Roman" w:cs="Times New Roman"/>
          <w:i/>
          <w:sz w:val="24"/>
          <w:szCs w:val="24"/>
        </w:rPr>
        <w:t xml:space="preserve"> </w:t>
      </w:r>
      <w:r w:rsidRPr="00764EB6">
        <w:rPr>
          <w:rFonts w:ascii="Times New Roman" w:hAnsi="Times New Roman" w:cs="Times New Roman"/>
          <w:i/>
          <w:sz w:val="24"/>
          <w:szCs w:val="24"/>
        </w:rPr>
        <w:t>refiera a ellos. En este último caso, la constatación merece una interpretación restrictiva, en</w:t>
      </w:r>
      <w:r>
        <w:rPr>
          <w:rFonts w:ascii="Times New Roman" w:hAnsi="Times New Roman" w:cs="Times New Roman"/>
          <w:i/>
          <w:sz w:val="24"/>
          <w:szCs w:val="24"/>
        </w:rPr>
        <w:t xml:space="preserve"> </w:t>
      </w:r>
      <w:r w:rsidRPr="00764EB6">
        <w:rPr>
          <w:rFonts w:ascii="Times New Roman" w:hAnsi="Times New Roman" w:cs="Times New Roman"/>
          <w:i/>
          <w:sz w:val="24"/>
          <w:szCs w:val="24"/>
        </w:rPr>
        <w:t>cuanto a la legalidad del cambio y los componentes fácticos que lo definan.-”.-</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3   º</w:t>
      </w:r>
      <w:r w:rsidR="00812C74">
        <w:rPr>
          <w:rFonts w:ascii="Times New Roman" w:hAnsi="Times New Roman" w:cs="Times New Roman"/>
          <w:b/>
          <w:sz w:val="24"/>
          <w:szCs w:val="24"/>
        </w:rPr>
        <w:t>:</w:t>
      </w:r>
      <w:r w:rsidR="00812C74" w:rsidRPr="00764EB6">
        <w:rPr>
          <w:rFonts w:ascii="Times New Roman" w:hAnsi="Times New Roman" w:cs="Times New Roman"/>
          <w:sz w:val="24"/>
          <w:szCs w:val="24"/>
        </w:rPr>
        <w:t xml:space="preserve"> Modifíquese</w:t>
      </w:r>
      <w:r w:rsidRPr="00764EB6">
        <w:rPr>
          <w:rFonts w:ascii="Times New Roman" w:hAnsi="Times New Roman" w:cs="Times New Roman"/>
          <w:sz w:val="24"/>
          <w:szCs w:val="24"/>
        </w:rPr>
        <w:t xml:space="preserve"> el inc. 6) del Artículo N° 17 de la Ley N° 10. 668, Ley</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EB6">
        <w:rPr>
          <w:rFonts w:ascii="Times New Roman" w:hAnsi="Times New Roman" w:cs="Times New Roman"/>
          <w:sz w:val="24"/>
          <w:szCs w:val="24"/>
        </w:rPr>
        <w:t>Procesal de Familia, el cual quedará redactado de la siguiente manera:</w:t>
      </w:r>
    </w:p>
    <w:p w:rsidR="00764EB6" w:rsidRPr="00764EB6" w:rsidRDefault="00812C74"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“Artículo</w:t>
      </w:r>
      <w:r w:rsidR="00764EB6" w:rsidRPr="00764EB6">
        <w:rPr>
          <w:rFonts w:ascii="Times New Roman" w:hAnsi="Times New Roman" w:cs="Times New Roman"/>
          <w:i/>
          <w:sz w:val="24"/>
          <w:szCs w:val="24"/>
        </w:rPr>
        <w:t xml:space="preserve">  17º</w:t>
      </w:r>
      <w:r w:rsidRPr="00764EB6">
        <w:rPr>
          <w:rFonts w:ascii="Times New Roman" w:hAnsi="Times New Roman" w:cs="Times New Roman"/>
          <w:i/>
          <w:sz w:val="24"/>
          <w:szCs w:val="24"/>
        </w:rPr>
        <w:t>: Funciones</w:t>
      </w:r>
      <w:r w:rsidR="00764EB6" w:rsidRPr="00764EB6">
        <w:rPr>
          <w:rFonts w:ascii="Times New Roman" w:hAnsi="Times New Roman" w:cs="Times New Roman"/>
          <w:i/>
          <w:sz w:val="24"/>
          <w:szCs w:val="24"/>
        </w:rPr>
        <w:t>.  Son  deberes  y  facultades  de  quienes  integran  el  Equipo  Técnico</w:t>
      </w:r>
      <w:r>
        <w:rPr>
          <w:rFonts w:ascii="Times New Roman" w:hAnsi="Times New Roman" w:cs="Times New Roman"/>
          <w:i/>
          <w:sz w:val="24"/>
          <w:szCs w:val="24"/>
        </w:rPr>
        <w:t xml:space="preserve"> </w:t>
      </w:r>
      <w:r w:rsidR="00764EB6" w:rsidRPr="00764EB6">
        <w:rPr>
          <w:rFonts w:ascii="Times New Roman" w:hAnsi="Times New Roman" w:cs="Times New Roman"/>
          <w:i/>
          <w:sz w:val="24"/>
          <w:szCs w:val="24"/>
        </w:rPr>
        <w:t>Interdisciplinario:...</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764EB6">
        <w:rPr>
          <w:rFonts w:ascii="Times New Roman" w:hAnsi="Times New Roman" w:cs="Times New Roman"/>
          <w:i/>
          <w:sz w:val="24"/>
          <w:szCs w:val="24"/>
        </w:rPr>
        <w:t>6)  Analizar  situaciones  complejas,  abordando  a  través  de  diferentes  disciplinas  la</w:t>
      </w:r>
    </w:p>
    <w:p w:rsidR="00812C74"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proofErr w:type="gramStart"/>
      <w:r w:rsidRPr="00764EB6">
        <w:rPr>
          <w:rFonts w:ascii="Times New Roman" w:hAnsi="Times New Roman" w:cs="Times New Roman"/>
          <w:i/>
          <w:sz w:val="24"/>
          <w:szCs w:val="24"/>
        </w:rPr>
        <w:t>comprensión</w:t>
      </w:r>
      <w:proofErr w:type="gramEnd"/>
      <w:r w:rsidRPr="00764EB6">
        <w:rPr>
          <w:rFonts w:ascii="Times New Roman" w:hAnsi="Times New Roman" w:cs="Times New Roman"/>
          <w:i/>
          <w:sz w:val="24"/>
          <w:szCs w:val="24"/>
        </w:rPr>
        <w:t xml:space="preserve"> integral de los distintos aspectos que operan en una situación o problemática</w:t>
      </w:r>
      <w:r w:rsidR="00812C74">
        <w:rPr>
          <w:rFonts w:ascii="Times New Roman" w:hAnsi="Times New Roman" w:cs="Times New Roman"/>
          <w:i/>
          <w:sz w:val="24"/>
          <w:szCs w:val="24"/>
        </w:rPr>
        <w:t xml:space="preserve"> </w:t>
      </w:r>
      <w:r w:rsidRPr="00764EB6">
        <w:rPr>
          <w:rFonts w:ascii="Times New Roman" w:hAnsi="Times New Roman" w:cs="Times New Roman"/>
          <w:i/>
          <w:sz w:val="24"/>
          <w:szCs w:val="24"/>
        </w:rPr>
        <w:t>judicializada;”.-</w:t>
      </w:r>
    </w:p>
    <w:p w:rsidR="00764EB6" w:rsidRPr="00764EB6" w:rsidRDefault="00812C74"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4   º: </w:t>
      </w:r>
      <w:r w:rsidR="00764EB6" w:rsidRPr="00764EB6">
        <w:rPr>
          <w:rFonts w:ascii="Times New Roman" w:hAnsi="Times New Roman" w:cs="Times New Roman"/>
          <w:sz w:val="24"/>
          <w:szCs w:val="24"/>
        </w:rPr>
        <w:t>Modifíquese el segundo párrafo del Artículo N° 18 de la Ley N° 10.668, Ley Procesal de Familia, el cual quedará redactado de la siguiente manera:</w:t>
      </w:r>
    </w:p>
    <w:p w:rsidR="00764EB6" w:rsidRPr="00812C74"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812C74">
        <w:rPr>
          <w:rFonts w:ascii="Times New Roman" w:hAnsi="Times New Roman" w:cs="Times New Roman"/>
          <w:i/>
          <w:sz w:val="24"/>
          <w:szCs w:val="24"/>
        </w:rPr>
        <w:t>“Art</w:t>
      </w:r>
      <w:r w:rsidR="00CA30E5">
        <w:rPr>
          <w:rFonts w:ascii="Times New Roman" w:hAnsi="Times New Roman" w:cs="Times New Roman"/>
          <w:i/>
          <w:sz w:val="24"/>
          <w:szCs w:val="24"/>
        </w:rPr>
        <w:t>ículo 18º:</w:t>
      </w:r>
      <w:r w:rsidRPr="00812C74">
        <w:rPr>
          <w:rFonts w:ascii="Times New Roman" w:hAnsi="Times New Roman" w:cs="Times New Roman"/>
          <w:i/>
          <w:sz w:val="24"/>
          <w:szCs w:val="24"/>
        </w:rPr>
        <w:t xml:space="preserve"> … Mediante sorteo de los profesionales, conforme a la disciplina que para el caso</w:t>
      </w:r>
      <w:r w:rsidR="00812C74">
        <w:rPr>
          <w:rFonts w:ascii="Times New Roman" w:hAnsi="Times New Roman" w:cs="Times New Roman"/>
          <w:i/>
          <w:sz w:val="24"/>
          <w:szCs w:val="24"/>
        </w:rPr>
        <w:t xml:space="preserve"> </w:t>
      </w:r>
      <w:r w:rsidRPr="00812C74">
        <w:rPr>
          <w:rFonts w:ascii="Times New Roman" w:hAnsi="Times New Roman" w:cs="Times New Roman"/>
          <w:i/>
          <w:sz w:val="24"/>
          <w:szCs w:val="24"/>
        </w:rPr>
        <w:t>se requiera, les serán asignadas las causas en las que deban intervenir según lo dispuesto por</w:t>
      </w:r>
      <w:r w:rsidR="00812C74">
        <w:rPr>
          <w:rFonts w:ascii="Times New Roman" w:hAnsi="Times New Roman" w:cs="Times New Roman"/>
          <w:i/>
          <w:sz w:val="24"/>
          <w:szCs w:val="24"/>
        </w:rPr>
        <w:t xml:space="preserve"> </w:t>
      </w:r>
      <w:r w:rsidRPr="00812C74">
        <w:rPr>
          <w:rFonts w:ascii="Times New Roman" w:hAnsi="Times New Roman" w:cs="Times New Roman"/>
          <w:i/>
          <w:sz w:val="24"/>
          <w:szCs w:val="24"/>
        </w:rPr>
        <w:t>el Reglamento de Funcionamiento de Equipos Técnicos Interdisciplinarios que fije el Superior</w:t>
      </w:r>
      <w:r w:rsidR="00812C74">
        <w:rPr>
          <w:rFonts w:ascii="Times New Roman" w:hAnsi="Times New Roman" w:cs="Times New Roman"/>
          <w:i/>
          <w:sz w:val="24"/>
          <w:szCs w:val="24"/>
        </w:rPr>
        <w:t xml:space="preserve"> </w:t>
      </w:r>
      <w:r w:rsidRPr="00812C74">
        <w:rPr>
          <w:rFonts w:ascii="Times New Roman" w:hAnsi="Times New Roman" w:cs="Times New Roman"/>
          <w:i/>
          <w:sz w:val="24"/>
          <w:szCs w:val="24"/>
        </w:rPr>
        <w:t>Tribunal de Justicia.-”.</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A30E5">
        <w:rPr>
          <w:rFonts w:ascii="Times New Roman" w:hAnsi="Times New Roman" w:cs="Times New Roman"/>
          <w:b/>
          <w:sz w:val="24"/>
          <w:szCs w:val="24"/>
        </w:rPr>
        <w:t xml:space="preserve">ARTÍCULO    </w:t>
      </w:r>
      <w:r w:rsidR="00CA30E5" w:rsidRPr="00CA30E5">
        <w:rPr>
          <w:rFonts w:ascii="Times New Roman" w:hAnsi="Times New Roman" w:cs="Times New Roman"/>
          <w:b/>
          <w:sz w:val="24"/>
          <w:szCs w:val="24"/>
        </w:rPr>
        <w:t>5   º:</w:t>
      </w:r>
      <w:r w:rsidRPr="00764EB6">
        <w:rPr>
          <w:rFonts w:ascii="Times New Roman" w:hAnsi="Times New Roman" w:cs="Times New Roman"/>
          <w:sz w:val="24"/>
          <w:szCs w:val="24"/>
        </w:rPr>
        <w:t xml:space="preserve">   Modifíquese el Artículo N° 25 de la Ley N° 10. 668, Ley Procesal de</w:t>
      </w:r>
      <w:r w:rsidR="00812C74">
        <w:rPr>
          <w:rFonts w:ascii="Times New Roman" w:hAnsi="Times New Roman" w:cs="Times New Roman"/>
          <w:sz w:val="24"/>
          <w:szCs w:val="24"/>
        </w:rPr>
        <w:t xml:space="preserve"> </w:t>
      </w:r>
      <w:r w:rsidRPr="00764EB6">
        <w:rPr>
          <w:rFonts w:ascii="Times New Roman" w:hAnsi="Times New Roman" w:cs="Times New Roman"/>
          <w:sz w:val="24"/>
          <w:szCs w:val="24"/>
        </w:rPr>
        <w:t>Familia, el cual quedará redactado de la siguiente manera:</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“Art</w:t>
      </w:r>
      <w:r w:rsidR="00CA30E5">
        <w:rPr>
          <w:rFonts w:ascii="Times New Roman" w:hAnsi="Times New Roman" w:cs="Times New Roman"/>
          <w:i/>
          <w:sz w:val="24"/>
          <w:szCs w:val="24"/>
        </w:rPr>
        <w:t>ículo</w:t>
      </w:r>
      <w:r w:rsidRPr="00CA30E5">
        <w:rPr>
          <w:rFonts w:ascii="Times New Roman" w:hAnsi="Times New Roman" w:cs="Times New Roman"/>
          <w:i/>
          <w:sz w:val="24"/>
          <w:szCs w:val="24"/>
        </w:rPr>
        <w:t xml:space="preserve"> 25º: Notificación a las partes. Las notificaciones a las partes que deban ser realizadas</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 xml:space="preserve">personalmente o por cédula se cursan en el domicilio constituido, incluso las </w:t>
      </w:r>
      <w:r w:rsidRPr="00CA30E5">
        <w:rPr>
          <w:rFonts w:ascii="Times New Roman" w:hAnsi="Times New Roman" w:cs="Times New Roman"/>
          <w:i/>
          <w:sz w:val="24"/>
          <w:szCs w:val="24"/>
        </w:rPr>
        <w:lastRenderedPageBreak/>
        <w:t>que comunican</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audiencias, excepto la citación a la mediación prejudicial, el traslado de la demanda cuando</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no se cuente con aquél, o expresa disposición en contrario de esta ley o del Juez.</w:t>
      </w:r>
    </w:p>
    <w:p w:rsid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La citación a la mediación prejudicial obligatoria y eventualmente el traslado de la demanda</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debe efectuarse en el domicilio real del convocado, pudiendo concretarse el acto en su</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domicilio laboral o comercial, si correspondiere.-”.-</w:t>
      </w:r>
    </w:p>
    <w:p w:rsidR="00764EB6" w:rsidRPr="00764EB6" w:rsidRDefault="00CA30E5"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6   º: </w:t>
      </w:r>
      <w:r w:rsidR="00764EB6" w:rsidRPr="00764EB6">
        <w:rPr>
          <w:rFonts w:ascii="Times New Roman" w:hAnsi="Times New Roman" w:cs="Times New Roman"/>
          <w:sz w:val="24"/>
          <w:szCs w:val="24"/>
        </w:rPr>
        <w:t>Modifíquese el primer párrafo del Artículo N° 33 de la Ley N° 10. 668,</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Ley Procesal de Familia, el cual quedará redactado de la siguiente manera:</w:t>
      </w:r>
    </w:p>
    <w:p w:rsid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A30E5">
        <w:rPr>
          <w:rFonts w:ascii="Times New Roman" w:hAnsi="Times New Roman" w:cs="Times New Roman"/>
          <w:i/>
          <w:sz w:val="24"/>
          <w:szCs w:val="24"/>
        </w:rPr>
        <w:t>“Art</w:t>
      </w:r>
      <w:r w:rsidR="00CA30E5">
        <w:rPr>
          <w:rFonts w:ascii="Times New Roman" w:hAnsi="Times New Roman" w:cs="Times New Roman"/>
          <w:i/>
          <w:sz w:val="24"/>
          <w:szCs w:val="24"/>
        </w:rPr>
        <w:t>ículo</w:t>
      </w:r>
      <w:r w:rsidRPr="00CA30E5">
        <w:rPr>
          <w:rFonts w:ascii="Times New Roman" w:hAnsi="Times New Roman" w:cs="Times New Roman"/>
          <w:i/>
          <w:sz w:val="24"/>
          <w:szCs w:val="24"/>
        </w:rPr>
        <w:t xml:space="preserve"> 33º: Aplicación a todos los procesos. En todos los procesos pueden realizarse diligencias</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preliminares, con el objeto de…-”</w:t>
      </w:r>
      <w:r w:rsidRPr="00764EB6">
        <w:rPr>
          <w:rFonts w:ascii="Times New Roman" w:hAnsi="Times New Roman" w:cs="Times New Roman"/>
          <w:sz w:val="24"/>
          <w:szCs w:val="24"/>
        </w:rPr>
        <w:t>.-</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A30E5">
        <w:rPr>
          <w:rFonts w:ascii="Times New Roman" w:hAnsi="Times New Roman" w:cs="Times New Roman"/>
          <w:b/>
          <w:sz w:val="24"/>
          <w:szCs w:val="24"/>
        </w:rPr>
        <w:t xml:space="preserve">ARTÍCULO    </w:t>
      </w:r>
      <w:r w:rsidR="00CA30E5">
        <w:rPr>
          <w:rFonts w:ascii="Times New Roman" w:hAnsi="Times New Roman" w:cs="Times New Roman"/>
          <w:b/>
          <w:sz w:val="24"/>
          <w:szCs w:val="24"/>
        </w:rPr>
        <w:t xml:space="preserve">7   º: </w:t>
      </w:r>
      <w:r w:rsidRPr="00764EB6">
        <w:rPr>
          <w:rFonts w:ascii="Times New Roman" w:hAnsi="Times New Roman" w:cs="Times New Roman"/>
          <w:sz w:val="24"/>
          <w:szCs w:val="24"/>
        </w:rPr>
        <w:t>Modifíquese el Artículo N° 62 de la Ley N° 10. 668, Ley Procesal de</w:t>
      </w:r>
      <w:r w:rsidR="00CA30E5">
        <w:rPr>
          <w:rFonts w:ascii="Times New Roman" w:hAnsi="Times New Roman" w:cs="Times New Roman"/>
          <w:sz w:val="24"/>
          <w:szCs w:val="24"/>
        </w:rPr>
        <w:t xml:space="preserve"> </w:t>
      </w:r>
      <w:r w:rsidRPr="00764EB6">
        <w:rPr>
          <w:rFonts w:ascii="Times New Roman" w:hAnsi="Times New Roman" w:cs="Times New Roman"/>
          <w:sz w:val="24"/>
          <w:szCs w:val="24"/>
        </w:rPr>
        <w:t>Familia, el cual quedará redactado de la siguiente manera:</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“Art</w:t>
      </w:r>
      <w:r w:rsidR="0068336E">
        <w:rPr>
          <w:rFonts w:ascii="Times New Roman" w:hAnsi="Times New Roman" w:cs="Times New Roman"/>
          <w:i/>
          <w:sz w:val="24"/>
          <w:szCs w:val="24"/>
        </w:rPr>
        <w:t>ículo</w:t>
      </w:r>
      <w:r w:rsidRPr="00CA30E5">
        <w:rPr>
          <w:rFonts w:ascii="Times New Roman" w:hAnsi="Times New Roman" w:cs="Times New Roman"/>
          <w:i/>
          <w:sz w:val="24"/>
          <w:szCs w:val="24"/>
        </w:rPr>
        <w:t xml:space="preserve"> 62º: Recaudos para la producción probatoria tempestiva. El Juez y las partes, deben</w:t>
      </w:r>
      <w:r w:rsidR="00CA30E5">
        <w:rPr>
          <w:rFonts w:ascii="Times New Roman" w:hAnsi="Times New Roman" w:cs="Times New Roman"/>
          <w:i/>
          <w:sz w:val="24"/>
          <w:szCs w:val="24"/>
        </w:rPr>
        <w:t xml:space="preserve"> </w:t>
      </w:r>
      <w:r w:rsidRPr="00CA30E5">
        <w:rPr>
          <w:rFonts w:ascii="Times New Roman" w:hAnsi="Times New Roman" w:cs="Times New Roman"/>
          <w:i/>
          <w:sz w:val="24"/>
          <w:szCs w:val="24"/>
        </w:rPr>
        <w:t>adoptar los recaudos necesarios para que la producción de la prueba se agote en la audiencia</w:t>
      </w:r>
      <w:r w:rsidR="00CA30E5" w:rsidRPr="00CA30E5">
        <w:rPr>
          <w:rFonts w:ascii="Times New Roman" w:hAnsi="Times New Roman" w:cs="Times New Roman"/>
          <w:i/>
          <w:sz w:val="24"/>
          <w:szCs w:val="24"/>
        </w:rPr>
        <w:t xml:space="preserve"> </w:t>
      </w:r>
      <w:r w:rsidRPr="00CA30E5">
        <w:rPr>
          <w:rFonts w:ascii="Times New Roman" w:hAnsi="Times New Roman" w:cs="Times New Roman"/>
          <w:i/>
          <w:sz w:val="24"/>
          <w:szCs w:val="24"/>
        </w:rPr>
        <w:t>de vista de causa y alegatos, a ese fin:</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1) Si las partes fueran a valerse de prueba testimonial, deben indicar en sus escritos</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proofErr w:type="spellStart"/>
      <w:proofErr w:type="gramStart"/>
      <w:r w:rsidRPr="00CA30E5">
        <w:rPr>
          <w:rFonts w:ascii="Times New Roman" w:hAnsi="Times New Roman" w:cs="Times New Roman"/>
          <w:i/>
          <w:sz w:val="24"/>
          <w:szCs w:val="24"/>
        </w:rPr>
        <w:t>postulatorios</w:t>
      </w:r>
      <w:proofErr w:type="spellEnd"/>
      <w:proofErr w:type="gramEnd"/>
      <w:r w:rsidRPr="00CA30E5">
        <w:rPr>
          <w:rFonts w:ascii="Times New Roman" w:hAnsi="Times New Roman" w:cs="Times New Roman"/>
          <w:i/>
          <w:sz w:val="24"/>
          <w:szCs w:val="24"/>
        </w:rPr>
        <w:t xml:space="preserve"> de modo expreso si requieren la citación judicial;</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2) En la prueba de informes que no sea acompañada con la demanda, se debe hacer saber</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al oficiado que debe responder antes de la fecha de la audiencia que a tal fin se especifique;</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3) Al ordenar la prueba pericial, el Juez debe fijar la fecha de presentación del informe</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con la antelación suficiente para que las partes tomen conocimiento de su resultado, y puedan</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en  su  caso  solicitar  la  comparecencia  del  perito  a  la  audiencia  para  que  brinde  sus</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explicaciones. Podrá asimismo ordenar la prueba previendo que el perito se expida en forma</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oral en la audiencia de pruebas y alegatos, y que en el mismo acto, las partes puedan pedir</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aclaraciones e impugnar;</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CA30E5">
        <w:rPr>
          <w:rFonts w:ascii="Times New Roman" w:hAnsi="Times New Roman" w:cs="Times New Roman"/>
          <w:i/>
          <w:sz w:val="24"/>
          <w:szCs w:val="24"/>
        </w:rPr>
        <w:t>4) La citación de testigos, peritos, funcionarios y otros auxiliares, dejará constancia bajo</w:t>
      </w:r>
    </w:p>
    <w:p w:rsidR="00764EB6" w:rsidRPr="00CA30E5"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proofErr w:type="gramStart"/>
      <w:r w:rsidRPr="00CA30E5">
        <w:rPr>
          <w:rFonts w:ascii="Times New Roman" w:hAnsi="Times New Roman" w:cs="Times New Roman"/>
          <w:i/>
          <w:sz w:val="24"/>
          <w:szCs w:val="24"/>
        </w:rPr>
        <w:t>apercibimiento</w:t>
      </w:r>
      <w:proofErr w:type="gramEnd"/>
      <w:r w:rsidRPr="00CA30E5">
        <w:rPr>
          <w:rFonts w:ascii="Times New Roman" w:hAnsi="Times New Roman" w:cs="Times New Roman"/>
          <w:i/>
          <w:sz w:val="24"/>
          <w:szCs w:val="24"/>
        </w:rPr>
        <w:t>, que de no concurrir los mismos a la audiencia sin causa justificada, de</w:t>
      </w:r>
    </w:p>
    <w:p w:rsid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A30E5">
        <w:rPr>
          <w:rFonts w:ascii="Times New Roman" w:hAnsi="Times New Roman" w:cs="Times New Roman"/>
          <w:i/>
          <w:sz w:val="24"/>
          <w:szCs w:val="24"/>
        </w:rPr>
        <w:lastRenderedPageBreak/>
        <w:t>considerarlo  necesario,  el  Juez  podrá  disponer  su  conducción  inmediata  por  la  fuerza</w:t>
      </w:r>
      <w:r w:rsidR="0068336E">
        <w:rPr>
          <w:rFonts w:ascii="Times New Roman" w:hAnsi="Times New Roman" w:cs="Times New Roman"/>
          <w:i/>
          <w:sz w:val="24"/>
          <w:szCs w:val="24"/>
        </w:rPr>
        <w:t xml:space="preserve"> </w:t>
      </w:r>
      <w:r w:rsidRPr="00CA30E5">
        <w:rPr>
          <w:rFonts w:ascii="Times New Roman" w:hAnsi="Times New Roman" w:cs="Times New Roman"/>
          <w:i/>
          <w:sz w:val="24"/>
          <w:szCs w:val="24"/>
        </w:rPr>
        <w:t>pública.-”.</w:t>
      </w:r>
      <w:r w:rsidRPr="00764EB6">
        <w:rPr>
          <w:rFonts w:ascii="Times New Roman" w:hAnsi="Times New Roman" w:cs="Times New Roman"/>
          <w:sz w:val="24"/>
          <w:szCs w:val="24"/>
        </w:rPr>
        <w:t>-</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8336E">
        <w:rPr>
          <w:rFonts w:ascii="Times New Roman" w:hAnsi="Times New Roman" w:cs="Times New Roman"/>
          <w:b/>
          <w:sz w:val="24"/>
          <w:szCs w:val="24"/>
        </w:rPr>
        <w:t xml:space="preserve">ARTÍCULO    </w:t>
      </w:r>
      <w:r w:rsidR="0068336E">
        <w:rPr>
          <w:rFonts w:ascii="Times New Roman" w:hAnsi="Times New Roman" w:cs="Times New Roman"/>
          <w:b/>
          <w:sz w:val="24"/>
          <w:szCs w:val="24"/>
        </w:rPr>
        <w:t>8   º:</w:t>
      </w:r>
      <w:r w:rsidRPr="00764EB6">
        <w:rPr>
          <w:rFonts w:ascii="Times New Roman" w:hAnsi="Times New Roman" w:cs="Times New Roman"/>
          <w:sz w:val="24"/>
          <w:szCs w:val="24"/>
        </w:rPr>
        <w:t xml:space="preserve"> Modifíquese el Artículo N° 68 de la Ley N° 10. 668, Ley Procesal de</w:t>
      </w:r>
      <w:r w:rsidR="0068336E">
        <w:rPr>
          <w:rFonts w:ascii="Times New Roman" w:hAnsi="Times New Roman" w:cs="Times New Roman"/>
          <w:sz w:val="24"/>
          <w:szCs w:val="24"/>
        </w:rPr>
        <w:t xml:space="preserve"> </w:t>
      </w:r>
      <w:r w:rsidRPr="00764EB6">
        <w:rPr>
          <w:rFonts w:ascii="Times New Roman" w:hAnsi="Times New Roman" w:cs="Times New Roman"/>
          <w:sz w:val="24"/>
          <w:szCs w:val="24"/>
        </w:rPr>
        <w:t>Familia, el cual quedará redactado de la siguiente manera:</w:t>
      </w:r>
    </w:p>
    <w:p w:rsidR="00764EB6" w:rsidRPr="0068336E" w:rsidRDefault="0068336E"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“Artículo</w:t>
      </w:r>
      <w:r w:rsidR="00764EB6" w:rsidRPr="0068336E">
        <w:rPr>
          <w:rFonts w:ascii="Times New Roman" w:hAnsi="Times New Roman" w:cs="Times New Roman"/>
          <w:i/>
          <w:sz w:val="24"/>
          <w:szCs w:val="24"/>
        </w:rPr>
        <w:t xml:space="preserve"> 68°: Traslado de la demanda. Recibida la demanda por el juez, da traslado de ella al</w:t>
      </w:r>
      <w:r w:rsidRPr="0068336E">
        <w:rPr>
          <w:rFonts w:ascii="Times New Roman" w:hAnsi="Times New Roman" w:cs="Times New Roman"/>
          <w:i/>
          <w:sz w:val="24"/>
          <w:szCs w:val="24"/>
        </w:rPr>
        <w:t xml:space="preserve"> </w:t>
      </w:r>
      <w:r w:rsidR="00764EB6" w:rsidRPr="0068336E">
        <w:rPr>
          <w:rFonts w:ascii="Times New Roman" w:hAnsi="Times New Roman" w:cs="Times New Roman"/>
          <w:i/>
          <w:sz w:val="24"/>
          <w:szCs w:val="24"/>
        </w:rPr>
        <w:t>demandado para que comparezca y la conteste dent</w:t>
      </w:r>
      <w:r w:rsidRPr="0068336E">
        <w:rPr>
          <w:rFonts w:ascii="Times New Roman" w:hAnsi="Times New Roman" w:cs="Times New Roman"/>
          <w:i/>
          <w:sz w:val="24"/>
          <w:szCs w:val="24"/>
        </w:rPr>
        <w:t>ro del plazo de diez (10) días</w:t>
      </w:r>
      <w:r w:rsidR="00764EB6" w:rsidRPr="0068336E">
        <w:rPr>
          <w:rFonts w:ascii="Times New Roman" w:hAnsi="Times New Roman" w:cs="Times New Roman"/>
          <w:i/>
          <w:sz w:val="24"/>
          <w:szCs w:val="24"/>
        </w:rPr>
        <w:t>”.</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8336E">
        <w:rPr>
          <w:rFonts w:ascii="Times New Roman" w:hAnsi="Times New Roman" w:cs="Times New Roman"/>
          <w:b/>
          <w:sz w:val="24"/>
          <w:szCs w:val="24"/>
        </w:rPr>
        <w:t xml:space="preserve">ARTÍCULO    </w:t>
      </w:r>
      <w:r w:rsidR="0068336E" w:rsidRPr="0068336E">
        <w:rPr>
          <w:rFonts w:ascii="Times New Roman" w:hAnsi="Times New Roman" w:cs="Times New Roman"/>
          <w:b/>
          <w:sz w:val="24"/>
          <w:szCs w:val="24"/>
        </w:rPr>
        <w:t>9   º:</w:t>
      </w:r>
      <w:r w:rsidRPr="00764EB6">
        <w:rPr>
          <w:rFonts w:ascii="Times New Roman" w:hAnsi="Times New Roman" w:cs="Times New Roman"/>
          <w:sz w:val="24"/>
          <w:szCs w:val="24"/>
        </w:rPr>
        <w:t xml:space="preserve">    Modifíquese el Artículo N° 78 de la Ley N° 10. 668, Ley Procesal de</w:t>
      </w:r>
      <w:r w:rsidR="0068336E">
        <w:rPr>
          <w:rFonts w:ascii="Times New Roman" w:hAnsi="Times New Roman" w:cs="Times New Roman"/>
          <w:sz w:val="24"/>
          <w:szCs w:val="24"/>
        </w:rPr>
        <w:t xml:space="preserve"> </w:t>
      </w:r>
      <w:r w:rsidRPr="00764EB6">
        <w:rPr>
          <w:rFonts w:ascii="Times New Roman" w:hAnsi="Times New Roman" w:cs="Times New Roman"/>
          <w:sz w:val="24"/>
          <w:szCs w:val="24"/>
        </w:rPr>
        <w:t>Familia, el cual quedará redactado de la siguiente manera:</w:t>
      </w:r>
    </w:p>
    <w:p w:rsidR="00764EB6"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“Ar</w:t>
      </w:r>
      <w:r w:rsidR="0068336E">
        <w:rPr>
          <w:rFonts w:ascii="Times New Roman" w:hAnsi="Times New Roman" w:cs="Times New Roman"/>
          <w:i/>
          <w:sz w:val="24"/>
          <w:szCs w:val="24"/>
        </w:rPr>
        <w:t>tículo</w:t>
      </w:r>
      <w:r w:rsidRPr="0068336E">
        <w:rPr>
          <w:rFonts w:ascii="Times New Roman" w:hAnsi="Times New Roman" w:cs="Times New Roman"/>
          <w:i/>
          <w:sz w:val="24"/>
          <w:szCs w:val="24"/>
        </w:rPr>
        <w:t xml:space="preserve"> 78°: Audiencia de Vista de Causa. Trámite. Abierto el acto se da lectura resumida a las</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conclusiones de la prueba y diligencias realizadas desde la audiencia preliminar, excepto que</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las partes prescindan de ella por considerarse suficientemente instruidas.</w:t>
      </w:r>
      <w:r w:rsidR="00EB6416">
        <w:rPr>
          <w:rFonts w:ascii="Times New Roman" w:hAnsi="Times New Roman" w:cs="Times New Roman"/>
          <w:i/>
          <w:sz w:val="24"/>
          <w:szCs w:val="24"/>
        </w:rPr>
        <w:t xml:space="preserve"> </w:t>
      </w:r>
      <w:r w:rsidRPr="0068336E">
        <w:rPr>
          <w:rFonts w:ascii="Times New Roman" w:hAnsi="Times New Roman" w:cs="Times New Roman"/>
          <w:i/>
          <w:sz w:val="24"/>
          <w:szCs w:val="24"/>
        </w:rPr>
        <w:t>Se recibe la prueba.</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Excepto el intento de acuerdo, el resto del desarrollo de la audiencia se puede registrar en</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video.</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La audiencia de vista de causa concluye cuando la totalidad de las cuestiones propuestas han</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sido tratadas. Sin embargo, excepcionalmente, el juez puede suspenderla por causas de fuerza</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mayor o por la necesidad de incorporar un elemento de juicio considerado indispensable, en</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 xml:space="preserve">cuyo caso debe fijar la fecha de reanudación a la mayor brevedad. </w:t>
      </w:r>
    </w:p>
    <w:p w:rsidR="00764EB6"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Finalizada la producción de la prueba, se clausura la etapa probatoria y se reciben en forma</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oral los alegatos de las partes durante diez (10) minutos, en el orden que el juez determine. El</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juez puede requerir aclaraciones y precisiones tanto durante el curso del alegato, como a su</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finalización. En el mismo acto dictaminan los Ministerios Públicos.</w:t>
      </w:r>
    </w:p>
    <w:p w:rsidR="0068336E"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Concluida la audiencia, el juez llama autos para sentencia.-”.-</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10   º: </w:t>
      </w:r>
      <w:r w:rsidR="00764EB6" w:rsidRPr="00764EB6">
        <w:rPr>
          <w:rFonts w:ascii="Times New Roman" w:hAnsi="Times New Roman" w:cs="Times New Roman"/>
          <w:sz w:val="24"/>
          <w:szCs w:val="24"/>
        </w:rPr>
        <w:t>Modifíquese el segundo párrafo del Artículo N° 85 de la Ley N° 10.668, Ley Procesal de Familia, el cual quedará redactado de la siguiente manera:</w:t>
      </w:r>
    </w:p>
    <w:p w:rsidR="0068336E"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“Ar</w:t>
      </w:r>
      <w:r w:rsidR="0068336E">
        <w:rPr>
          <w:rFonts w:ascii="Times New Roman" w:hAnsi="Times New Roman" w:cs="Times New Roman"/>
          <w:i/>
          <w:sz w:val="24"/>
          <w:szCs w:val="24"/>
        </w:rPr>
        <w:t>tículo</w:t>
      </w:r>
      <w:r w:rsidRPr="0068336E">
        <w:rPr>
          <w:rFonts w:ascii="Times New Roman" w:hAnsi="Times New Roman" w:cs="Times New Roman"/>
          <w:i/>
          <w:sz w:val="24"/>
          <w:szCs w:val="24"/>
        </w:rPr>
        <w:t xml:space="preserve"> 85º: Trámite.-La mediación prejudicial obligatoria se debe limitar, en caso de ser dispuesta, a intentar la</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realización consensuada de la prueba genética y a tratar sobre la petición de daño moral.”.-</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11   º: </w:t>
      </w:r>
      <w:r w:rsidRPr="00764EB6">
        <w:rPr>
          <w:rFonts w:ascii="Times New Roman" w:hAnsi="Times New Roman" w:cs="Times New Roman"/>
          <w:sz w:val="24"/>
          <w:szCs w:val="24"/>
        </w:rPr>
        <w:t>Modifíquese</w:t>
      </w:r>
      <w:r w:rsidR="00764EB6" w:rsidRPr="00764EB6">
        <w:rPr>
          <w:rFonts w:ascii="Times New Roman" w:hAnsi="Times New Roman" w:cs="Times New Roman"/>
          <w:sz w:val="24"/>
          <w:szCs w:val="24"/>
        </w:rPr>
        <w:t xml:space="preserve"> el Artículo N° 94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68336E"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lastRenderedPageBreak/>
        <w:t>“Art</w:t>
      </w:r>
      <w:r w:rsidR="0068336E" w:rsidRPr="0068336E">
        <w:rPr>
          <w:rFonts w:ascii="Times New Roman" w:hAnsi="Times New Roman" w:cs="Times New Roman"/>
          <w:i/>
          <w:sz w:val="24"/>
          <w:szCs w:val="24"/>
        </w:rPr>
        <w:t>ículo</w:t>
      </w:r>
      <w:r w:rsidRPr="0068336E">
        <w:rPr>
          <w:rFonts w:ascii="Times New Roman" w:hAnsi="Times New Roman" w:cs="Times New Roman"/>
          <w:i/>
          <w:sz w:val="24"/>
          <w:szCs w:val="24"/>
        </w:rPr>
        <w:t xml:space="preserve"> 94º: Regla general. Mediación prejudicial. El cumplimiento de la mediación no es</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exigible en los procesos regulados en el presente Capítulo.-”.-</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12º:</w:t>
      </w:r>
      <w:r w:rsidR="00764EB6" w:rsidRPr="00764EB6">
        <w:rPr>
          <w:rFonts w:ascii="Times New Roman" w:hAnsi="Times New Roman" w:cs="Times New Roman"/>
          <w:sz w:val="24"/>
          <w:szCs w:val="24"/>
        </w:rPr>
        <w:t xml:space="preserve">   Modifíquese el inc. 2) y 3) del Artículo N° 99 de la Ley N° 10. 668,</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64EB6">
        <w:rPr>
          <w:rFonts w:ascii="Times New Roman" w:hAnsi="Times New Roman" w:cs="Times New Roman"/>
          <w:sz w:val="24"/>
          <w:szCs w:val="24"/>
        </w:rPr>
        <w:t>Ley Procesal de Familia, los cuales quedarán redactados de la siguiente manera:</w:t>
      </w:r>
    </w:p>
    <w:p w:rsidR="00764EB6"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“Art</w:t>
      </w:r>
      <w:r w:rsidR="0068336E">
        <w:rPr>
          <w:rFonts w:ascii="Times New Roman" w:hAnsi="Times New Roman" w:cs="Times New Roman"/>
          <w:i/>
          <w:sz w:val="24"/>
          <w:szCs w:val="24"/>
        </w:rPr>
        <w:t>ículo</w:t>
      </w:r>
      <w:r w:rsidRPr="0068336E">
        <w:rPr>
          <w:rFonts w:ascii="Times New Roman" w:hAnsi="Times New Roman" w:cs="Times New Roman"/>
          <w:i/>
          <w:sz w:val="24"/>
          <w:szCs w:val="24"/>
        </w:rPr>
        <w:t xml:space="preserve"> 99º: Providencia inicial. La providencia inicial deberá disponer:</w:t>
      </w:r>
      <w:r w:rsidR="0068336E">
        <w:rPr>
          <w:rFonts w:ascii="Times New Roman" w:hAnsi="Times New Roman" w:cs="Times New Roman"/>
          <w:i/>
          <w:sz w:val="24"/>
          <w:szCs w:val="24"/>
        </w:rPr>
        <w:t>…</w:t>
      </w:r>
    </w:p>
    <w:p w:rsidR="00764EB6"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2) En igual lapso, convocará a los progenitores y/o responsables del niño, niña o adolescente;</w:t>
      </w:r>
    </w:p>
    <w:p w:rsidR="00764EB6" w:rsidRP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3) La comunicación de ambos actos al Ministerio Público de la Defensa y al organismo de</w:t>
      </w:r>
      <w:r w:rsidR="0068336E">
        <w:rPr>
          <w:rFonts w:ascii="Times New Roman" w:hAnsi="Times New Roman" w:cs="Times New Roman"/>
          <w:i/>
          <w:sz w:val="24"/>
          <w:szCs w:val="24"/>
        </w:rPr>
        <w:t xml:space="preserve"> </w:t>
      </w:r>
      <w:r w:rsidRPr="0068336E">
        <w:rPr>
          <w:rFonts w:ascii="Times New Roman" w:hAnsi="Times New Roman" w:cs="Times New Roman"/>
          <w:i/>
          <w:sz w:val="24"/>
          <w:szCs w:val="24"/>
        </w:rPr>
        <w:t>protección de derechos, para que asistan a los mismos;</w:t>
      </w:r>
      <w:r w:rsidR="0068336E">
        <w:rPr>
          <w:rFonts w:ascii="Times New Roman" w:hAnsi="Times New Roman" w:cs="Times New Roman"/>
          <w:i/>
          <w:sz w:val="24"/>
          <w:szCs w:val="24"/>
        </w:rPr>
        <w:t>….</w:t>
      </w:r>
      <w:r w:rsidRPr="0068336E">
        <w:rPr>
          <w:rFonts w:ascii="Times New Roman" w:hAnsi="Times New Roman" w:cs="Times New Roman"/>
          <w:i/>
          <w:sz w:val="24"/>
          <w:szCs w:val="24"/>
        </w:rPr>
        <w:t>”.</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68336E">
        <w:rPr>
          <w:rFonts w:ascii="Times New Roman" w:hAnsi="Times New Roman" w:cs="Times New Roman"/>
          <w:b/>
          <w:sz w:val="24"/>
          <w:szCs w:val="24"/>
        </w:rPr>
        <w:t xml:space="preserve">ARTÍCULO    </w:t>
      </w:r>
      <w:r w:rsidR="0068336E">
        <w:rPr>
          <w:rFonts w:ascii="Times New Roman" w:hAnsi="Times New Roman" w:cs="Times New Roman"/>
          <w:b/>
          <w:sz w:val="24"/>
          <w:szCs w:val="24"/>
        </w:rPr>
        <w:t xml:space="preserve">13   º: </w:t>
      </w:r>
      <w:r w:rsidRPr="00764EB6">
        <w:rPr>
          <w:rFonts w:ascii="Times New Roman" w:hAnsi="Times New Roman" w:cs="Times New Roman"/>
          <w:sz w:val="24"/>
          <w:szCs w:val="24"/>
        </w:rPr>
        <w:t>Modifíquese el Artículo 132, párrafo 3° de la Ley N° 10668, el que</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q</w:t>
      </w:r>
      <w:r w:rsidRPr="00764EB6">
        <w:rPr>
          <w:rFonts w:ascii="Times New Roman" w:hAnsi="Times New Roman" w:cs="Times New Roman"/>
          <w:sz w:val="24"/>
          <w:szCs w:val="24"/>
        </w:rPr>
        <w:t>uedará</w:t>
      </w:r>
      <w:proofErr w:type="gramEnd"/>
      <w:r w:rsidR="00764EB6" w:rsidRPr="00764EB6">
        <w:rPr>
          <w:rFonts w:ascii="Times New Roman" w:hAnsi="Times New Roman" w:cs="Times New Roman"/>
          <w:sz w:val="24"/>
          <w:szCs w:val="24"/>
        </w:rPr>
        <w:t xml:space="preserve"> redactado de la siguiente manera:</w:t>
      </w:r>
    </w:p>
    <w:p w:rsid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w:t>
      </w:r>
      <w:r w:rsidR="0068336E">
        <w:rPr>
          <w:rFonts w:ascii="Times New Roman" w:hAnsi="Times New Roman" w:cs="Times New Roman"/>
          <w:i/>
          <w:sz w:val="24"/>
          <w:szCs w:val="24"/>
        </w:rPr>
        <w:t>rtículo 132°</w:t>
      </w:r>
      <w:r w:rsidRPr="0068336E">
        <w:rPr>
          <w:rFonts w:ascii="Times New Roman" w:hAnsi="Times New Roman" w:cs="Times New Roman"/>
          <w:i/>
          <w:sz w:val="24"/>
          <w:szCs w:val="24"/>
        </w:rPr>
        <w:t>:</w:t>
      </w:r>
      <w:r w:rsidR="0068336E">
        <w:rPr>
          <w:rFonts w:ascii="Times New Roman" w:hAnsi="Times New Roman" w:cs="Times New Roman"/>
          <w:i/>
          <w:sz w:val="24"/>
          <w:szCs w:val="24"/>
        </w:rPr>
        <w:t>.</w:t>
      </w:r>
      <w:r w:rsidR="00AD3194">
        <w:rPr>
          <w:rFonts w:ascii="Times New Roman" w:hAnsi="Times New Roman" w:cs="Times New Roman"/>
          <w:i/>
          <w:sz w:val="24"/>
          <w:szCs w:val="24"/>
        </w:rPr>
        <w:t>- 3° párrafo:</w:t>
      </w:r>
      <w:r w:rsidRPr="0068336E">
        <w:rPr>
          <w:rFonts w:ascii="Times New Roman" w:hAnsi="Times New Roman" w:cs="Times New Roman"/>
          <w:i/>
          <w:sz w:val="24"/>
          <w:szCs w:val="24"/>
        </w:rPr>
        <w:t xml:space="preserve"> Si el alimentante posee un empleo en relación de dependencia, el</w:t>
      </w:r>
      <w:r w:rsidR="0068336E">
        <w:rPr>
          <w:rFonts w:ascii="Times New Roman" w:hAnsi="Times New Roman" w:cs="Times New Roman"/>
          <w:i/>
          <w:sz w:val="24"/>
          <w:szCs w:val="24"/>
        </w:rPr>
        <w:t xml:space="preserve"> </w:t>
      </w:r>
      <w:r w:rsidRPr="0068336E">
        <w:rPr>
          <w:rFonts w:ascii="Times New Roman" w:hAnsi="Times New Roman" w:cs="Times New Roman"/>
          <w:i/>
          <w:sz w:val="24"/>
          <w:szCs w:val="24"/>
        </w:rPr>
        <w:t>Juez puede ordenar la retención directa de sus haberes. Quien no cumple la orden judicial de</w:t>
      </w:r>
      <w:r w:rsidR="00AD3194">
        <w:rPr>
          <w:rFonts w:ascii="Times New Roman" w:hAnsi="Times New Roman" w:cs="Times New Roman"/>
          <w:i/>
          <w:sz w:val="24"/>
          <w:szCs w:val="24"/>
        </w:rPr>
        <w:t xml:space="preserve"> </w:t>
      </w:r>
      <w:r w:rsidRPr="0068336E">
        <w:rPr>
          <w:rFonts w:ascii="Times New Roman" w:hAnsi="Times New Roman" w:cs="Times New Roman"/>
          <w:i/>
          <w:sz w:val="24"/>
          <w:szCs w:val="24"/>
        </w:rPr>
        <w:t>depositar la suma que debió descontar a su dependiente o a cualquier otro acreedor, es</w:t>
      </w:r>
      <w:r w:rsidR="00AD3194">
        <w:rPr>
          <w:rFonts w:ascii="Times New Roman" w:hAnsi="Times New Roman" w:cs="Times New Roman"/>
          <w:i/>
          <w:sz w:val="24"/>
          <w:szCs w:val="24"/>
        </w:rPr>
        <w:t xml:space="preserve"> </w:t>
      </w:r>
      <w:r w:rsidRPr="0068336E">
        <w:rPr>
          <w:rFonts w:ascii="Times New Roman" w:hAnsi="Times New Roman" w:cs="Times New Roman"/>
          <w:i/>
          <w:sz w:val="24"/>
          <w:szCs w:val="24"/>
        </w:rPr>
        <w:t>responsable solidario de la obligación alimentaria.”.-</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14°:</w:t>
      </w:r>
      <w:r w:rsidR="00764EB6" w:rsidRPr="0068336E">
        <w:rPr>
          <w:rFonts w:ascii="Times New Roman" w:hAnsi="Times New Roman" w:cs="Times New Roman"/>
          <w:sz w:val="24"/>
          <w:szCs w:val="24"/>
        </w:rPr>
        <w:t xml:space="preserve">   </w:t>
      </w:r>
      <w:r w:rsidR="00764EB6" w:rsidRPr="00764EB6">
        <w:rPr>
          <w:rFonts w:ascii="Times New Roman" w:hAnsi="Times New Roman" w:cs="Times New Roman"/>
          <w:sz w:val="24"/>
          <w:szCs w:val="24"/>
        </w:rPr>
        <w:t>Modifíquese el Artículo N° 140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764EB6" w:rsidRPr="0068336E" w:rsidRDefault="0068336E"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“Artículo</w:t>
      </w:r>
      <w:r w:rsidR="00764EB6" w:rsidRPr="0068336E">
        <w:rPr>
          <w:rFonts w:ascii="Times New Roman" w:hAnsi="Times New Roman" w:cs="Times New Roman"/>
          <w:i/>
          <w:sz w:val="24"/>
          <w:szCs w:val="24"/>
        </w:rPr>
        <w:t xml:space="preserve"> 140º: Alimentos provisorios. Trámite. Recurso. La solicitud de alimentos provisorios</w:t>
      </w:r>
      <w:r w:rsidRPr="0068336E">
        <w:rPr>
          <w:rFonts w:ascii="Times New Roman" w:hAnsi="Times New Roman" w:cs="Times New Roman"/>
          <w:i/>
          <w:sz w:val="24"/>
          <w:szCs w:val="24"/>
        </w:rPr>
        <w:t xml:space="preserve"> </w:t>
      </w:r>
      <w:r w:rsidR="00764EB6" w:rsidRPr="0068336E">
        <w:rPr>
          <w:rFonts w:ascii="Times New Roman" w:hAnsi="Times New Roman" w:cs="Times New Roman"/>
          <w:i/>
          <w:sz w:val="24"/>
          <w:szCs w:val="24"/>
        </w:rPr>
        <w:t>se tramitará por el procedimiento de la Tutela Anticipada y se podrá presentar directamente</w:t>
      </w:r>
      <w:r w:rsidRPr="0068336E">
        <w:rPr>
          <w:rFonts w:ascii="Times New Roman" w:hAnsi="Times New Roman" w:cs="Times New Roman"/>
          <w:i/>
          <w:sz w:val="24"/>
          <w:szCs w:val="24"/>
        </w:rPr>
        <w:t xml:space="preserve"> </w:t>
      </w:r>
      <w:r w:rsidR="00764EB6" w:rsidRPr="0068336E">
        <w:rPr>
          <w:rFonts w:ascii="Times New Roman" w:hAnsi="Times New Roman" w:cs="Times New Roman"/>
          <w:i/>
          <w:sz w:val="24"/>
          <w:szCs w:val="24"/>
        </w:rPr>
        <w:t>ante el juez, aun antes de instada la mediación pre judicial obligatoria por el reclamo de</w:t>
      </w:r>
      <w:r w:rsidRPr="0068336E">
        <w:rPr>
          <w:rFonts w:ascii="Times New Roman" w:hAnsi="Times New Roman" w:cs="Times New Roman"/>
          <w:i/>
          <w:sz w:val="24"/>
          <w:szCs w:val="24"/>
        </w:rPr>
        <w:t xml:space="preserve"> </w:t>
      </w:r>
      <w:r w:rsidR="00764EB6" w:rsidRPr="0068336E">
        <w:rPr>
          <w:rFonts w:ascii="Times New Roman" w:hAnsi="Times New Roman" w:cs="Times New Roman"/>
          <w:i/>
          <w:sz w:val="24"/>
          <w:szCs w:val="24"/>
        </w:rPr>
        <w:t>alimentos definitivos.-”.-</w:t>
      </w:r>
    </w:p>
    <w:p w:rsidR="00764EB6" w:rsidRPr="00764EB6" w:rsidRDefault="0068336E"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15   º:</w:t>
      </w:r>
      <w:r w:rsidRPr="00764EB6">
        <w:rPr>
          <w:rFonts w:ascii="Times New Roman" w:hAnsi="Times New Roman" w:cs="Times New Roman"/>
          <w:sz w:val="24"/>
          <w:szCs w:val="24"/>
        </w:rPr>
        <w:t xml:space="preserve"> Modifíquese</w:t>
      </w:r>
      <w:r w:rsidR="00764EB6" w:rsidRPr="00764EB6">
        <w:rPr>
          <w:rFonts w:ascii="Times New Roman" w:hAnsi="Times New Roman" w:cs="Times New Roman"/>
          <w:sz w:val="24"/>
          <w:szCs w:val="24"/>
        </w:rPr>
        <w:t xml:space="preserve"> el Artículo N° 145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68336E"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68336E">
        <w:rPr>
          <w:rFonts w:ascii="Times New Roman" w:hAnsi="Times New Roman" w:cs="Times New Roman"/>
          <w:i/>
          <w:sz w:val="24"/>
          <w:szCs w:val="24"/>
        </w:rPr>
        <w:t>“Art</w:t>
      </w:r>
      <w:r w:rsidR="0068336E">
        <w:rPr>
          <w:rFonts w:ascii="Times New Roman" w:hAnsi="Times New Roman" w:cs="Times New Roman"/>
          <w:i/>
          <w:sz w:val="24"/>
          <w:szCs w:val="24"/>
        </w:rPr>
        <w:t>ículo</w:t>
      </w:r>
      <w:r w:rsidRPr="0068336E">
        <w:rPr>
          <w:rFonts w:ascii="Times New Roman" w:hAnsi="Times New Roman" w:cs="Times New Roman"/>
          <w:i/>
          <w:sz w:val="24"/>
          <w:szCs w:val="24"/>
        </w:rPr>
        <w:t xml:space="preserve"> 145º: Apertura del proceso. Interpuesta la demanda, en el plazo de cuarenta y ocho (48)</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horas el Juez ordenará por auto fundado derivar el caso a mediación o despachar las medidas</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probatorias solicitadas, y fijará la fecha de audiencia dentro del plazo que no puede exceder</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de cinco (5) días, contados desde la fecha de interposición de la demanda o de la clausura de</w:t>
      </w:r>
      <w:r w:rsidR="0068336E" w:rsidRPr="0068336E">
        <w:rPr>
          <w:rFonts w:ascii="Times New Roman" w:hAnsi="Times New Roman" w:cs="Times New Roman"/>
          <w:i/>
          <w:sz w:val="24"/>
          <w:szCs w:val="24"/>
        </w:rPr>
        <w:t xml:space="preserve"> </w:t>
      </w:r>
      <w:r w:rsidRPr="0068336E">
        <w:rPr>
          <w:rFonts w:ascii="Times New Roman" w:hAnsi="Times New Roman" w:cs="Times New Roman"/>
          <w:i/>
          <w:sz w:val="24"/>
          <w:szCs w:val="24"/>
        </w:rPr>
        <w:t>la mediación prejudicial obligatoria, según correspondiere.-”.-</w:t>
      </w:r>
    </w:p>
    <w:p w:rsidR="00764EB6" w:rsidRPr="00764EB6" w:rsidRDefault="00EB641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B6416">
        <w:rPr>
          <w:rFonts w:ascii="Times New Roman" w:hAnsi="Times New Roman" w:cs="Times New Roman"/>
          <w:b/>
          <w:sz w:val="24"/>
          <w:szCs w:val="24"/>
        </w:rPr>
        <w:lastRenderedPageBreak/>
        <w:t>ARTÍCULO   16   º:</w:t>
      </w:r>
      <w:r w:rsidR="00764EB6" w:rsidRPr="00764EB6">
        <w:rPr>
          <w:rFonts w:ascii="Times New Roman" w:hAnsi="Times New Roman" w:cs="Times New Roman"/>
          <w:sz w:val="24"/>
          <w:szCs w:val="24"/>
        </w:rPr>
        <w:t xml:space="preserve">   Modifíquese el inc. 2) del Artículo N° 179 de la Ley N° 10. 668, Ley</w:t>
      </w:r>
      <w:r w:rsidR="0068336E">
        <w:rPr>
          <w:rFonts w:ascii="Times New Roman" w:hAnsi="Times New Roman" w:cs="Times New Roman"/>
          <w:sz w:val="24"/>
          <w:szCs w:val="24"/>
        </w:rPr>
        <w:t xml:space="preserve"> </w:t>
      </w:r>
      <w:r w:rsidR="00764EB6" w:rsidRPr="00764EB6">
        <w:rPr>
          <w:rFonts w:ascii="Times New Roman" w:hAnsi="Times New Roman" w:cs="Times New Roman"/>
          <w:sz w:val="24"/>
          <w:szCs w:val="24"/>
        </w:rPr>
        <w:t>Procesal de Familia, el cual quedará redactado de la siguiente manera:</w:t>
      </w:r>
    </w:p>
    <w:p w:rsidR="00764EB6" w:rsidRPr="00EB6416" w:rsidRDefault="00EB641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“Artículo</w:t>
      </w:r>
      <w:r w:rsidR="00764EB6" w:rsidRPr="00EB6416">
        <w:rPr>
          <w:rFonts w:ascii="Times New Roman" w:hAnsi="Times New Roman" w:cs="Times New Roman"/>
          <w:i/>
          <w:sz w:val="24"/>
          <w:szCs w:val="24"/>
        </w:rPr>
        <w:t xml:space="preserve"> 179º: Requisitos de la petición</w:t>
      </w:r>
      <w:r w:rsidRPr="00EB6416">
        <w:rPr>
          <w:rFonts w:ascii="Times New Roman" w:hAnsi="Times New Roman" w:cs="Times New Roman"/>
          <w:i/>
          <w:sz w:val="24"/>
          <w:szCs w:val="24"/>
        </w:rPr>
        <w:t>…</w:t>
      </w:r>
      <w:r w:rsidR="0068336E" w:rsidRPr="00EB6416">
        <w:rPr>
          <w:rFonts w:ascii="Times New Roman" w:hAnsi="Times New Roman" w:cs="Times New Roman"/>
          <w:i/>
          <w:sz w:val="24"/>
          <w:szCs w:val="24"/>
        </w:rPr>
        <w:t xml:space="preserve"> </w:t>
      </w:r>
    </w:p>
    <w:p w:rsidR="00EB6416" w:rsidRPr="00EB641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EB6416">
        <w:rPr>
          <w:rFonts w:ascii="Times New Roman" w:hAnsi="Times New Roman" w:cs="Times New Roman"/>
          <w:i/>
          <w:sz w:val="24"/>
          <w:szCs w:val="24"/>
        </w:rPr>
        <w:t>2) Acompañar elementos probatorios que justifiquen la petición, tutelando el interés de la</w:t>
      </w:r>
      <w:r w:rsidR="0068336E"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persona en cuyo nombre se lleva adelante la petición. El Juez podrá requerir al servicio de</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salud que haya prestado asistencia a la persona, remita en un plazo de cinco (5) días el</w:t>
      </w:r>
      <w:r w:rsidR="00EB6416">
        <w:rPr>
          <w:rFonts w:ascii="Times New Roman" w:hAnsi="Times New Roman" w:cs="Times New Roman"/>
          <w:i/>
          <w:sz w:val="24"/>
          <w:szCs w:val="24"/>
        </w:rPr>
        <w:t xml:space="preserve"> </w:t>
      </w:r>
      <w:r w:rsidRPr="00EB6416">
        <w:rPr>
          <w:rFonts w:ascii="Times New Roman" w:hAnsi="Times New Roman" w:cs="Times New Roman"/>
          <w:i/>
          <w:sz w:val="24"/>
          <w:szCs w:val="24"/>
        </w:rPr>
        <w:t>resumen de su historia clínica y de la situación actual o que en ese lapso el estado de salud sea</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prima facie corroborado por el médico psiquiatra del equipo técnico multidisciplinario del</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organismo. Si se ordenaran dichas medidas, en la misma resolución se dará intervención al</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Ministerio Público de la Defensa;”.-</w:t>
      </w:r>
    </w:p>
    <w:p w:rsidR="00764EB6" w:rsidRPr="00764EB6" w:rsidRDefault="00EB641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B6416">
        <w:rPr>
          <w:rFonts w:ascii="Times New Roman" w:hAnsi="Times New Roman" w:cs="Times New Roman"/>
          <w:b/>
          <w:sz w:val="24"/>
          <w:szCs w:val="24"/>
        </w:rPr>
        <w:t>ARTÍCULO   17   º:</w:t>
      </w:r>
      <w:r w:rsidRPr="00764EB6">
        <w:rPr>
          <w:rFonts w:ascii="Times New Roman" w:hAnsi="Times New Roman" w:cs="Times New Roman"/>
          <w:sz w:val="24"/>
          <w:szCs w:val="24"/>
        </w:rPr>
        <w:t xml:space="preserve"> Modifíquese</w:t>
      </w:r>
      <w:r w:rsidR="00764EB6" w:rsidRPr="00764EB6">
        <w:rPr>
          <w:rFonts w:ascii="Times New Roman" w:hAnsi="Times New Roman" w:cs="Times New Roman"/>
          <w:sz w:val="24"/>
          <w:szCs w:val="24"/>
        </w:rPr>
        <w:t xml:space="preserve"> el Artículo N° 186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EB6416" w:rsidRPr="00EB6416" w:rsidRDefault="00EB641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EB6416">
        <w:rPr>
          <w:rFonts w:ascii="Times New Roman" w:hAnsi="Times New Roman" w:cs="Times New Roman"/>
          <w:i/>
          <w:sz w:val="24"/>
          <w:szCs w:val="24"/>
        </w:rPr>
        <w:t>“Artículo</w:t>
      </w:r>
      <w:r w:rsidR="00764EB6" w:rsidRPr="00EB6416">
        <w:rPr>
          <w:rFonts w:ascii="Times New Roman" w:hAnsi="Times New Roman" w:cs="Times New Roman"/>
          <w:i/>
          <w:sz w:val="24"/>
          <w:szCs w:val="24"/>
        </w:rPr>
        <w:t xml:space="preserve"> 186º: Apelación. Consulta. La sentencia que hace lugar a la petición y dispone alguna de</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las soluciones protectorias previstas en el derecho de fondo, es apelable en modo suspensivo</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dentro de los cinco (5) días de su dictado conforme a lo previsto para el juicio oral en esta ley,</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por el solicitante de la declaración, la persona en cuyo beneficio se tramita el proceso, los</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apoyos, el curador, y el Ministerio Público. Si el fallo fuera consentido, se elevará en consulta</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a Cámara Civil y Comercial que corresponda, para que oficiosamente revise la legalidad</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 xml:space="preserve">formal </w:t>
      </w:r>
      <w:r>
        <w:rPr>
          <w:rFonts w:ascii="Times New Roman" w:hAnsi="Times New Roman" w:cs="Times New Roman"/>
          <w:i/>
          <w:sz w:val="24"/>
          <w:szCs w:val="24"/>
        </w:rPr>
        <w:t>y sustancial de lo decidido.-”</w:t>
      </w:r>
    </w:p>
    <w:p w:rsidR="00764EB6" w:rsidRPr="00764EB6" w:rsidRDefault="00EB641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18   º: </w:t>
      </w:r>
      <w:r w:rsidR="00764EB6" w:rsidRPr="00764EB6">
        <w:rPr>
          <w:rFonts w:ascii="Times New Roman" w:hAnsi="Times New Roman" w:cs="Times New Roman"/>
          <w:sz w:val="24"/>
          <w:szCs w:val="24"/>
        </w:rPr>
        <w:t>Modifíquese el inc. 3) del Artículo N° 199 de la Ley N° 10. 668, Ley</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Procesal de Familia, el cual quedará redactado de la siguiente manera:</w:t>
      </w:r>
    </w:p>
    <w:p w:rsidR="00764EB6" w:rsidRPr="00EB6416" w:rsidRDefault="00EB641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“Artículo</w:t>
      </w:r>
      <w:r w:rsidR="00764EB6" w:rsidRPr="00EB6416">
        <w:rPr>
          <w:rFonts w:ascii="Times New Roman" w:hAnsi="Times New Roman" w:cs="Times New Roman"/>
          <w:i/>
          <w:sz w:val="24"/>
          <w:szCs w:val="24"/>
        </w:rPr>
        <w:t xml:space="preserve"> 199º: Sentencia</w:t>
      </w:r>
      <w:r>
        <w:rPr>
          <w:rFonts w:ascii="Times New Roman" w:hAnsi="Times New Roman" w:cs="Times New Roman"/>
          <w:i/>
          <w:sz w:val="24"/>
          <w:szCs w:val="24"/>
        </w:rPr>
        <w:t>…</w:t>
      </w:r>
    </w:p>
    <w:p w:rsidR="00764EB6" w:rsidRPr="00EB641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EB6416">
        <w:rPr>
          <w:rFonts w:ascii="Times New Roman" w:hAnsi="Times New Roman" w:cs="Times New Roman"/>
          <w:i/>
          <w:sz w:val="24"/>
          <w:szCs w:val="24"/>
        </w:rPr>
        <w:t>3) Ordenar la inscripción de la sentencia en el Registro Civil del Estado y Capacidad de</w:t>
      </w:r>
    </w:p>
    <w:p w:rsidR="00EB641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B6416">
        <w:rPr>
          <w:rFonts w:ascii="Times New Roman" w:hAnsi="Times New Roman" w:cs="Times New Roman"/>
          <w:i/>
          <w:sz w:val="24"/>
          <w:szCs w:val="24"/>
        </w:rPr>
        <w:t>las  Personas  y  su  anotación  marginal  en  la  partida  de  nacimiento.  Podrá  disponer  la</w:t>
      </w:r>
      <w:r w:rsidR="00EB6416">
        <w:rPr>
          <w:rFonts w:ascii="Times New Roman" w:hAnsi="Times New Roman" w:cs="Times New Roman"/>
          <w:i/>
          <w:sz w:val="24"/>
          <w:szCs w:val="24"/>
        </w:rPr>
        <w:t xml:space="preserve"> </w:t>
      </w:r>
      <w:r w:rsidRPr="00EB6416">
        <w:rPr>
          <w:rFonts w:ascii="Times New Roman" w:hAnsi="Times New Roman" w:cs="Times New Roman"/>
          <w:i/>
          <w:sz w:val="24"/>
          <w:szCs w:val="24"/>
        </w:rPr>
        <w:t>inscripción en los demás Registros que correspondan.-”.</w:t>
      </w:r>
      <w:r w:rsidRPr="00764EB6">
        <w:rPr>
          <w:rFonts w:ascii="Times New Roman" w:hAnsi="Times New Roman" w:cs="Times New Roman"/>
          <w:sz w:val="24"/>
          <w:szCs w:val="24"/>
        </w:rPr>
        <w:t>-</w:t>
      </w:r>
    </w:p>
    <w:p w:rsidR="00764EB6" w:rsidRPr="00764EB6" w:rsidRDefault="00EB641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19   º: </w:t>
      </w:r>
      <w:r w:rsidR="00764EB6" w:rsidRPr="00764EB6">
        <w:rPr>
          <w:rFonts w:ascii="Times New Roman" w:hAnsi="Times New Roman" w:cs="Times New Roman"/>
          <w:sz w:val="24"/>
          <w:szCs w:val="24"/>
        </w:rPr>
        <w:t>Modifíquese el Artículo N° 216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764EB6" w:rsidRPr="00764EB6" w:rsidRDefault="00EB641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i/>
          <w:sz w:val="24"/>
          <w:szCs w:val="24"/>
        </w:rPr>
        <w:t>“Artículo</w:t>
      </w:r>
      <w:r w:rsidR="00764EB6" w:rsidRPr="00EB6416">
        <w:rPr>
          <w:rFonts w:ascii="Times New Roman" w:hAnsi="Times New Roman" w:cs="Times New Roman"/>
          <w:i/>
          <w:sz w:val="24"/>
          <w:szCs w:val="24"/>
        </w:rPr>
        <w:t xml:space="preserve">  216º: Trámite.  Las  autorizaciones  reguladas  precedentemente  no  exigen  mediación</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 xml:space="preserve">prejudicial obligatoria, tramitando en audiencia oral, con intervención de los </w:t>
      </w:r>
      <w:r w:rsidR="00764EB6" w:rsidRPr="00EB6416">
        <w:rPr>
          <w:rFonts w:ascii="Times New Roman" w:hAnsi="Times New Roman" w:cs="Times New Roman"/>
          <w:i/>
          <w:sz w:val="24"/>
          <w:szCs w:val="24"/>
        </w:rPr>
        <w:lastRenderedPageBreak/>
        <w:t>interesados, de</w:t>
      </w:r>
      <w:r w:rsidRPr="00EB6416">
        <w:rPr>
          <w:rFonts w:ascii="Times New Roman" w:hAnsi="Times New Roman" w:cs="Times New Roman"/>
          <w:i/>
          <w:sz w:val="24"/>
          <w:szCs w:val="24"/>
        </w:rPr>
        <w:t xml:space="preserve"> </w:t>
      </w:r>
      <w:r w:rsidR="00764EB6" w:rsidRPr="00EB6416">
        <w:rPr>
          <w:rFonts w:ascii="Times New Roman" w:hAnsi="Times New Roman" w:cs="Times New Roman"/>
          <w:i/>
          <w:sz w:val="24"/>
          <w:szCs w:val="24"/>
        </w:rPr>
        <w:t>los representantes legales y del Ministerio Público de la Defensa.”.-</w:t>
      </w:r>
      <w:r w:rsidR="00764EB6" w:rsidRPr="00EB6416">
        <w:rPr>
          <w:rFonts w:ascii="Times New Roman" w:hAnsi="Times New Roman" w:cs="Times New Roman"/>
          <w:b/>
          <w:sz w:val="24"/>
          <w:szCs w:val="24"/>
        </w:rPr>
        <w:t>ARTÍCULO     20º.-</w:t>
      </w:r>
      <w:r w:rsidR="00764EB6" w:rsidRPr="00764EB6">
        <w:rPr>
          <w:rFonts w:ascii="Times New Roman" w:hAnsi="Times New Roman" w:cs="Times New Roman"/>
          <w:sz w:val="24"/>
          <w:szCs w:val="24"/>
        </w:rPr>
        <w:t xml:space="preserve">   Modifíquese el Artículo N° 225 de la Ley N° 10. 668, Ley Procesal de</w:t>
      </w:r>
      <w:r>
        <w:rPr>
          <w:rFonts w:ascii="Times New Roman" w:hAnsi="Times New Roman" w:cs="Times New Roman"/>
          <w:sz w:val="24"/>
          <w:szCs w:val="24"/>
        </w:rPr>
        <w:t xml:space="preserve"> </w:t>
      </w:r>
      <w:r w:rsidR="00764EB6" w:rsidRPr="00764EB6">
        <w:rPr>
          <w:rFonts w:ascii="Times New Roman" w:hAnsi="Times New Roman" w:cs="Times New Roman"/>
          <w:sz w:val="24"/>
          <w:szCs w:val="24"/>
        </w:rPr>
        <w:t>Familia, el cual quedará redactado de la siguiente manera:</w:t>
      </w:r>
    </w:p>
    <w:p w:rsidR="00EB6416" w:rsidRPr="00EB6416" w:rsidRDefault="00764EB6" w:rsidP="00764EB6">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EB6416">
        <w:rPr>
          <w:rFonts w:ascii="Times New Roman" w:hAnsi="Times New Roman" w:cs="Times New Roman"/>
          <w:i/>
          <w:sz w:val="24"/>
          <w:szCs w:val="24"/>
        </w:rPr>
        <w:t>“Art</w:t>
      </w:r>
      <w:r w:rsidR="00EB6416">
        <w:rPr>
          <w:rFonts w:ascii="Times New Roman" w:hAnsi="Times New Roman" w:cs="Times New Roman"/>
          <w:i/>
          <w:sz w:val="24"/>
          <w:szCs w:val="24"/>
        </w:rPr>
        <w:t>ículo</w:t>
      </w:r>
      <w:r w:rsidRPr="00EB6416">
        <w:rPr>
          <w:rFonts w:ascii="Times New Roman" w:hAnsi="Times New Roman" w:cs="Times New Roman"/>
          <w:i/>
          <w:sz w:val="24"/>
          <w:szCs w:val="24"/>
        </w:rPr>
        <w:t xml:space="preserve"> 225º: Ámbito de aplicación. En el supuesto de que los padres o tutores no presten el</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consentimiento para la celebración de matrimonio de adolescentes entre dieciséis (16) y</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dieciocho (18) años, ya sea por negativa expresa o por ausencia, el pretenso contrayente</w:t>
      </w:r>
      <w:r w:rsidR="00EB6416">
        <w:rPr>
          <w:rFonts w:ascii="Times New Roman" w:hAnsi="Times New Roman" w:cs="Times New Roman"/>
          <w:i/>
          <w:sz w:val="24"/>
          <w:szCs w:val="24"/>
        </w:rPr>
        <w:t xml:space="preserve"> </w:t>
      </w:r>
      <w:r w:rsidRPr="00EB6416">
        <w:rPr>
          <w:rFonts w:ascii="Times New Roman" w:hAnsi="Times New Roman" w:cs="Times New Roman"/>
          <w:i/>
          <w:sz w:val="24"/>
          <w:szCs w:val="24"/>
        </w:rPr>
        <w:t>adolescente puede solicitar la correspondiente autorización judicial supletoria sin necesidad</w:t>
      </w:r>
      <w:r w:rsidR="00EB6416" w:rsidRPr="00EB6416">
        <w:rPr>
          <w:rFonts w:ascii="Times New Roman" w:hAnsi="Times New Roman" w:cs="Times New Roman"/>
          <w:i/>
          <w:sz w:val="24"/>
          <w:szCs w:val="24"/>
        </w:rPr>
        <w:t xml:space="preserve"> </w:t>
      </w:r>
      <w:r w:rsidRPr="00EB6416">
        <w:rPr>
          <w:rFonts w:ascii="Times New Roman" w:hAnsi="Times New Roman" w:cs="Times New Roman"/>
          <w:i/>
          <w:sz w:val="24"/>
          <w:szCs w:val="24"/>
        </w:rPr>
        <w:t>de cumplimentar la mediación prejudicial obligatoria.”.-</w:t>
      </w:r>
    </w:p>
    <w:p w:rsidR="00764EB6" w:rsidRPr="00764EB6" w:rsidRDefault="00764EB6" w:rsidP="00764EB6">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EB6416">
        <w:rPr>
          <w:rFonts w:ascii="Times New Roman" w:hAnsi="Times New Roman" w:cs="Times New Roman"/>
          <w:b/>
          <w:sz w:val="24"/>
          <w:szCs w:val="24"/>
        </w:rPr>
        <w:t xml:space="preserve">ARTÍCULO    </w:t>
      </w:r>
      <w:r w:rsidR="00EB6416">
        <w:rPr>
          <w:rFonts w:ascii="Times New Roman" w:hAnsi="Times New Roman" w:cs="Times New Roman"/>
          <w:b/>
          <w:sz w:val="24"/>
          <w:szCs w:val="24"/>
        </w:rPr>
        <w:t>21º:</w:t>
      </w:r>
      <w:r w:rsidRPr="00764EB6">
        <w:rPr>
          <w:rFonts w:ascii="Times New Roman" w:hAnsi="Times New Roman" w:cs="Times New Roman"/>
          <w:sz w:val="24"/>
          <w:szCs w:val="24"/>
        </w:rPr>
        <w:t xml:space="preserve"> De forma. – </w:t>
      </w:r>
    </w:p>
    <w:p w:rsidR="003F0895" w:rsidRPr="00C0455F" w:rsidRDefault="003F0895" w:rsidP="00764EB6">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EB6416">
        <w:rPr>
          <w:rFonts w:ascii="Times New Roman" w:eastAsia="Times New Roman" w:hAnsi="Times New Roman" w:cs="Times New Roman"/>
          <w:b/>
          <w:bCs/>
          <w:sz w:val="24"/>
          <w:szCs w:val="24"/>
          <w:lang w:val="es-ES" w:eastAsia="es-ES"/>
        </w:rPr>
        <w:t>01</w:t>
      </w:r>
      <w:r w:rsidRPr="00C0455F">
        <w:rPr>
          <w:rFonts w:ascii="Times New Roman" w:eastAsia="Times New Roman" w:hAnsi="Times New Roman" w:cs="Times New Roman"/>
          <w:b/>
          <w:bCs/>
          <w:sz w:val="24"/>
          <w:szCs w:val="24"/>
          <w:lang w:val="es-ES" w:eastAsia="es-ES"/>
        </w:rPr>
        <w:t xml:space="preserve"> de </w:t>
      </w:r>
      <w:r w:rsidR="00EB6416">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EB6416">
        <w:rPr>
          <w:rFonts w:ascii="Times New Roman" w:eastAsia="Times New Roman" w:hAnsi="Times New Roman" w:cs="Times New Roman"/>
          <w:sz w:val="24"/>
          <w:szCs w:val="24"/>
          <w:lang w:eastAsia="es-ES"/>
        </w:rPr>
        <w:t>01</w:t>
      </w:r>
      <w:r w:rsidRPr="00C0455F">
        <w:rPr>
          <w:rFonts w:ascii="Times New Roman" w:eastAsia="Times New Roman" w:hAnsi="Times New Roman" w:cs="Times New Roman"/>
          <w:sz w:val="24"/>
          <w:szCs w:val="24"/>
          <w:lang w:eastAsia="es-ES"/>
        </w:rPr>
        <w:t xml:space="preserve"> de </w:t>
      </w:r>
      <w:r w:rsidR="00EB6416">
        <w:rPr>
          <w:rFonts w:ascii="Times New Roman" w:eastAsia="Times New Roman" w:hAnsi="Times New Roman" w:cs="Times New Roman"/>
          <w:sz w:val="24"/>
          <w:szCs w:val="24"/>
          <w:lang w:eastAsia="es-ES"/>
        </w:rPr>
        <w:t>Noviembre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 xml:space="preserve">Senadora </w:t>
      </w:r>
      <w:proofErr w:type="spellStart"/>
      <w:r w:rsidR="00E93BC1">
        <w:rPr>
          <w:rFonts w:ascii="Times New Roman" w:hAnsi="Times New Roman" w:cs="Times New Roman"/>
          <w:sz w:val="24"/>
          <w:szCs w:val="24"/>
        </w:rPr>
        <w:t>Gieco</w:t>
      </w:r>
      <w:proofErr w:type="spellEnd"/>
      <w:r w:rsidR="00E93BC1">
        <w:rPr>
          <w:rFonts w:ascii="Times New Roman" w:hAnsi="Times New Roman" w:cs="Times New Roman"/>
          <w:sz w:val="24"/>
          <w:szCs w:val="24"/>
        </w:rPr>
        <w:t xml:space="preserve"> </w:t>
      </w:r>
      <w:r w:rsidR="00EB6416">
        <w:rPr>
          <w:rFonts w:ascii="Times New Roman" w:hAnsi="Times New Roman" w:cs="Times New Roman"/>
          <w:sz w:val="24"/>
          <w:szCs w:val="24"/>
        </w:rPr>
        <w:t>y</w:t>
      </w:r>
      <w:r w:rsidR="00E93BC1">
        <w:rPr>
          <w:rFonts w:ascii="Times New Roman" w:hAnsi="Times New Roman" w:cs="Times New Roman"/>
          <w:sz w:val="24"/>
          <w:szCs w:val="24"/>
        </w:rPr>
        <w:t xml:space="preserve"> Miranda y los</w:t>
      </w:r>
      <w:r w:rsidR="00E93BC1" w:rsidRPr="000F3897">
        <w:rPr>
          <w:rFonts w:ascii="Times New Roman" w:hAnsi="Times New Roman" w:cs="Times New Roman"/>
          <w:sz w:val="24"/>
          <w:szCs w:val="24"/>
        </w:rPr>
        <w:t xml:space="preserve"> Senador</w:t>
      </w:r>
      <w:r w:rsidR="00E93BC1">
        <w:rPr>
          <w:rFonts w:ascii="Times New Roman" w:hAnsi="Times New Roman" w:cs="Times New Roman"/>
          <w:sz w:val="24"/>
          <w:szCs w:val="24"/>
        </w:rPr>
        <w:t xml:space="preserve">es </w:t>
      </w:r>
      <w:proofErr w:type="spellStart"/>
      <w:r w:rsidR="00E93BC1">
        <w:rPr>
          <w:rFonts w:ascii="Times New Roman" w:hAnsi="Times New Roman" w:cs="Times New Roman"/>
          <w:sz w:val="24"/>
          <w:szCs w:val="24"/>
        </w:rPr>
        <w:t>Maradey</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Berthet</w:t>
      </w:r>
      <w:proofErr w:type="spellEnd"/>
      <w:r w:rsidR="00E93BC1">
        <w:rPr>
          <w:rFonts w:ascii="Times New Roman" w:hAnsi="Times New Roman" w:cs="Times New Roman"/>
          <w:sz w:val="24"/>
          <w:szCs w:val="24"/>
        </w:rPr>
        <w:t xml:space="preserve"> y </w:t>
      </w:r>
      <w:proofErr w:type="spellStart"/>
      <w:r w:rsidR="00EB6416">
        <w:rPr>
          <w:rFonts w:ascii="Times New Roman" w:hAnsi="Times New Roman" w:cs="Times New Roman"/>
          <w:sz w:val="24"/>
          <w:szCs w:val="24"/>
        </w:rPr>
        <w:t>Amavet</w:t>
      </w:r>
      <w:proofErr w:type="spellEnd"/>
      <w:r w:rsidR="007C1231" w:rsidRPr="00C0455F">
        <w:rPr>
          <w:rFonts w:ascii="Times New Roman" w:hAnsi="Times New Roman" w:cs="Times New Roman"/>
          <w:sz w:val="24"/>
          <w:szCs w:val="24"/>
        </w:rPr>
        <w:t>.</w:t>
      </w:r>
    </w:p>
    <w:sectPr w:rsidR="003F0895" w:rsidRPr="00C0455F" w:rsidSect="00221921">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221921"/>
    <w:rsid w:val="00273114"/>
    <w:rsid w:val="002B57F1"/>
    <w:rsid w:val="0032692E"/>
    <w:rsid w:val="00377CBD"/>
    <w:rsid w:val="00390C62"/>
    <w:rsid w:val="003F0895"/>
    <w:rsid w:val="0043402E"/>
    <w:rsid w:val="004F1211"/>
    <w:rsid w:val="00552664"/>
    <w:rsid w:val="00565458"/>
    <w:rsid w:val="00593481"/>
    <w:rsid w:val="005D610C"/>
    <w:rsid w:val="005E5B9F"/>
    <w:rsid w:val="00632D58"/>
    <w:rsid w:val="00640C34"/>
    <w:rsid w:val="0068336E"/>
    <w:rsid w:val="006D1F33"/>
    <w:rsid w:val="00713A6F"/>
    <w:rsid w:val="00764EB6"/>
    <w:rsid w:val="007A371A"/>
    <w:rsid w:val="007C1231"/>
    <w:rsid w:val="007E1260"/>
    <w:rsid w:val="00812C74"/>
    <w:rsid w:val="00845CC5"/>
    <w:rsid w:val="008C2FFB"/>
    <w:rsid w:val="008D21BC"/>
    <w:rsid w:val="0099623E"/>
    <w:rsid w:val="009E719C"/>
    <w:rsid w:val="009F792E"/>
    <w:rsid w:val="00A120A6"/>
    <w:rsid w:val="00A86A7B"/>
    <w:rsid w:val="00AB70D8"/>
    <w:rsid w:val="00AD3194"/>
    <w:rsid w:val="00B67CC1"/>
    <w:rsid w:val="00BD1BD8"/>
    <w:rsid w:val="00BF491F"/>
    <w:rsid w:val="00C0455F"/>
    <w:rsid w:val="00C271D4"/>
    <w:rsid w:val="00C611F8"/>
    <w:rsid w:val="00CA30E5"/>
    <w:rsid w:val="00D55574"/>
    <w:rsid w:val="00E93BC1"/>
    <w:rsid w:val="00EB6416"/>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9973-6C76-4874-B4A0-DFC52A53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2202</Words>
  <Characters>12117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6</cp:revision>
  <cp:lastPrinted>2022-11-02T13:13:00Z</cp:lastPrinted>
  <dcterms:created xsi:type="dcterms:W3CDTF">2022-11-01T14:10:00Z</dcterms:created>
  <dcterms:modified xsi:type="dcterms:W3CDTF">2022-11-02T13:15:00Z</dcterms:modified>
</cp:coreProperties>
</file>