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AF" w:rsidRPr="002155B8" w:rsidRDefault="00503055" w:rsidP="007974B4">
      <w:pPr>
        <w:spacing w:after="280"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PROYECTO DE DECLARACIÓN</w:t>
      </w:r>
    </w:p>
    <w:p w:rsidR="00A54CAF" w:rsidRPr="002155B8" w:rsidRDefault="00A54CAF" w:rsidP="007974B4">
      <w:pPr>
        <w:spacing w:before="280" w:line="276" w:lineRule="auto"/>
        <w:jc w:val="both"/>
        <w:rPr>
          <w:rFonts w:ascii="Arial" w:hAnsi="Arial" w:cs="Arial"/>
          <w:sz w:val="24"/>
          <w:szCs w:val="24"/>
        </w:rPr>
      </w:pPr>
    </w:p>
    <w:p w:rsidR="00A54CAF" w:rsidRPr="002155B8" w:rsidRDefault="00A54CAF" w:rsidP="007974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4CAF" w:rsidRDefault="00503055" w:rsidP="007974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55B8">
        <w:rPr>
          <w:rFonts w:ascii="Arial" w:hAnsi="Arial" w:cs="Arial"/>
          <w:b/>
          <w:sz w:val="24"/>
          <w:szCs w:val="24"/>
        </w:rPr>
        <w:t>FUNDAMENTOS</w:t>
      </w:r>
    </w:p>
    <w:p w:rsidR="007E5609" w:rsidRDefault="007E5609" w:rsidP="007974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37689" w:rsidRPr="00E37689" w:rsidRDefault="00E62B87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ciudad de </w:t>
      </w:r>
      <w:r w:rsidR="00E37689" w:rsidRPr="00E37689">
        <w:rPr>
          <w:rFonts w:ascii="Arial" w:hAnsi="Arial" w:cs="Arial"/>
          <w:sz w:val="24"/>
          <w:szCs w:val="24"/>
        </w:rPr>
        <w:t xml:space="preserve">Gualeguaychú </w:t>
      </w:r>
      <w:r>
        <w:rPr>
          <w:rFonts w:ascii="Arial" w:hAnsi="Arial" w:cs="Arial"/>
          <w:sz w:val="24"/>
          <w:szCs w:val="24"/>
        </w:rPr>
        <w:t xml:space="preserve">es </w:t>
      </w:r>
      <w:r w:rsidR="000B7F16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conocida a nivel nacional e internacional por ser una comunidad</w:t>
      </w:r>
      <w:r w:rsidR="00E37689" w:rsidRPr="00E37689">
        <w:rPr>
          <w:rFonts w:ascii="Arial" w:hAnsi="Arial" w:cs="Arial"/>
          <w:sz w:val="24"/>
          <w:szCs w:val="24"/>
        </w:rPr>
        <w:t xml:space="preserve"> que se opone a la contaminación y </w:t>
      </w:r>
      <w:r>
        <w:rPr>
          <w:rFonts w:ascii="Arial" w:hAnsi="Arial" w:cs="Arial"/>
          <w:sz w:val="24"/>
          <w:szCs w:val="24"/>
        </w:rPr>
        <w:t xml:space="preserve">milita </w:t>
      </w:r>
      <w:r w:rsidR="00E37689" w:rsidRPr="00E37689">
        <w:rPr>
          <w:rFonts w:ascii="Arial" w:hAnsi="Arial" w:cs="Arial"/>
          <w:sz w:val="24"/>
          <w:szCs w:val="24"/>
        </w:rPr>
        <w:t>a favor de</w:t>
      </w:r>
      <w:r w:rsidR="00E37689">
        <w:rPr>
          <w:rFonts w:ascii="Arial" w:hAnsi="Arial" w:cs="Arial"/>
          <w:sz w:val="24"/>
          <w:szCs w:val="24"/>
        </w:rPr>
        <w:t xml:space="preserve">l derecho a un ambiente sano para </w:t>
      </w:r>
      <w:r w:rsidR="00E37689" w:rsidRPr="00E37689">
        <w:rPr>
          <w:rFonts w:ascii="Arial" w:hAnsi="Arial" w:cs="Arial"/>
          <w:sz w:val="24"/>
          <w:szCs w:val="24"/>
        </w:rPr>
        <w:t xml:space="preserve">las generaciones presentes y futuras. </w:t>
      </w:r>
    </w:p>
    <w:p w:rsidR="00E37689" w:rsidRPr="00E37689" w:rsidRDefault="00E37689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37689" w:rsidRDefault="00E62B87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Gualeguaychú</w:t>
      </w:r>
      <w:r w:rsidR="00E37689" w:rsidRPr="00E37689">
        <w:rPr>
          <w:rFonts w:ascii="Arial" w:hAnsi="Arial" w:cs="Arial"/>
          <w:sz w:val="24"/>
          <w:szCs w:val="24"/>
        </w:rPr>
        <w:t>, en su recorrido h</w:t>
      </w:r>
      <w:r w:rsidR="00E37689">
        <w:rPr>
          <w:rFonts w:ascii="Arial" w:hAnsi="Arial" w:cs="Arial"/>
          <w:sz w:val="24"/>
          <w:szCs w:val="24"/>
        </w:rPr>
        <w:t xml:space="preserve">istórico, </w:t>
      </w:r>
      <w:r w:rsidR="00AD52A1">
        <w:rPr>
          <w:rFonts w:ascii="Arial" w:hAnsi="Arial" w:cs="Arial"/>
          <w:sz w:val="24"/>
          <w:szCs w:val="24"/>
        </w:rPr>
        <w:t>cuenta</w:t>
      </w:r>
      <w:r w:rsidR="00AD52A1">
        <w:rPr>
          <w:rFonts w:ascii="Arial" w:hAnsi="Arial" w:cs="Arial"/>
          <w:sz w:val="24"/>
          <w:szCs w:val="24"/>
        </w:rPr>
        <w:t xml:space="preserve"> </w:t>
      </w:r>
      <w:r w:rsidR="00DA7C6F">
        <w:rPr>
          <w:rFonts w:ascii="Arial" w:hAnsi="Arial" w:cs="Arial"/>
          <w:sz w:val="24"/>
          <w:szCs w:val="24"/>
        </w:rPr>
        <w:t xml:space="preserve">con </w:t>
      </w:r>
      <w:r w:rsidR="00E37689">
        <w:rPr>
          <w:rFonts w:ascii="Arial" w:hAnsi="Arial" w:cs="Arial"/>
          <w:sz w:val="24"/>
          <w:szCs w:val="24"/>
        </w:rPr>
        <w:t xml:space="preserve">dos hitos fundantes </w:t>
      </w:r>
      <w:r w:rsidR="00E37689" w:rsidRPr="00E37689">
        <w:rPr>
          <w:rFonts w:ascii="Arial" w:hAnsi="Arial" w:cs="Arial"/>
          <w:sz w:val="24"/>
          <w:szCs w:val="24"/>
        </w:rPr>
        <w:t>de intensa participación colectiva: un</w:t>
      </w:r>
      <w:r w:rsidR="00DA7C6F">
        <w:rPr>
          <w:rFonts w:ascii="Arial" w:hAnsi="Arial" w:cs="Arial"/>
          <w:sz w:val="24"/>
          <w:szCs w:val="24"/>
        </w:rPr>
        <w:t>o</w:t>
      </w:r>
      <w:r w:rsidR="00E37689" w:rsidRPr="00E37689">
        <w:rPr>
          <w:rFonts w:ascii="Arial" w:hAnsi="Arial" w:cs="Arial"/>
          <w:sz w:val="24"/>
          <w:szCs w:val="24"/>
        </w:rPr>
        <w:t xml:space="preserve">, es la movilización anual al puente internacional </w:t>
      </w:r>
      <w:r w:rsidR="00584F29">
        <w:rPr>
          <w:rFonts w:ascii="Arial" w:hAnsi="Arial" w:cs="Arial"/>
          <w:sz w:val="24"/>
          <w:szCs w:val="24"/>
        </w:rPr>
        <w:t>General</w:t>
      </w:r>
      <w:r w:rsidR="00E37689" w:rsidRPr="00E37689">
        <w:rPr>
          <w:rFonts w:ascii="Arial" w:hAnsi="Arial" w:cs="Arial"/>
          <w:sz w:val="24"/>
          <w:szCs w:val="24"/>
        </w:rPr>
        <w:t xml:space="preserve"> San Martín</w:t>
      </w:r>
      <w:r w:rsidR="00E37689">
        <w:rPr>
          <w:rFonts w:ascii="Arial" w:hAnsi="Arial" w:cs="Arial"/>
          <w:sz w:val="24"/>
          <w:szCs w:val="24"/>
        </w:rPr>
        <w:t>;</w:t>
      </w:r>
      <w:r w:rsidR="00E37689" w:rsidRPr="00E37689">
        <w:rPr>
          <w:rFonts w:ascii="Arial" w:hAnsi="Arial" w:cs="Arial"/>
          <w:sz w:val="24"/>
          <w:szCs w:val="24"/>
        </w:rPr>
        <w:t xml:space="preserve"> y </w:t>
      </w:r>
      <w:r w:rsidR="00DA7C6F">
        <w:rPr>
          <w:rFonts w:ascii="Arial" w:hAnsi="Arial" w:cs="Arial"/>
          <w:sz w:val="24"/>
          <w:szCs w:val="24"/>
        </w:rPr>
        <w:t>el otro</w:t>
      </w:r>
      <w:r w:rsidR="00E37689">
        <w:rPr>
          <w:rFonts w:ascii="Arial" w:hAnsi="Arial" w:cs="Arial"/>
          <w:sz w:val="24"/>
          <w:szCs w:val="24"/>
        </w:rPr>
        <w:t>,</w:t>
      </w:r>
      <w:r w:rsidR="00E37689" w:rsidRPr="00E37689">
        <w:rPr>
          <w:rFonts w:ascii="Arial" w:hAnsi="Arial" w:cs="Arial"/>
          <w:sz w:val="24"/>
          <w:szCs w:val="24"/>
        </w:rPr>
        <w:t xml:space="preserve"> es la marcha del “Grito blanco” que realizan los y las estudiantes de esta comunidad desde el año 2005</w:t>
      </w:r>
      <w:r w:rsidR="000B7F16">
        <w:rPr>
          <w:rFonts w:ascii="Arial" w:hAnsi="Arial" w:cs="Arial"/>
          <w:sz w:val="24"/>
          <w:szCs w:val="24"/>
        </w:rPr>
        <w:t>, en principio</w:t>
      </w:r>
      <w:r w:rsidR="00E37689" w:rsidRPr="00E37689">
        <w:rPr>
          <w:rFonts w:ascii="Arial" w:hAnsi="Arial" w:cs="Arial"/>
          <w:sz w:val="24"/>
          <w:szCs w:val="24"/>
        </w:rPr>
        <w:t xml:space="preserve"> contra la presencia contaminant</w:t>
      </w:r>
      <w:r w:rsidR="000B7F16">
        <w:rPr>
          <w:rFonts w:ascii="Arial" w:hAnsi="Arial" w:cs="Arial"/>
          <w:sz w:val="24"/>
          <w:szCs w:val="24"/>
        </w:rPr>
        <w:t xml:space="preserve">e de la pastera UPM (ex </w:t>
      </w:r>
      <w:proofErr w:type="spellStart"/>
      <w:r w:rsidR="000B7F16">
        <w:rPr>
          <w:rFonts w:ascii="Arial" w:hAnsi="Arial" w:cs="Arial"/>
          <w:sz w:val="24"/>
          <w:szCs w:val="24"/>
        </w:rPr>
        <w:t>Botnia</w:t>
      </w:r>
      <w:proofErr w:type="spellEnd"/>
      <w:r w:rsidR="000B7F16">
        <w:rPr>
          <w:rFonts w:ascii="Arial" w:hAnsi="Arial" w:cs="Arial"/>
          <w:sz w:val="24"/>
          <w:szCs w:val="24"/>
        </w:rPr>
        <w:t xml:space="preserve">) y en la actualidad con un fuerte mensaje ambiental que busca interpelar a la sociedad </w:t>
      </w:r>
      <w:r w:rsidR="00584F29">
        <w:rPr>
          <w:rFonts w:ascii="Arial" w:hAnsi="Arial" w:cs="Arial"/>
          <w:sz w:val="24"/>
          <w:szCs w:val="24"/>
        </w:rPr>
        <w:t>en su conjunto.</w:t>
      </w:r>
    </w:p>
    <w:p w:rsidR="00E37689" w:rsidRPr="00E37689" w:rsidRDefault="00E37689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7F16" w:rsidRDefault="00E37689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7689">
        <w:rPr>
          <w:rFonts w:ascii="Arial" w:hAnsi="Arial" w:cs="Arial"/>
          <w:sz w:val="24"/>
          <w:szCs w:val="24"/>
        </w:rPr>
        <w:t>Desde hace 1</w:t>
      </w:r>
      <w:r w:rsidR="00E62B87">
        <w:rPr>
          <w:rFonts w:ascii="Arial" w:hAnsi="Arial" w:cs="Arial"/>
          <w:sz w:val="24"/>
          <w:szCs w:val="24"/>
        </w:rPr>
        <w:t>7</w:t>
      </w:r>
      <w:r w:rsidRPr="00E37689">
        <w:rPr>
          <w:rFonts w:ascii="Arial" w:hAnsi="Arial" w:cs="Arial"/>
          <w:sz w:val="24"/>
          <w:szCs w:val="24"/>
        </w:rPr>
        <w:t xml:space="preserve"> años, </w:t>
      </w:r>
      <w:r w:rsidR="00DA7C6F">
        <w:rPr>
          <w:rFonts w:ascii="Arial" w:hAnsi="Arial" w:cs="Arial"/>
          <w:sz w:val="24"/>
          <w:szCs w:val="24"/>
        </w:rPr>
        <w:t>el</w:t>
      </w:r>
      <w:r w:rsidRPr="00E37689">
        <w:rPr>
          <w:rFonts w:ascii="Arial" w:hAnsi="Arial" w:cs="Arial"/>
          <w:sz w:val="24"/>
          <w:szCs w:val="24"/>
        </w:rPr>
        <w:t xml:space="preserve"> </w:t>
      </w:r>
      <w:r w:rsidR="00DA7C6F" w:rsidRPr="00DA7C6F">
        <w:rPr>
          <w:rFonts w:ascii="Arial" w:hAnsi="Arial" w:cs="Arial"/>
          <w:sz w:val="24"/>
          <w:szCs w:val="24"/>
        </w:rPr>
        <w:t>“Grito blanco”</w:t>
      </w:r>
      <w:r w:rsidR="00E62B87">
        <w:rPr>
          <w:rFonts w:ascii="Arial" w:hAnsi="Arial" w:cs="Arial"/>
          <w:sz w:val="24"/>
          <w:szCs w:val="24"/>
        </w:rPr>
        <w:t xml:space="preserve"> </w:t>
      </w:r>
      <w:r w:rsidR="000B7F16">
        <w:rPr>
          <w:rFonts w:ascii="Arial" w:hAnsi="Arial" w:cs="Arial"/>
          <w:sz w:val="24"/>
          <w:szCs w:val="24"/>
        </w:rPr>
        <w:t>convoca</w:t>
      </w:r>
      <w:r w:rsidR="00E62B87">
        <w:rPr>
          <w:rFonts w:ascii="Arial" w:hAnsi="Arial" w:cs="Arial"/>
          <w:sz w:val="24"/>
          <w:szCs w:val="24"/>
        </w:rPr>
        <w:t xml:space="preserve"> a estudiantes de</w:t>
      </w:r>
      <w:r w:rsidRPr="00E37689">
        <w:rPr>
          <w:rFonts w:ascii="Arial" w:hAnsi="Arial" w:cs="Arial"/>
          <w:sz w:val="24"/>
          <w:szCs w:val="24"/>
        </w:rPr>
        <w:t xml:space="preserve"> las escuelas primarias y secundarias </w:t>
      </w:r>
      <w:r w:rsidR="00DA7C6F">
        <w:rPr>
          <w:rFonts w:ascii="Arial" w:hAnsi="Arial" w:cs="Arial"/>
          <w:sz w:val="24"/>
          <w:szCs w:val="24"/>
        </w:rPr>
        <w:t xml:space="preserve">a </w:t>
      </w:r>
      <w:r w:rsidR="000B7F16">
        <w:rPr>
          <w:rFonts w:ascii="Arial" w:hAnsi="Arial" w:cs="Arial"/>
          <w:sz w:val="24"/>
          <w:szCs w:val="24"/>
        </w:rPr>
        <w:t>realizar</w:t>
      </w:r>
      <w:r w:rsidR="00DA7C6F">
        <w:rPr>
          <w:rFonts w:ascii="Arial" w:hAnsi="Arial" w:cs="Arial"/>
          <w:sz w:val="24"/>
          <w:szCs w:val="24"/>
        </w:rPr>
        <w:t xml:space="preserve"> un</w:t>
      </w:r>
      <w:r w:rsidRPr="00E37689">
        <w:rPr>
          <w:rFonts w:ascii="Arial" w:hAnsi="Arial" w:cs="Arial"/>
          <w:sz w:val="24"/>
          <w:szCs w:val="24"/>
        </w:rPr>
        <w:t xml:space="preserve"> </w:t>
      </w:r>
      <w:r w:rsidR="00DA7C6F">
        <w:rPr>
          <w:rFonts w:ascii="Arial" w:hAnsi="Arial" w:cs="Arial"/>
          <w:sz w:val="24"/>
          <w:szCs w:val="24"/>
        </w:rPr>
        <w:t xml:space="preserve">llamado </w:t>
      </w:r>
      <w:r w:rsidR="000B7F16">
        <w:rPr>
          <w:rFonts w:ascii="Arial" w:hAnsi="Arial" w:cs="Arial"/>
          <w:sz w:val="24"/>
          <w:szCs w:val="24"/>
        </w:rPr>
        <w:t xml:space="preserve">a la acción en materia ambiental, haciendo llegar también </w:t>
      </w:r>
      <w:r w:rsidR="000B7F16">
        <w:rPr>
          <w:rFonts w:ascii="Arial" w:hAnsi="Arial" w:cs="Arial"/>
          <w:sz w:val="24"/>
          <w:szCs w:val="24"/>
        </w:rPr>
        <w:t xml:space="preserve">un mensaje </w:t>
      </w:r>
      <w:r w:rsidR="000B7F16">
        <w:rPr>
          <w:rFonts w:ascii="Arial" w:hAnsi="Arial" w:cs="Arial"/>
          <w:sz w:val="24"/>
          <w:szCs w:val="24"/>
        </w:rPr>
        <w:t>a las personas adultas sobre la necesidad urgente de contar con un mundo habitable, no solo para ellos sino también para las generaciones venideras</w:t>
      </w:r>
      <w:r w:rsidR="00E62B87">
        <w:rPr>
          <w:rFonts w:ascii="Arial" w:hAnsi="Arial" w:cs="Arial"/>
          <w:sz w:val="24"/>
          <w:szCs w:val="24"/>
        </w:rPr>
        <w:t xml:space="preserve">. </w:t>
      </w:r>
      <w:r w:rsidR="008B020C">
        <w:rPr>
          <w:rFonts w:ascii="Arial" w:hAnsi="Arial" w:cs="Arial"/>
          <w:sz w:val="24"/>
          <w:szCs w:val="24"/>
        </w:rPr>
        <w:t xml:space="preserve">En síntesis, representa una </w:t>
      </w:r>
      <w:r w:rsidR="008B020C" w:rsidRPr="008B020C">
        <w:rPr>
          <w:rFonts w:ascii="Arial" w:hAnsi="Arial" w:cs="Arial"/>
          <w:sz w:val="24"/>
          <w:szCs w:val="24"/>
        </w:rPr>
        <w:t xml:space="preserve">oportunidad </w:t>
      </w:r>
      <w:r w:rsidR="008B020C">
        <w:rPr>
          <w:rFonts w:ascii="Arial" w:hAnsi="Arial" w:cs="Arial"/>
          <w:sz w:val="24"/>
          <w:szCs w:val="24"/>
        </w:rPr>
        <w:t xml:space="preserve">propicia </w:t>
      </w:r>
      <w:r w:rsidR="008B020C" w:rsidRPr="008B020C">
        <w:rPr>
          <w:rFonts w:ascii="Arial" w:hAnsi="Arial" w:cs="Arial"/>
          <w:sz w:val="24"/>
          <w:szCs w:val="24"/>
        </w:rPr>
        <w:t xml:space="preserve">para que </w:t>
      </w:r>
      <w:r w:rsidR="008B020C">
        <w:rPr>
          <w:rFonts w:ascii="Arial" w:hAnsi="Arial" w:cs="Arial"/>
          <w:sz w:val="24"/>
          <w:szCs w:val="24"/>
        </w:rPr>
        <w:t xml:space="preserve">las infancias y adolescencias </w:t>
      </w:r>
      <w:r w:rsidR="008B020C" w:rsidRPr="008B020C">
        <w:rPr>
          <w:rFonts w:ascii="Arial" w:hAnsi="Arial" w:cs="Arial"/>
          <w:sz w:val="24"/>
          <w:szCs w:val="24"/>
        </w:rPr>
        <w:t>de nuestra ciudad pu</w:t>
      </w:r>
      <w:r w:rsidR="008B020C">
        <w:rPr>
          <w:rFonts w:ascii="Arial" w:hAnsi="Arial" w:cs="Arial"/>
          <w:sz w:val="24"/>
          <w:szCs w:val="24"/>
        </w:rPr>
        <w:t xml:space="preserve">edan expresarse </w:t>
      </w:r>
      <w:r w:rsidR="008B020C" w:rsidRPr="008B020C">
        <w:rPr>
          <w:rFonts w:ascii="Arial" w:hAnsi="Arial" w:cs="Arial"/>
          <w:sz w:val="24"/>
          <w:szCs w:val="24"/>
        </w:rPr>
        <w:t>contra la contaminación y reiterar sus exigencias a l</w:t>
      </w:r>
      <w:r w:rsidR="005D72CC">
        <w:rPr>
          <w:rFonts w:ascii="Arial" w:hAnsi="Arial" w:cs="Arial"/>
          <w:sz w:val="24"/>
          <w:szCs w:val="24"/>
        </w:rPr>
        <w:t>a</w:t>
      </w:r>
      <w:r w:rsidR="008B020C" w:rsidRPr="008B020C">
        <w:rPr>
          <w:rFonts w:ascii="Arial" w:hAnsi="Arial" w:cs="Arial"/>
          <w:sz w:val="24"/>
          <w:szCs w:val="24"/>
        </w:rPr>
        <w:t xml:space="preserve">s </w:t>
      </w:r>
      <w:r w:rsidR="005D72CC">
        <w:rPr>
          <w:rFonts w:ascii="Arial" w:hAnsi="Arial" w:cs="Arial"/>
          <w:sz w:val="24"/>
          <w:szCs w:val="24"/>
        </w:rPr>
        <w:t>personas adulta</w:t>
      </w:r>
      <w:r w:rsidR="008B020C" w:rsidRPr="008B020C">
        <w:rPr>
          <w:rFonts w:ascii="Arial" w:hAnsi="Arial" w:cs="Arial"/>
          <w:sz w:val="24"/>
          <w:szCs w:val="24"/>
        </w:rPr>
        <w:t>s y a las autoridades en defensa de su futuro. Es una lucha por la vida, por un ambiente limpio y por un planeta sano</w:t>
      </w:r>
      <w:r w:rsidR="005D72CC">
        <w:rPr>
          <w:rFonts w:ascii="Arial" w:hAnsi="Arial" w:cs="Arial"/>
          <w:sz w:val="24"/>
          <w:szCs w:val="24"/>
        </w:rPr>
        <w:t>.</w:t>
      </w:r>
    </w:p>
    <w:p w:rsidR="000B7F16" w:rsidRDefault="000B7F16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2B87" w:rsidRDefault="005D72CC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otro lado, e</w:t>
      </w:r>
      <w:r w:rsidR="00E62B87">
        <w:rPr>
          <w:rFonts w:ascii="Arial" w:hAnsi="Arial" w:cs="Arial"/>
          <w:sz w:val="24"/>
          <w:szCs w:val="24"/>
        </w:rPr>
        <w:t>ste año representa una vuelta a la modalidad tradicional</w:t>
      </w:r>
      <w:r w:rsidR="000B7F16">
        <w:rPr>
          <w:rFonts w:ascii="Arial" w:hAnsi="Arial" w:cs="Arial"/>
          <w:sz w:val="24"/>
          <w:szCs w:val="24"/>
        </w:rPr>
        <w:t xml:space="preserve"> mediante encuentros que tendrá</w:t>
      </w:r>
      <w:r>
        <w:rPr>
          <w:rFonts w:ascii="Arial" w:hAnsi="Arial" w:cs="Arial"/>
          <w:sz w:val="24"/>
          <w:szCs w:val="24"/>
        </w:rPr>
        <w:t>n</w:t>
      </w:r>
      <w:r w:rsidR="000B7F16">
        <w:rPr>
          <w:rFonts w:ascii="Arial" w:hAnsi="Arial" w:cs="Arial"/>
          <w:sz w:val="24"/>
          <w:szCs w:val="24"/>
        </w:rPr>
        <w:t xml:space="preserve"> lugar en la Plaza Urquiza y una caminata por el centro de la ciudad. </w:t>
      </w:r>
    </w:p>
    <w:p w:rsidR="000B7F16" w:rsidRDefault="000B7F16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37689" w:rsidRDefault="00347AB0" w:rsidP="00347A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ello</w:t>
      </w:r>
      <w:r w:rsidR="00E62B87">
        <w:rPr>
          <w:rFonts w:ascii="Arial" w:hAnsi="Arial" w:cs="Arial"/>
          <w:sz w:val="24"/>
          <w:szCs w:val="24"/>
        </w:rPr>
        <w:t xml:space="preserve">, </w:t>
      </w:r>
      <w:r w:rsidR="000B7F16">
        <w:rPr>
          <w:rFonts w:ascii="Arial" w:hAnsi="Arial" w:cs="Arial"/>
          <w:sz w:val="24"/>
          <w:szCs w:val="24"/>
        </w:rPr>
        <w:t xml:space="preserve">el evento </w:t>
      </w:r>
      <w:r>
        <w:rPr>
          <w:rFonts w:ascii="Arial" w:hAnsi="Arial" w:cs="Arial"/>
          <w:sz w:val="24"/>
          <w:szCs w:val="24"/>
        </w:rPr>
        <w:t>cuenta con un fuerte respaldo institucional y comunitario, siendo</w:t>
      </w:r>
      <w:r w:rsidR="00E37689" w:rsidRPr="00E37689">
        <w:rPr>
          <w:rFonts w:ascii="Arial" w:hAnsi="Arial" w:cs="Arial"/>
          <w:sz w:val="24"/>
          <w:szCs w:val="24"/>
        </w:rPr>
        <w:t xml:space="preserve"> acompañad</w:t>
      </w:r>
      <w:r w:rsidR="00E62B87">
        <w:rPr>
          <w:rFonts w:ascii="Arial" w:hAnsi="Arial" w:cs="Arial"/>
          <w:sz w:val="24"/>
          <w:szCs w:val="24"/>
        </w:rPr>
        <w:t>o</w:t>
      </w:r>
      <w:r w:rsidR="00E37689" w:rsidRPr="00E37689">
        <w:rPr>
          <w:rFonts w:ascii="Arial" w:hAnsi="Arial" w:cs="Arial"/>
          <w:sz w:val="24"/>
          <w:szCs w:val="24"/>
        </w:rPr>
        <w:t xml:space="preserve"> por las autoridades educativas de la Dirección Departamental de Escuelas y el Consejo General de Educación, y cuenta con la adhesión de la Municipalidad de Gualeguaychú.</w:t>
      </w:r>
    </w:p>
    <w:p w:rsidR="00E37689" w:rsidRPr="00E37689" w:rsidRDefault="00E37689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2B87" w:rsidRDefault="00E37689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7689">
        <w:rPr>
          <w:rFonts w:ascii="Arial" w:hAnsi="Arial" w:cs="Arial"/>
          <w:sz w:val="24"/>
          <w:szCs w:val="24"/>
        </w:rPr>
        <w:t xml:space="preserve">Por todos estos argumentos, y entendiendo que debemos fomentar este tipo de </w:t>
      </w:r>
      <w:r w:rsidR="000B7F16">
        <w:rPr>
          <w:rFonts w:ascii="Arial" w:hAnsi="Arial" w:cs="Arial"/>
          <w:sz w:val="24"/>
          <w:szCs w:val="24"/>
        </w:rPr>
        <w:t>acciones que profundizan la conciencia ambiental</w:t>
      </w:r>
      <w:r w:rsidR="00AD52A1">
        <w:rPr>
          <w:rFonts w:ascii="Arial" w:hAnsi="Arial" w:cs="Arial"/>
          <w:sz w:val="24"/>
          <w:szCs w:val="24"/>
        </w:rPr>
        <w:t xml:space="preserve"> y estimulan la participación colectiva</w:t>
      </w:r>
      <w:r w:rsidRPr="00E37689">
        <w:rPr>
          <w:rFonts w:ascii="Arial" w:hAnsi="Arial" w:cs="Arial"/>
          <w:sz w:val="24"/>
          <w:szCs w:val="24"/>
        </w:rPr>
        <w:t>, es que solicito a mis pares que me acompañen en esta propuesta de declaración de interés.</w:t>
      </w:r>
    </w:p>
    <w:p w:rsidR="00E62B87" w:rsidRDefault="00E62B87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974B4" w:rsidRDefault="007974B4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7C6F" w:rsidRDefault="00DA7C6F" w:rsidP="00E37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974B4" w:rsidRPr="002155B8" w:rsidRDefault="007974B4" w:rsidP="007974B4">
      <w:pPr>
        <w:spacing w:before="280"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LA HONORABLE CÁMARA DE SENADORES</w:t>
      </w:r>
    </w:p>
    <w:p w:rsidR="007974B4" w:rsidRPr="002155B8" w:rsidRDefault="007974B4" w:rsidP="007974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 xml:space="preserve">DE LA PROVINCIA DE ENTRE RÍOS </w:t>
      </w:r>
      <w:r w:rsidRPr="002155B8">
        <w:rPr>
          <w:rFonts w:ascii="Arial" w:hAnsi="Arial" w:cs="Arial"/>
          <w:b/>
          <w:bCs/>
          <w:sz w:val="24"/>
          <w:szCs w:val="24"/>
        </w:rPr>
        <w:br/>
        <w:t>DECLARA:</w:t>
      </w:r>
    </w:p>
    <w:p w:rsidR="007974B4" w:rsidRPr="007261D5" w:rsidRDefault="007974B4" w:rsidP="007974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974B4" w:rsidRPr="007261D5" w:rsidRDefault="007974B4" w:rsidP="007974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Default="00960FF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b/>
          <w:sz w:val="24"/>
          <w:szCs w:val="24"/>
        </w:rPr>
        <w:t>PRIMERO.</w:t>
      </w:r>
      <w:r w:rsidR="007974B4" w:rsidRPr="00726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974B4" w:rsidRPr="007261D5">
        <w:rPr>
          <w:rFonts w:ascii="Arial" w:hAnsi="Arial" w:cs="Arial"/>
          <w:sz w:val="24"/>
          <w:szCs w:val="24"/>
        </w:rPr>
        <w:t xml:space="preserve">e interés </w:t>
      </w:r>
      <w:r w:rsidR="00BE6D48">
        <w:rPr>
          <w:rFonts w:ascii="Arial" w:hAnsi="Arial" w:cs="Arial"/>
          <w:sz w:val="24"/>
          <w:szCs w:val="24"/>
        </w:rPr>
        <w:t xml:space="preserve">el </w:t>
      </w:r>
      <w:r w:rsidR="00BE6D48" w:rsidRPr="00BE6D48">
        <w:rPr>
          <w:rFonts w:ascii="Arial" w:hAnsi="Arial" w:cs="Arial"/>
          <w:sz w:val="24"/>
          <w:szCs w:val="24"/>
        </w:rPr>
        <w:t xml:space="preserve">evento denominado </w:t>
      </w:r>
      <w:r w:rsidR="00BE6D48">
        <w:rPr>
          <w:rFonts w:ascii="Arial" w:hAnsi="Arial" w:cs="Arial"/>
          <w:sz w:val="24"/>
          <w:szCs w:val="24"/>
        </w:rPr>
        <w:t>“</w:t>
      </w:r>
      <w:r w:rsidR="00BE6D48" w:rsidRPr="00BE6D48">
        <w:rPr>
          <w:rFonts w:ascii="Arial" w:hAnsi="Arial" w:cs="Arial"/>
          <w:sz w:val="24"/>
          <w:szCs w:val="24"/>
        </w:rPr>
        <w:t>Grito Blanco</w:t>
      </w:r>
      <w:r w:rsidR="00E62B87">
        <w:rPr>
          <w:rFonts w:ascii="Arial" w:hAnsi="Arial" w:cs="Arial"/>
          <w:sz w:val="24"/>
          <w:szCs w:val="24"/>
        </w:rPr>
        <w:t xml:space="preserve">” </w:t>
      </w:r>
      <w:r w:rsidR="00BE6D48" w:rsidRPr="00BE6D48">
        <w:rPr>
          <w:rFonts w:ascii="Arial" w:hAnsi="Arial" w:cs="Arial"/>
          <w:sz w:val="24"/>
          <w:szCs w:val="24"/>
        </w:rPr>
        <w:t xml:space="preserve">a desarrollarse en la ciudad de Gualeguaychú el día viernes </w:t>
      </w:r>
      <w:r w:rsidR="00E62B87">
        <w:rPr>
          <w:rFonts w:ascii="Arial" w:hAnsi="Arial" w:cs="Arial"/>
          <w:sz w:val="24"/>
          <w:szCs w:val="24"/>
        </w:rPr>
        <w:t>4 de noviembre</w:t>
      </w:r>
      <w:r w:rsidR="00BE6D48" w:rsidRPr="00BE6D48">
        <w:rPr>
          <w:rFonts w:ascii="Arial" w:hAnsi="Arial" w:cs="Arial"/>
          <w:sz w:val="24"/>
          <w:szCs w:val="24"/>
        </w:rPr>
        <w:t xml:space="preserve"> de 202</w:t>
      </w:r>
      <w:r w:rsidR="00E62B87">
        <w:rPr>
          <w:rFonts w:ascii="Arial" w:hAnsi="Arial" w:cs="Arial"/>
          <w:sz w:val="24"/>
          <w:szCs w:val="24"/>
        </w:rPr>
        <w:t>2.</w:t>
      </w: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4CAF" w:rsidRPr="002155B8" w:rsidRDefault="00960FF4" w:rsidP="0044417F">
      <w:pPr>
        <w:widowControl/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b/>
          <w:sz w:val="24"/>
          <w:szCs w:val="24"/>
        </w:rPr>
        <w:t>SEGUNDO</w:t>
      </w:r>
      <w:r w:rsidR="0044417F">
        <w:rPr>
          <w:rFonts w:ascii="Arial" w:hAnsi="Arial" w:cs="Arial"/>
          <w:sz w:val="24"/>
          <w:szCs w:val="24"/>
        </w:rPr>
        <w:t>.</w:t>
      </w:r>
      <w:r w:rsidR="00E37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7974B4" w:rsidRPr="007261D5">
        <w:rPr>
          <w:rFonts w:ascii="Arial" w:hAnsi="Arial" w:cs="Arial"/>
          <w:sz w:val="24"/>
          <w:szCs w:val="24"/>
        </w:rPr>
        <w:t>omuníquese</w:t>
      </w:r>
      <w:r w:rsidR="00BE6D48">
        <w:rPr>
          <w:rFonts w:ascii="Arial" w:hAnsi="Arial" w:cs="Arial"/>
          <w:sz w:val="24"/>
          <w:szCs w:val="24"/>
        </w:rPr>
        <w:t xml:space="preserve"> </w:t>
      </w:r>
      <w:r w:rsidR="00BE6D48" w:rsidRPr="00BE6D48">
        <w:rPr>
          <w:rFonts w:ascii="Arial" w:hAnsi="Arial" w:cs="Arial"/>
          <w:sz w:val="24"/>
          <w:szCs w:val="24"/>
        </w:rPr>
        <w:t>a la Asamblea Ciudadana Ambiental de Gualeguaychú,</w:t>
      </w:r>
      <w:r w:rsidR="00BE6D48">
        <w:rPr>
          <w:rFonts w:ascii="Arial" w:hAnsi="Arial" w:cs="Arial"/>
          <w:sz w:val="24"/>
          <w:szCs w:val="24"/>
        </w:rPr>
        <w:t xml:space="preserve"> a la </w:t>
      </w:r>
      <w:r w:rsidR="00BE6D48" w:rsidRPr="00BE6D48">
        <w:rPr>
          <w:rFonts w:ascii="Arial" w:hAnsi="Arial" w:cs="Arial"/>
          <w:sz w:val="24"/>
          <w:szCs w:val="24"/>
        </w:rPr>
        <w:t xml:space="preserve">Dirección Departamental de Escuelas y </w:t>
      </w:r>
      <w:r w:rsidR="00BE6D48">
        <w:rPr>
          <w:rFonts w:ascii="Arial" w:hAnsi="Arial" w:cs="Arial"/>
          <w:sz w:val="24"/>
          <w:szCs w:val="24"/>
        </w:rPr>
        <w:t xml:space="preserve">a la </w:t>
      </w:r>
      <w:r w:rsidR="00950BDD">
        <w:rPr>
          <w:rFonts w:ascii="Arial" w:hAnsi="Arial" w:cs="Arial"/>
          <w:sz w:val="24"/>
          <w:szCs w:val="24"/>
        </w:rPr>
        <w:t>D</w:t>
      </w:r>
      <w:r w:rsidR="00BE6D48">
        <w:rPr>
          <w:rFonts w:ascii="Arial" w:hAnsi="Arial" w:cs="Arial"/>
          <w:sz w:val="24"/>
          <w:szCs w:val="24"/>
        </w:rPr>
        <w:t xml:space="preserve">irección de Ambiente de la </w:t>
      </w:r>
      <w:r w:rsidR="00BE6D48" w:rsidRPr="00BE6D48">
        <w:rPr>
          <w:rFonts w:ascii="Arial" w:hAnsi="Arial" w:cs="Arial"/>
          <w:sz w:val="24"/>
          <w:szCs w:val="24"/>
        </w:rPr>
        <w:t>Municipalidad de Gualeguaychú</w:t>
      </w:r>
      <w:r w:rsidR="00BE6D48">
        <w:rPr>
          <w:rFonts w:ascii="Arial" w:hAnsi="Arial" w:cs="Arial"/>
          <w:sz w:val="24"/>
          <w:szCs w:val="24"/>
        </w:rPr>
        <w:t>.</w:t>
      </w:r>
    </w:p>
    <w:sectPr w:rsidR="00A54CAF" w:rsidRPr="002155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60" w:bottom="1320" w:left="1600" w:header="0" w:footer="1135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7D" w:rsidRDefault="003E2F7D">
      <w:r>
        <w:separator/>
      </w:r>
    </w:p>
  </w:endnote>
  <w:endnote w:type="continuationSeparator" w:id="0">
    <w:p w:rsidR="003E2F7D" w:rsidRDefault="003E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503055">
    <w:pPr>
      <w:pStyle w:val="Piedepgina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</w:pPr>
    <w:proofErr w:type="spellStart"/>
    <w:r>
      <w:rPr>
        <w:rFonts w:ascii="Carlito" w:hAnsi="Carlito"/>
        <w:b/>
        <w:sz w:val="16"/>
      </w:rPr>
      <w:t>Nogoyá</w:t>
    </w:r>
    <w:proofErr w:type="spellEnd"/>
    <w:r>
      <w:rPr>
        <w:rFonts w:ascii="Carlito" w:hAnsi="Carlito"/>
        <w:b/>
        <w:sz w:val="16"/>
      </w:rPr>
      <w:t xml:space="preserve">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 w:history="1">
      <w:r>
        <w:rPr>
          <w:rFonts w:ascii="Carlito" w:hAnsi="Carlito"/>
          <w:b/>
          <w:sz w:val="16"/>
        </w:rPr>
        <w:t>maradey@mailsenadoer.gob.ar</w:t>
      </w:r>
    </w:hyperlink>
    <w:r>
      <w:rPr>
        <w:rFonts w:ascii="Carlito" w:hAnsi="Carlito"/>
        <w:b/>
        <w:sz w:val="16"/>
      </w:rPr>
      <w:t xml:space="preserve"> </w:t>
    </w:r>
  </w:p>
  <w:p w:rsidR="00A54CAF" w:rsidRDefault="00A54CAF">
    <w:pPr>
      <w:pStyle w:val="Textoindependiente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A54C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7D" w:rsidRDefault="003E2F7D">
      <w:r>
        <w:separator/>
      </w:r>
    </w:p>
  </w:footnote>
  <w:footnote w:type="continuationSeparator" w:id="0">
    <w:p w:rsidR="003E2F7D" w:rsidRDefault="003E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503055">
    <w:pPr>
      <w:pStyle w:val="Encabezado"/>
      <w:jc w:val="right"/>
      <w:rPr>
        <w:rFonts w:ascii="Times New Roman" w:hAnsi="Times New Roman"/>
        <w:sz w:val="20"/>
        <w:lang w:val="es-AR" w:eastAsia="es-AR"/>
      </w:rPr>
    </w:pPr>
    <w:r>
      <w:rPr>
        <w:rFonts w:ascii="Times New Roman" w:hAnsi="Times New Roman"/>
        <w:position w:val="1"/>
        <w:sz w:val="20"/>
        <w:lang w:val="es-AR" w:eastAsia="es-AR"/>
      </w:rPr>
      <w:t xml:space="preserve">  </w:t>
    </w:r>
    <w:r>
      <w:rPr>
        <w:noProof/>
        <w:lang w:val="es-AR" w:eastAsia="es-AR"/>
      </w:rPr>
      <w:drawing>
        <wp:inline distT="0" distB="0" distL="0" distR="0">
          <wp:extent cx="1961515" cy="64198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41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position w:val="1"/>
        <w:sz w:val="20"/>
        <w:lang w:val="es-AR" w:eastAsia="es-AR"/>
      </w:rPr>
      <w:t xml:space="preserve">     </w:t>
    </w:r>
    <w:r>
      <w:rPr>
        <w:noProof/>
        <w:lang w:val="es-AR" w:eastAsia="es-AR"/>
      </w:rPr>
      <w:drawing>
        <wp:inline distT="0" distB="0" distL="0" distR="0">
          <wp:extent cx="683895" cy="67945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9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54CAF" w:rsidRDefault="00A54CAF">
    <w:pPr>
      <w:pStyle w:val="Encabezado"/>
      <w:jc w:val="right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A54C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55"/>
    <w:rsid w:val="00076D6E"/>
    <w:rsid w:val="00077FAA"/>
    <w:rsid w:val="000A536D"/>
    <w:rsid w:val="000B7F16"/>
    <w:rsid w:val="00157DE8"/>
    <w:rsid w:val="00170902"/>
    <w:rsid w:val="00171613"/>
    <w:rsid w:val="0017234A"/>
    <w:rsid w:val="00204FB6"/>
    <w:rsid w:val="002155B8"/>
    <w:rsid w:val="002837B3"/>
    <w:rsid w:val="002F0A93"/>
    <w:rsid w:val="003238F7"/>
    <w:rsid w:val="00347AB0"/>
    <w:rsid w:val="003761BA"/>
    <w:rsid w:val="003E2F7D"/>
    <w:rsid w:val="00403BE2"/>
    <w:rsid w:val="004055E2"/>
    <w:rsid w:val="0044417F"/>
    <w:rsid w:val="00503055"/>
    <w:rsid w:val="00575ED7"/>
    <w:rsid w:val="00584F29"/>
    <w:rsid w:val="005D72CC"/>
    <w:rsid w:val="005D7817"/>
    <w:rsid w:val="006238D6"/>
    <w:rsid w:val="00682C42"/>
    <w:rsid w:val="00683C1D"/>
    <w:rsid w:val="006A2AD9"/>
    <w:rsid w:val="006B5A06"/>
    <w:rsid w:val="00701B38"/>
    <w:rsid w:val="0073677F"/>
    <w:rsid w:val="00771733"/>
    <w:rsid w:val="007974B4"/>
    <w:rsid w:val="007E5609"/>
    <w:rsid w:val="007F0EB2"/>
    <w:rsid w:val="00801A0C"/>
    <w:rsid w:val="00814A98"/>
    <w:rsid w:val="008810BC"/>
    <w:rsid w:val="008A042D"/>
    <w:rsid w:val="008B020C"/>
    <w:rsid w:val="008D1C94"/>
    <w:rsid w:val="008E3E14"/>
    <w:rsid w:val="009048ED"/>
    <w:rsid w:val="00950BDD"/>
    <w:rsid w:val="00960FF4"/>
    <w:rsid w:val="00986568"/>
    <w:rsid w:val="00A02ECF"/>
    <w:rsid w:val="00A213A1"/>
    <w:rsid w:val="00A40115"/>
    <w:rsid w:val="00A54CAF"/>
    <w:rsid w:val="00AD52A1"/>
    <w:rsid w:val="00AF0206"/>
    <w:rsid w:val="00AF6DBB"/>
    <w:rsid w:val="00BA66EC"/>
    <w:rsid w:val="00BB5318"/>
    <w:rsid w:val="00BE6D48"/>
    <w:rsid w:val="00CE3926"/>
    <w:rsid w:val="00D405D2"/>
    <w:rsid w:val="00D514C6"/>
    <w:rsid w:val="00DA7C6F"/>
    <w:rsid w:val="00DB274D"/>
    <w:rsid w:val="00DC73C6"/>
    <w:rsid w:val="00DE3B8E"/>
    <w:rsid w:val="00DF4B37"/>
    <w:rsid w:val="00E1669D"/>
    <w:rsid w:val="00E37689"/>
    <w:rsid w:val="00E4763C"/>
    <w:rsid w:val="00E62B87"/>
    <w:rsid w:val="00F17719"/>
    <w:rsid w:val="00F40A69"/>
    <w:rsid w:val="00F45FEC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71FF-E79E-4C41-8097-C8FE6E53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VANE</cp:lastModifiedBy>
  <cp:revision>2</cp:revision>
  <cp:lastPrinted>2021-09-15T16:29:00Z</cp:lastPrinted>
  <dcterms:created xsi:type="dcterms:W3CDTF">2022-10-13T12:58:00Z</dcterms:created>
  <dcterms:modified xsi:type="dcterms:W3CDTF">2022-10-13T12:58:00Z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2020-06-17T03:00:00Z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2020-06-23T03:00:00Z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