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61" w:rsidRPr="004A0E09" w:rsidRDefault="005C3761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5C3761" w:rsidRPr="004A0E09" w:rsidRDefault="005C3761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5C3761" w:rsidRPr="005C3761" w:rsidRDefault="005C3761" w:rsidP="005C376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de </w:t>
      </w:r>
      <w:r w:rsidRPr="005C3761">
        <w:rPr>
          <w:rFonts w:ascii="Arial" w:hAnsi="Arial" w:cs="Arial"/>
          <w:sz w:val="24"/>
          <w:szCs w:val="24"/>
          <w:lang w:val="es-MX"/>
        </w:rPr>
        <w:t xml:space="preserve">la Dirección Provincial de Vialidad, disponga la ejecución de una obra pública que posibilite la accesibilidad del tramo comprendido entre la Escuela Primaria Nº 59 Esteban Echeverría de Colonia </w:t>
      </w:r>
      <w:proofErr w:type="spellStart"/>
      <w:r w:rsidRPr="005C3761">
        <w:rPr>
          <w:rFonts w:ascii="Arial" w:hAnsi="Arial" w:cs="Arial"/>
          <w:sz w:val="24"/>
          <w:szCs w:val="24"/>
          <w:lang w:val="es-MX"/>
        </w:rPr>
        <w:t>Stauber</w:t>
      </w:r>
      <w:proofErr w:type="spellEnd"/>
      <w:r w:rsidRPr="005C3761">
        <w:rPr>
          <w:rFonts w:ascii="Arial" w:hAnsi="Arial" w:cs="Arial"/>
          <w:sz w:val="24"/>
          <w:szCs w:val="24"/>
          <w:lang w:val="es-MX"/>
        </w:rPr>
        <w:t xml:space="preserve"> (perteneciente al ejido de la comuna de Irazusta) y la ruta provincial N° 51, con el propósito de brindar un mejoramiento para los vecinos y vecinas de esta comunidad.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C3761">
        <w:rPr>
          <w:rFonts w:ascii="Arial" w:hAnsi="Arial" w:cs="Arial"/>
          <w:sz w:val="24"/>
          <w:szCs w:val="24"/>
          <w:lang w:val="es-MX"/>
        </w:rPr>
        <w:t>La obra solicitada es el estabilizado, mejorado y/o enripiado de la calzada que une la ruta provincial N° 51 con la Escuela Primaria Nº 59 Esteban Echeverría</w:t>
      </w:r>
      <w:r>
        <w:rPr>
          <w:rFonts w:ascii="Arial" w:hAnsi="Arial" w:cs="Arial"/>
          <w:sz w:val="24"/>
          <w:szCs w:val="24"/>
          <w:lang w:val="es-MX"/>
        </w:rPr>
        <w:t>, c</w:t>
      </w:r>
      <w:r w:rsidRPr="005C3761">
        <w:rPr>
          <w:rFonts w:ascii="Arial" w:hAnsi="Arial" w:cs="Arial"/>
          <w:sz w:val="24"/>
          <w:szCs w:val="24"/>
          <w:lang w:val="es-MX"/>
        </w:rPr>
        <w:t xml:space="preserve">omprende 2800 </w:t>
      </w:r>
      <w:proofErr w:type="spellStart"/>
      <w:r w:rsidRPr="005C3761">
        <w:rPr>
          <w:rFonts w:ascii="Arial" w:hAnsi="Arial" w:cs="Arial"/>
          <w:sz w:val="24"/>
          <w:szCs w:val="24"/>
          <w:lang w:val="es-MX"/>
        </w:rPr>
        <w:t>m</w:t>
      </w:r>
      <w:r>
        <w:rPr>
          <w:rFonts w:ascii="Arial" w:hAnsi="Arial" w:cs="Arial"/>
          <w:sz w:val="24"/>
          <w:szCs w:val="24"/>
          <w:lang w:val="es-MX"/>
        </w:rPr>
        <w:t>t</w:t>
      </w:r>
      <w:r w:rsidRPr="005C3761">
        <w:rPr>
          <w:rFonts w:ascii="Arial" w:hAnsi="Arial" w:cs="Arial"/>
          <w:sz w:val="24"/>
          <w:szCs w:val="24"/>
          <w:lang w:val="es-MX"/>
        </w:rPr>
        <w:t>s</w:t>
      </w:r>
      <w:proofErr w:type="spellEnd"/>
      <w:r w:rsidRPr="005C3761">
        <w:rPr>
          <w:rFonts w:ascii="Arial" w:hAnsi="Arial" w:cs="Arial"/>
          <w:sz w:val="24"/>
          <w:szCs w:val="24"/>
          <w:lang w:val="es-MX"/>
        </w:rPr>
        <w:t>. en dirección Noroeste de la intersección con la ruta mencionada, siendo esta una importante vía de circulación para los estudiantes y docentes de dicha comunidad.</w:t>
      </w:r>
    </w:p>
    <w:p w:rsidR="005C3761" w:rsidRPr="004A0E09" w:rsidRDefault="005C3761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5C3761" w:rsidRPr="004A0E09" w:rsidRDefault="005C376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3761" w:rsidRPr="004A0E09" w:rsidRDefault="005C376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3761" w:rsidRPr="004A0E09" w:rsidRDefault="005C3761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3234BC">
        <w:rPr>
          <w:rFonts w:ascii="Arial" w:hAnsi="Arial"/>
          <w:b/>
          <w:sz w:val="24"/>
          <w:szCs w:val="24"/>
        </w:rPr>
        <w:t>5 de agosto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5C3761" w:rsidRPr="004A0E09" w:rsidRDefault="005C376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234BC" w:rsidRDefault="003234BC"/>
    <w:p w:rsidR="003234BC" w:rsidRPr="0028254B" w:rsidRDefault="003234B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3234BC" w:rsidRPr="0028254B" w:rsidRDefault="003234B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3234BC" w:rsidRPr="0028254B" w:rsidRDefault="003234B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234BC" w:rsidRPr="0028254B" w:rsidRDefault="003234B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234BC" w:rsidRPr="0028254B" w:rsidRDefault="003234B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3234BC" w:rsidRPr="0028254B" w:rsidRDefault="003234B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3234BC" w:rsidRPr="0028254B" w:rsidRDefault="003234B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234BC" w:rsidRPr="0028254B" w:rsidRDefault="003234B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234BC" w:rsidRDefault="003234BC"/>
    <w:p w:rsidR="005C3761" w:rsidRPr="004A0E09" w:rsidRDefault="005C376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C3761" w:rsidRPr="004A0E09" w:rsidRDefault="005C376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C3761" w:rsidRPr="004A0E09" w:rsidSect="00F764D4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3A" w:rsidRDefault="0007643A" w:rsidP="005C3761">
      <w:pPr>
        <w:spacing w:after="0" w:line="240" w:lineRule="auto"/>
      </w:pPr>
      <w:r>
        <w:separator/>
      </w:r>
    </w:p>
  </w:endnote>
  <w:endnote w:type="continuationSeparator" w:id="0">
    <w:p w:rsidR="0007643A" w:rsidRDefault="0007643A" w:rsidP="005C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D4" w:rsidRDefault="00F764D4" w:rsidP="00F764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Maradey</w:t>
    </w:r>
    <w:proofErr w:type="spellEnd"/>
    <w:r>
      <w:rPr>
        <w:rFonts w:ascii="Arial" w:hAnsi="Arial"/>
        <w:b/>
        <w:sz w:val="20"/>
        <w:lang w:val="es-MX"/>
      </w:rPr>
      <w:t>.</w:t>
    </w:r>
  </w:p>
  <w:p w:rsidR="00F764D4" w:rsidRDefault="00F764D4" w:rsidP="00F764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13.677</w:t>
    </w:r>
  </w:p>
  <w:p w:rsidR="00F764D4" w:rsidRPr="00F764D4" w:rsidRDefault="00F764D4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3A" w:rsidRDefault="0007643A" w:rsidP="005C3761">
      <w:pPr>
        <w:spacing w:after="0" w:line="240" w:lineRule="auto"/>
      </w:pPr>
      <w:r>
        <w:separator/>
      </w:r>
    </w:p>
  </w:footnote>
  <w:footnote w:type="continuationSeparator" w:id="0">
    <w:p w:rsidR="0007643A" w:rsidRDefault="0007643A" w:rsidP="005C3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61"/>
    <w:rsid w:val="0007643A"/>
    <w:rsid w:val="00131FE9"/>
    <w:rsid w:val="00167CF3"/>
    <w:rsid w:val="00281139"/>
    <w:rsid w:val="003234BC"/>
    <w:rsid w:val="003616ED"/>
    <w:rsid w:val="004B2706"/>
    <w:rsid w:val="005111A0"/>
    <w:rsid w:val="005C3761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AF6AA9"/>
    <w:rsid w:val="00B41D76"/>
    <w:rsid w:val="00C14745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7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7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C37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C37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C37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C376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376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4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7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C37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C37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C37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C376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376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2020-08-05T12:35:00Z</cp:lastPrinted>
  <dcterms:created xsi:type="dcterms:W3CDTF">2020-08-06T14:27:00Z</dcterms:created>
  <dcterms:modified xsi:type="dcterms:W3CDTF">2020-08-06T14:44:00Z</dcterms:modified>
</cp:coreProperties>
</file>