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EADBD" w14:textId="77777777" w:rsidR="00506775" w:rsidRPr="00D36333" w:rsidRDefault="00506775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378C02CD" w14:textId="77777777" w:rsidR="00506775" w:rsidRPr="00D36333" w:rsidRDefault="0050677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115455D5" w14:textId="77777777" w:rsidR="00506775" w:rsidRPr="00D36333" w:rsidRDefault="0050677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6B6D7A4F" w14:textId="77777777" w:rsidR="00506775" w:rsidRPr="00D36333" w:rsidRDefault="00506775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61FA0FCC" w14:textId="77777777" w:rsidR="00506775" w:rsidRPr="00D36333" w:rsidRDefault="0050677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13D02EA" w14:textId="77777777" w:rsidR="00506775" w:rsidRDefault="00506775" w:rsidP="0050677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B236D6">
        <w:rPr>
          <w:rFonts w:ascii="Arial" w:hAnsi="Arial" w:cs="Arial"/>
          <w:sz w:val="24"/>
          <w:szCs w:val="24"/>
        </w:rPr>
        <w:t xml:space="preserve">nterés </w:t>
      </w:r>
      <w:r w:rsidR="002A45C1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  <w:lang w:eastAsia="es-AR"/>
        </w:rPr>
        <w:t>campaña de concientización “</w:t>
      </w:r>
      <w:r w:rsidRPr="00A6361C">
        <w:rPr>
          <w:rFonts w:ascii="Arial" w:hAnsi="Arial" w:cs="Arial"/>
          <w:sz w:val="24"/>
          <w:szCs w:val="24"/>
          <w:lang w:eastAsia="es-AR"/>
        </w:rPr>
        <w:t>Sigamos cuidándonos entre todos</w:t>
      </w:r>
      <w:r>
        <w:rPr>
          <w:rFonts w:ascii="Arial" w:hAnsi="Arial" w:cs="Arial"/>
          <w:sz w:val="24"/>
          <w:szCs w:val="24"/>
          <w:lang w:eastAsia="es-AR"/>
        </w:rPr>
        <w:t xml:space="preserve">” </w:t>
      </w:r>
      <w:r w:rsidRPr="00A6361C">
        <w:rPr>
          <w:rFonts w:ascii="Arial" w:hAnsi="Arial" w:cs="Arial"/>
          <w:sz w:val="24"/>
          <w:szCs w:val="24"/>
          <w:lang w:eastAsia="es-AR"/>
        </w:rPr>
        <w:t>sobre el COVID-19</w:t>
      </w:r>
      <w:r>
        <w:rPr>
          <w:rFonts w:ascii="Arial" w:hAnsi="Arial" w:cs="Arial"/>
          <w:sz w:val="24"/>
          <w:szCs w:val="24"/>
          <w:lang w:eastAsia="es-AR"/>
        </w:rPr>
        <w:t xml:space="preserve">, organizada por la Municipalidad de Concordia. </w:t>
      </w:r>
    </w:p>
    <w:p w14:paraId="2CA5A3E0" w14:textId="77777777" w:rsidR="00506775" w:rsidRPr="00D36333" w:rsidRDefault="00506775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8C8C2F" w14:textId="77777777" w:rsidR="00506775" w:rsidRPr="00D36333" w:rsidRDefault="00506775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B236D6">
        <w:rPr>
          <w:rFonts w:ascii="Arial" w:hAnsi="Arial" w:cs="Arial"/>
          <w:sz w:val="24"/>
          <w:szCs w:val="24"/>
        </w:rPr>
        <w:t>Comuníquese</w:t>
      </w:r>
      <w:r>
        <w:rPr>
          <w:rFonts w:ascii="Arial" w:hAnsi="Arial" w:cs="Arial"/>
          <w:sz w:val="24"/>
          <w:szCs w:val="24"/>
        </w:rPr>
        <w:t xml:space="preserve"> a la </w:t>
      </w:r>
      <w:r>
        <w:rPr>
          <w:rFonts w:ascii="Arial" w:hAnsi="Arial" w:cs="Arial"/>
          <w:sz w:val="24"/>
          <w:szCs w:val="24"/>
          <w:lang w:eastAsia="es-AR"/>
        </w:rPr>
        <w:t>Municipalidad de Concordia.</w:t>
      </w:r>
    </w:p>
    <w:p w14:paraId="4FEACFAC" w14:textId="77777777" w:rsidR="00506775" w:rsidRPr="00D36333" w:rsidRDefault="0050677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E2DE933" w14:textId="77777777" w:rsidR="00506775" w:rsidRPr="00D36333" w:rsidRDefault="0050677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2584310" w14:textId="77777777" w:rsidR="00506775" w:rsidRPr="00D36333" w:rsidRDefault="0050677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F118844" w14:textId="77777777" w:rsidR="00506775" w:rsidRPr="00D36333" w:rsidRDefault="00506775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 de septiembre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6EA56F2B" w14:textId="77777777" w:rsidR="00506775" w:rsidRPr="00D36333" w:rsidRDefault="00506775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BA6B5FC" w14:textId="77777777" w:rsidR="002A45C1" w:rsidRPr="003D187D" w:rsidRDefault="002A45C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25A07E02" w14:textId="77777777" w:rsidR="002A45C1" w:rsidRPr="003D187D" w:rsidRDefault="002A45C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190ED710" w14:textId="77777777" w:rsidR="002A45C1" w:rsidRPr="003D187D" w:rsidRDefault="002A45C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695D4D76" w14:textId="77777777" w:rsidR="002A45C1" w:rsidRDefault="002A45C1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3B71A11A" w14:textId="77777777" w:rsidR="002A45C1" w:rsidRPr="003D187D" w:rsidRDefault="002A45C1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113E383E" w14:textId="77777777" w:rsidR="002A45C1" w:rsidRPr="003D187D" w:rsidRDefault="002A45C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1B00552D" w14:textId="77777777" w:rsidR="002A45C1" w:rsidRPr="003D187D" w:rsidRDefault="002A45C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76D07117" w14:textId="77777777" w:rsidR="002A45C1" w:rsidRPr="003D187D" w:rsidRDefault="002A45C1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358F8614" w14:textId="77777777" w:rsidR="002A45C1" w:rsidRPr="003D187D" w:rsidRDefault="002A45C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5E177785" w14:textId="77777777" w:rsidR="002A45C1" w:rsidRPr="003D187D" w:rsidRDefault="002A45C1" w:rsidP="00556EA4">
      <w:pPr>
        <w:spacing w:after="0" w:line="240" w:lineRule="auto"/>
        <w:jc w:val="both"/>
        <w:rPr>
          <w:rFonts w:ascii="Arial" w:hAnsi="Arial" w:cs="Arial"/>
        </w:rPr>
      </w:pPr>
    </w:p>
    <w:p w14:paraId="45510361" w14:textId="77777777" w:rsidR="002A45C1" w:rsidRPr="00EF580F" w:rsidRDefault="002A45C1" w:rsidP="00556EA4">
      <w:pPr>
        <w:spacing w:after="0" w:line="240" w:lineRule="auto"/>
        <w:rPr>
          <w:rFonts w:ascii="Times New Roman" w:hAnsi="Times New Roman"/>
        </w:rPr>
      </w:pPr>
    </w:p>
    <w:sectPr w:rsidR="002A45C1" w:rsidRPr="00EF580F" w:rsidSect="009F79C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B12CC" w14:textId="77777777" w:rsidR="00E04F93" w:rsidRDefault="00E04F93" w:rsidP="00506775">
      <w:pPr>
        <w:spacing w:after="0" w:line="240" w:lineRule="auto"/>
      </w:pPr>
      <w:r>
        <w:separator/>
      </w:r>
    </w:p>
  </w:endnote>
  <w:endnote w:type="continuationSeparator" w:id="0">
    <w:p w14:paraId="78571CD1" w14:textId="77777777" w:rsidR="00E04F93" w:rsidRDefault="00E04F93" w:rsidP="0050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1851B" w14:textId="77777777" w:rsidR="009F79C8" w:rsidRDefault="009F79C8" w:rsidP="009F79C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14:paraId="049C4317" w14:textId="77777777" w:rsidR="009F79C8" w:rsidRDefault="009F79C8" w:rsidP="009F79C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13.713</w:t>
    </w:r>
  </w:p>
  <w:p w14:paraId="56D7DB62" w14:textId="77777777" w:rsidR="009F79C8" w:rsidRDefault="009F79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CC469" w14:textId="77777777" w:rsidR="00E04F93" w:rsidRDefault="00E04F93" w:rsidP="00506775">
      <w:pPr>
        <w:spacing w:after="0" w:line="240" w:lineRule="auto"/>
      </w:pPr>
      <w:r>
        <w:separator/>
      </w:r>
    </w:p>
  </w:footnote>
  <w:footnote w:type="continuationSeparator" w:id="0">
    <w:p w14:paraId="535D1098" w14:textId="77777777" w:rsidR="00E04F93" w:rsidRDefault="00E04F93" w:rsidP="00506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75"/>
    <w:rsid w:val="001447C3"/>
    <w:rsid w:val="00167CF3"/>
    <w:rsid w:val="002A45C1"/>
    <w:rsid w:val="003616ED"/>
    <w:rsid w:val="00506775"/>
    <w:rsid w:val="005F47C3"/>
    <w:rsid w:val="006752CF"/>
    <w:rsid w:val="00691A5F"/>
    <w:rsid w:val="006D286F"/>
    <w:rsid w:val="007A17CC"/>
    <w:rsid w:val="007B3862"/>
    <w:rsid w:val="0085238B"/>
    <w:rsid w:val="0091406C"/>
    <w:rsid w:val="00927C6E"/>
    <w:rsid w:val="009F655B"/>
    <w:rsid w:val="009F79C8"/>
    <w:rsid w:val="00A15CE2"/>
    <w:rsid w:val="00B41D76"/>
    <w:rsid w:val="00C650F6"/>
    <w:rsid w:val="00C870A9"/>
    <w:rsid w:val="00CB01FC"/>
    <w:rsid w:val="00CF5CC6"/>
    <w:rsid w:val="00D028EC"/>
    <w:rsid w:val="00D74047"/>
    <w:rsid w:val="00DF60F9"/>
    <w:rsid w:val="00E04F93"/>
    <w:rsid w:val="00E4572C"/>
    <w:rsid w:val="00E60AAC"/>
    <w:rsid w:val="00E81CE7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DF38"/>
  <w15:chartTrackingRefBased/>
  <w15:docId w15:val="{696C0EE7-93BD-49AB-AF33-E9870301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067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067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067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067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0677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677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0677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0677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3</cp:revision>
  <cp:lastPrinted>2020-09-02T12:17:00Z</cp:lastPrinted>
  <dcterms:created xsi:type="dcterms:W3CDTF">2020-09-01T12:51:00Z</dcterms:created>
  <dcterms:modified xsi:type="dcterms:W3CDTF">2020-09-03T11:45:00Z</dcterms:modified>
</cp:coreProperties>
</file>