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6980B" w14:textId="77777777" w:rsidR="003930D7" w:rsidRPr="00D36333" w:rsidRDefault="003930D7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1743906D" w14:textId="77777777" w:rsidR="003930D7" w:rsidRPr="00D36333" w:rsidRDefault="003930D7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16086271" w14:textId="77777777" w:rsidR="003930D7" w:rsidRPr="00D36333" w:rsidRDefault="003930D7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5AB54F68" w14:textId="77777777" w:rsidR="003930D7" w:rsidRPr="00D36333" w:rsidRDefault="003930D7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78B4381F" w14:textId="77777777" w:rsidR="003930D7" w:rsidRPr="00D36333" w:rsidRDefault="003930D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4D9FA51" w14:textId="77777777" w:rsidR="003930D7" w:rsidRDefault="003930D7" w:rsidP="00393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3930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Pr="00B236D6">
        <w:rPr>
          <w:rFonts w:ascii="Arial" w:hAnsi="Arial" w:cs="Arial"/>
          <w:sz w:val="24"/>
          <w:szCs w:val="24"/>
        </w:rPr>
        <w:t xml:space="preserve">nterés </w:t>
      </w:r>
      <w:r>
        <w:rPr>
          <w:rFonts w:ascii="Arial" w:hAnsi="Arial" w:cs="Arial"/>
          <w:sz w:val="24"/>
          <w:szCs w:val="24"/>
        </w:rPr>
        <w:t>la Capacitación “sensibilización en perspectiva de género”, organizada por la Delegación Concordia de</w:t>
      </w:r>
      <w:r w:rsidR="001964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="0019648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Universidad Tecnológica Nacional.</w:t>
      </w:r>
    </w:p>
    <w:p w14:paraId="2964D569" w14:textId="77777777" w:rsidR="003930D7" w:rsidRDefault="003930D7" w:rsidP="003930D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5BEAC6" w14:textId="77777777" w:rsidR="003930D7" w:rsidRPr="00D36333" w:rsidRDefault="003930D7" w:rsidP="003930D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</w:t>
      </w:r>
      <w:r w:rsidRPr="00B236D6">
        <w:rPr>
          <w:rFonts w:ascii="Arial" w:hAnsi="Arial" w:cs="Arial"/>
          <w:sz w:val="24"/>
          <w:szCs w:val="24"/>
        </w:rPr>
        <w:t>Comuníquese</w:t>
      </w:r>
      <w:r>
        <w:rPr>
          <w:rFonts w:ascii="Arial" w:hAnsi="Arial" w:cs="Arial"/>
          <w:sz w:val="24"/>
          <w:szCs w:val="24"/>
        </w:rPr>
        <w:t xml:space="preserve"> a</w:t>
      </w:r>
      <w:r w:rsidRPr="001939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 Delegación Concordia de la Universidad Tecnológica Nacional y a la Municipalidad de Concordia.</w:t>
      </w:r>
    </w:p>
    <w:p w14:paraId="0D4A684D" w14:textId="77777777" w:rsidR="003930D7" w:rsidRPr="00D36333" w:rsidRDefault="003930D7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90188D" w14:textId="77777777" w:rsidR="003930D7" w:rsidRPr="00D36333" w:rsidRDefault="003930D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50ADD7A" w14:textId="77777777" w:rsidR="003930D7" w:rsidRPr="00D36333" w:rsidRDefault="003930D7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2 de septiembre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0CDF355D" w14:textId="77777777" w:rsidR="003930D7" w:rsidRPr="00D36333" w:rsidRDefault="003930D7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6A0EF26C" w14:textId="77777777" w:rsidR="00196480" w:rsidRPr="003D187D" w:rsidRDefault="00196480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14:paraId="5A76F791" w14:textId="77777777" w:rsidR="00196480" w:rsidRPr="003D187D" w:rsidRDefault="00196480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14:paraId="210469D1" w14:textId="77777777" w:rsidR="00196480" w:rsidRPr="003D187D" w:rsidRDefault="00196480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a/c de la Presidencia</w:t>
      </w:r>
    </w:p>
    <w:p w14:paraId="415C3F3B" w14:textId="77777777" w:rsidR="00196480" w:rsidRDefault="00196480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0AF29F24" w14:textId="77777777" w:rsidR="00196480" w:rsidRPr="003D187D" w:rsidRDefault="00196480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18CFE05A" w14:textId="77777777" w:rsidR="00196480" w:rsidRPr="003D187D" w:rsidRDefault="00196480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SCHIAVONI</w:t>
      </w:r>
    </w:p>
    <w:p w14:paraId="79DE9FFA" w14:textId="77777777" w:rsidR="00196480" w:rsidRPr="003D187D" w:rsidRDefault="00196480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14:paraId="6CAC3E5E" w14:textId="77777777" w:rsidR="00196480" w:rsidRPr="003D187D" w:rsidRDefault="00196480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26E1826D" w14:textId="77777777" w:rsidR="00196480" w:rsidRPr="003D187D" w:rsidRDefault="00196480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>ES COPIA AUTENTICA</w:t>
      </w:r>
    </w:p>
    <w:p w14:paraId="34556731" w14:textId="77777777" w:rsidR="00196480" w:rsidRPr="003D187D" w:rsidRDefault="00196480" w:rsidP="00556EA4">
      <w:pPr>
        <w:spacing w:after="0" w:line="240" w:lineRule="auto"/>
        <w:jc w:val="both"/>
        <w:rPr>
          <w:rFonts w:ascii="Arial" w:hAnsi="Arial" w:cs="Arial"/>
        </w:rPr>
      </w:pPr>
    </w:p>
    <w:p w14:paraId="4B64833D" w14:textId="77777777" w:rsidR="00196480" w:rsidRPr="00EF580F" w:rsidRDefault="00196480" w:rsidP="00556EA4">
      <w:pPr>
        <w:spacing w:after="0" w:line="240" w:lineRule="auto"/>
        <w:rPr>
          <w:rFonts w:ascii="Times New Roman" w:hAnsi="Times New Roman"/>
        </w:rPr>
      </w:pPr>
    </w:p>
    <w:p w14:paraId="6A0B9D17" w14:textId="77777777" w:rsidR="00196480" w:rsidRDefault="00196480" w:rsidP="00556EA4"/>
    <w:sectPr w:rsidR="00196480" w:rsidSect="009B5621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25B925" w14:textId="77777777" w:rsidR="00826459" w:rsidRDefault="00826459" w:rsidP="003930D7">
      <w:pPr>
        <w:spacing w:after="0" w:line="240" w:lineRule="auto"/>
      </w:pPr>
      <w:r>
        <w:separator/>
      </w:r>
    </w:p>
  </w:endnote>
  <w:endnote w:type="continuationSeparator" w:id="0">
    <w:p w14:paraId="54768AAB" w14:textId="77777777" w:rsidR="00826459" w:rsidRDefault="00826459" w:rsidP="00393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FA2B4" w14:textId="77777777" w:rsidR="009B5621" w:rsidRDefault="009B5621" w:rsidP="009B562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Gay.</w:t>
    </w:r>
  </w:p>
  <w:p w14:paraId="0421A5AA" w14:textId="77777777" w:rsidR="009B5621" w:rsidRDefault="009B5621" w:rsidP="009B562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13.716</w:t>
    </w:r>
  </w:p>
  <w:p w14:paraId="2CC773D2" w14:textId="77777777" w:rsidR="009B5621" w:rsidRDefault="009B56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632CB" w14:textId="77777777" w:rsidR="00826459" w:rsidRDefault="00826459" w:rsidP="003930D7">
      <w:pPr>
        <w:spacing w:after="0" w:line="240" w:lineRule="auto"/>
      </w:pPr>
      <w:r>
        <w:separator/>
      </w:r>
    </w:p>
  </w:footnote>
  <w:footnote w:type="continuationSeparator" w:id="0">
    <w:p w14:paraId="19BDF535" w14:textId="77777777" w:rsidR="00826459" w:rsidRDefault="00826459" w:rsidP="003930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0D7"/>
    <w:rsid w:val="00167CF3"/>
    <w:rsid w:val="00196480"/>
    <w:rsid w:val="00290FAC"/>
    <w:rsid w:val="003616ED"/>
    <w:rsid w:val="003930D7"/>
    <w:rsid w:val="005F47C3"/>
    <w:rsid w:val="006752CF"/>
    <w:rsid w:val="00691A5F"/>
    <w:rsid w:val="006D286F"/>
    <w:rsid w:val="007A17CC"/>
    <w:rsid w:val="007B3862"/>
    <w:rsid w:val="00826459"/>
    <w:rsid w:val="0085238B"/>
    <w:rsid w:val="0091406C"/>
    <w:rsid w:val="00927C6E"/>
    <w:rsid w:val="009B5621"/>
    <w:rsid w:val="009F655B"/>
    <w:rsid w:val="00A15CE2"/>
    <w:rsid w:val="00B41D76"/>
    <w:rsid w:val="00C650F6"/>
    <w:rsid w:val="00C870A9"/>
    <w:rsid w:val="00CB01FC"/>
    <w:rsid w:val="00CF5CC6"/>
    <w:rsid w:val="00D028EC"/>
    <w:rsid w:val="00D74047"/>
    <w:rsid w:val="00DF60F9"/>
    <w:rsid w:val="00E4572C"/>
    <w:rsid w:val="00E60AAC"/>
    <w:rsid w:val="00E94A49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EC071"/>
  <w15:chartTrackingRefBased/>
  <w15:docId w15:val="{D2A60C42-C5EF-4D6A-8C59-CD05BC76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930D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3930D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930D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930D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930D7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930D7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3930D7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930D7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6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64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3</cp:revision>
  <cp:lastPrinted>2020-09-02T12:23:00Z</cp:lastPrinted>
  <dcterms:created xsi:type="dcterms:W3CDTF">2020-09-01T13:11:00Z</dcterms:created>
  <dcterms:modified xsi:type="dcterms:W3CDTF">2020-09-03T11:48:00Z</dcterms:modified>
</cp:coreProperties>
</file>