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4225D" w14:textId="77777777" w:rsidR="0065569A" w:rsidRPr="00BE135A" w:rsidRDefault="0065569A" w:rsidP="00655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E135A">
        <w:rPr>
          <w:rFonts w:ascii="Arial" w:hAnsi="Arial" w:cs="Arial"/>
          <w:b/>
          <w:sz w:val="24"/>
          <w:szCs w:val="24"/>
          <w:u w:val="single"/>
          <w:lang w:val="es-AR"/>
        </w:rPr>
        <w:t>FUNDAMENTOS</w:t>
      </w:r>
    </w:p>
    <w:p w14:paraId="747721AC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953C629" w14:textId="77777777" w:rsidR="0065569A" w:rsidRPr="00424CDA" w:rsidRDefault="0065569A" w:rsidP="0065569A">
      <w:pPr>
        <w:spacing w:line="360" w:lineRule="auto"/>
        <w:jc w:val="both"/>
        <w:rPr>
          <w:rFonts w:ascii="Arial" w:hAnsi="Arial" w:cs="Arial"/>
        </w:rPr>
      </w:pPr>
      <w:r w:rsidRPr="00C917C0">
        <w:rPr>
          <w:rFonts w:ascii="Arial" w:hAnsi="Arial" w:cs="Arial"/>
        </w:rPr>
        <w:t>Señora Presidenta:</w:t>
      </w:r>
    </w:p>
    <w:p w14:paraId="3DE5E458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El proyecto: “</w:t>
      </w:r>
      <w:r w:rsidRPr="009D62C6">
        <w:rPr>
          <w:rFonts w:ascii="Arial" w:hAnsi="Arial" w:cs="Arial"/>
          <w:b/>
          <w:bCs/>
          <w:sz w:val="24"/>
          <w:szCs w:val="24"/>
          <w:lang w:val="es-AR"/>
        </w:rPr>
        <w:t>Sala de emergencia para el Centro Pediátrico Santa Elena</w:t>
      </w:r>
      <w:r w:rsidRPr="006D120C">
        <w:rPr>
          <w:rFonts w:ascii="Arial" w:hAnsi="Arial" w:cs="Arial"/>
          <w:sz w:val="24"/>
          <w:szCs w:val="24"/>
          <w:lang w:val="es-AR"/>
        </w:rPr>
        <w:t>”</w:t>
      </w:r>
      <w:r>
        <w:rPr>
          <w:rFonts w:ascii="Arial" w:hAnsi="Arial" w:cs="Arial"/>
          <w:sz w:val="24"/>
          <w:szCs w:val="24"/>
          <w:lang w:val="es-AR"/>
        </w:rPr>
        <w:t xml:space="preserve"> se </w:t>
      </w:r>
      <w:r w:rsidRPr="006D120C">
        <w:rPr>
          <w:rFonts w:ascii="Arial" w:hAnsi="Arial" w:cs="Arial"/>
          <w:sz w:val="24"/>
          <w:szCs w:val="24"/>
          <w:lang w:val="es-AR"/>
        </w:rPr>
        <w:t>trata de una iniciativa impulsada y elaborada por la Dra. Yanina Figueroa, especialista en medicina familiar y general, y médica de guardia activa en el referido centro</w:t>
      </w:r>
      <w:r>
        <w:rPr>
          <w:rFonts w:ascii="Arial" w:hAnsi="Arial" w:cs="Arial"/>
          <w:sz w:val="24"/>
          <w:szCs w:val="24"/>
          <w:lang w:val="es-AR"/>
        </w:rPr>
        <w:t>,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ubicado en la ciudad de Santa Elena, departamento La Paz; junto a su equipo de enfermería. </w:t>
      </w:r>
    </w:p>
    <w:p w14:paraId="3775C874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C97E4BB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 xml:space="preserve">El proyecto cuenta con la aprobación de la dirección del referido nosocomio y ha sido presentado con el apoyo del Senador Departamental en fecha 3 de agosto de 2020 ante el Ministerio de Salud de la Provincia de Entre Ríos, registrándose con el </w:t>
      </w:r>
      <w:proofErr w:type="spellStart"/>
      <w:r w:rsidRPr="006D120C">
        <w:rPr>
          <w:rFonts w:ascii="Arial" w:hAnsi="Arial" w:cs="Arial"/>
          <w:sz w:val="24"/>
          <w:szCs w:val="24"/>
          <w:lang w:val="es-AR"/>
        </w:rPr>
        <w:t>Expte</w:t>
      </w:r>
      <w:proofErr w:type="spellEnd"/>
      <w:r w:rsidRPr="006D120C">
        <w:rPr>
          <w:rFonts w:ascii="Arial" w:hAnsi="Arial" w:cs="Arial"/>
          <w:sz w:val="24"/>
          <w:szCs w:val="24"/>
          <w:lang w:val="es-AR"/>
        </w:rPr>
        <w:t xml:space="preserve">. Nº 2423878. A la fecha, las actuaciones se encuentran en la Dirección de Primer Nivel del </w:t>
      </w:r>
      <w:r>
        <w:rPr>
          <w:rFonts w:ascii="Arial" w:hAnsi="Arial" w:cs="Arial"/>
          <w:sz w:val="24"/>
          <w:szCs w:val="24"/>
          <w:lang w:val="es-AR"/>
        </w:rPr>
        <w:t>M</w:t>
      </w:r>
      <w:r w:rsidRPr="006D120C">
        <w:rPr>
          <w:rFonts w:ascii="Arial" w:hAnsi="Arial" w:cs="Arial"/>
          <w:sz w:val="24"/>
          <w:szCs w:val="24"/>
          <w:lang w:val="es-AR"/>
        </w:rPr>
        <w:t>inisterio.</w:t>
      </w:r>
    </w:p>
    <w:p w14:paraId="2A2EA490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A6BFEDA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La finalidad del proyecto es establecer una sala de emergencia, donde se realizaría estabilización hemodinámica y reanimación de pacientes con afecciones principalmente traumáticas (accidentes) y/o cardio-respiratorias pediátrico. De esta forma se apunta a lograr un posterior traslado seguro y conveniente al centro de salud de mayor complejidad más cercano: Hospital San Roque, ubicado a 150 km de la ciudad de Santa Elena, donde se brinda un tratamiento adecuado, incluso hasta una recuperación definitiva.</w:t>
      </w:r>
    </w:p>
    <w:p w14:paraId="7C1CE987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C37D54D" w14:textId="3EB382D5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 xml:space="preserve">Para establecer una sala de emergencias, se requieren equipos que tienen por función </w:t>
      </w:r>
      <w:r w:rsidR="00AD3D43">
        <w:rPr>
          <w:rFonts w:ascii="Arial" w:hAnsi="Arial" w:cs="Arial"/>
          <w:sz w:val="24"/>
          <w:szCs w:val="24"/>
          <w:lang w:val="es-AR"/>
        </w:rPr>
        <w:t xml:space="preserve">la </w:t>
      </w:r>
      <w:r w:rsidRPr="006D120C">
        <w:rPr>
          <w:rFonts w:ascii="Arial" w:hAnsi="Arial" w:cs="Arial"/>
          <w:sz w:val="24"/>
          <w:szCs w:val="24"/>
          <w:lang w:val="es-AR"/>
        </w:rPr>
        <w:t>evolución de pacientes con compromiso de vida, ayudando a la toma de decisiones médicas. En base a lo mencionado, es de suma urgencia contar con el siguiente equipo médico:</w:t>
      </w:r>
    </w:p>
    <w:p w14:paraId="04FEF585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41D9D3F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• Desfibrilador-</w:t>
      </w:r>
      <w:proofErr w:type="spellStart"/>
      <w:r w:rsidRPr="006D120C">
        <w:rPr>
          <w:rFonts w:ascii="Arial" w:hAnsi="Arial" w:cs="Arial"/>
          <w:sz w:val="24"/>
          <w:szCs w:val="24"/>
          <w:lang w:val="es-AR"/>
        </w:rPr>
        <w:t>cardioversor</w:t>
      </w:r>
      <w:proofErr w:type="spellEnd"/>
    </w:p>
    <w:p w14:paraId="3F2660FD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 xml:space="preserve">• Monitor multiparamétrico </w:t>
      </w:r>
    </w:p>
    <w:p w14:paraId="3E63A15A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• Oxímetro de pulso pediátrico-neonatal</w:t>
      </w:r>
    </w:p>
    <w:p w14:paraId="0F31D290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• Set de intubación pediátrico</w:t>
      </w:r>
    </w:p>
    <w:p w14:paraId="0567A220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lastRenderedPageBreak/>
        <w:t>• Tensiómetro pediátrico</w:t>
      </w:r>
    </w:p>
    <w:p w14:paraId="73C367DC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A7452A4" w14:textId="373FCB62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Como todos sabemos la urgencia se presenta en situaciones en los que se precisa atención inmediata, y una emergencia es una situación crítica de peligro evidente por la vida del paciente y que requiere una actuación rápida.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6D120C">
        <w:rPr>
          <w:rFonts w:ascii="Arial" w:hAnsi="Arial" w:cs="Arial"/>
          <w:sz w:val="24"/>
          <w:szCs w:val="24"/>
          <w:lang w:val="es-AR"/>
        </w:rPr>
        <w:t>El Centro</w:t>
      </w:r>
      <w:r w:rsidR="00AD3D43">
        <w:rPr>
          <w:rFonts w:ascii="Arial" w:hAnsi="Arial" w:cs="Arial"/>
          <w:sz w:val="24"/>
          <w:szCs w:val="24"/>
          <w:lang w:val="es-AR"/>
        </w:rPr>
        <w:t xml:space="preserve"> Pediátrico Santa Elena asiste </w:t>
      </w:r>
      <w:proofErr w:type="gramStart"/>
      <w:r w:rsidR="00AD3D43">
        <w:rPr>
          <w:rFonts w:ascii="Arial" w:hAnsi="Arial" w:cs="Arial"/>
          <w:sz w:val="24"/>
          <w:szCs w:val="24"/>
          <w:lang w:val="es-AR"/>
        </w:rPr>
        <w:t>é</w:t>
      </w:r>
      <w:r w:rsidRPr="006D120C">
        <w:rPr>
          <w:rFonts w:ascii="Arial" w:hAnsi="Arial" w:cs="Arial"/>
          <w:sz w:val="24"/>
          <w:szCs w:val="24"/>
          <w:lang w:val="es-AR"/>
        </w:rPr>
        <w:t>stos</w:t>
      </w:r>
      <w:proofErr w:type="gramEnd"/>
      <w:r w:rsidRPr="006D120C">
        <w:rPr>
          <w:rFonts w:ascii="Arial" w:hAnsi="Arial" w:cs="Arial"/>
          <w:sz w:val="24"/>
          <w:szCs w:val="24"/>
          <w:lang w:val="es-AR"/>
        </w:rPr>
        <w:t xml:space="preserve"> casos pero no adecuadamente por la falta de equipamiento necesario e indispensable para situaciones de emergencia. </w:t>
      </w:r>
    </w:p>
    <w:p w14:paraId="4B9330D3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8C4E0EC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Actualmente el Centro cuenta con recursos humanos, pero no con los elementos técnicos necesarios, los que deben conjugarse entre sí para lograr un servicio eficaz para estabilizar y preservar la vida del paciente.</w:t>
      </w:r>
    </w:p>
    <w:p w14:paraId="63F5A881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24E56D8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Es preciso destacar el trabajo que se realiza actualmente, y el deseo del personal de mejorar la atención, a través de un equipo de salud dispuesto a lograr la eficiencia y la efectividad de la práctica de salud de la institución, y así garantizar la mejor atención a nuestra población pediátrica.</w:t>
      </w:r>
    </w:p>
    <w:p w14:paraId="72669194" w14:textId="77777777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3EBD74B" w14:textId="59FDA194" w:rsidR="0065569A" w:rsidRPr="006D120C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6D120C">
        <w:rPr>
          <w:rFonts w:ascii="Arial" w:hAnsi="Arial" w:cs="Arial"/>
          <w:sz w:val="24"/>
          <w:szCs w:val="24"/>
          <w:lang w:val="es-AR"/>
        </w:rPr>
        <w:t>Los mismos me han explicado los beneficios de la implementación de este proyecto, sus costos estimados, sus expectativas y la motivación y estímulos que la sola idea de poder concretarlo generaba en ellos; es por ello que solicito a mis pares de esta Honorable Cámara su acompañamiento</w:t>
      </w:r>
      <w:r>
        <w:rPr>
          <w:rFonts w:ascii="Arial" w:hAnsi="Arial" w:cs="Arial"/>
          <w:sz w:val="24"/>
          <w:szCs w:val="24"/>
          <w:lang w:val="es-AR"/>
        </w:rPr>
        <w:t xml:space="preserve"> al presente proyecto de comunicación</w:t>
      </w:r>
      <w:r w:rsidRPr="006D120C">
        <w:rPr>
          <w:rFonts w:ascii="Arial" w:hAnsi="Arial" w:cs="Arial"/>
          <w:sz w:val="24"/>
          <w:szCs w:val="24"/>
          <w:lang w:val="es-AR"/>
        </w:rPr>
        <w:t>.</w:t>
      </w:r>
    </w:p>
    <w:p w14:paraId="69AF5440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6400CB2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233BC4A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5CB427D" w14:textId="77777777" w:rsidR="0065569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1C2ACED" w14:textId="77777777" w:rsidR="0065569A" w:rsidRPr="00BE135A" w:rsidRDefault="0065569A" w:rsidP="0065569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7C7E56B" w14:textId="77777777" w:rsidR="0065569A" w:rsidRDefault="0065569A" w:rsidP="00BE135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14:paraId="3CF333B9" w14:textId="1058968B" w:rsidR="0065569A" w:rsidRDefault="0065569A" w:rsidP="00BE135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14:paraId="31940333" w14:textId="164B97EB" w:rsidR="00236980" w:rsidRDefault="00236980" w:rsidP="00BE135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14:paraId="6D0FC46C" w14:textId="77777777" w:rsidR="00236980" w:rsidRDefault="00236980" w:rsidP="00BE135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s-AR"/>
        </w:rPr>
      </w:pPr>
    </w:p>
    <w:p w14:paraId="58E6B44C" w14:textId="77777777" w:rsidR="00236980" w:rsidRDefault="00236980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557ACDB0" w14:textId="4D372DD9" w:rsidR="00503FEB" w:rsidRPr="00236980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23698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PROYECTO DE </w:t>
      </w:r>
      <w:r w:rsidR="00D92C34" w:rsidRPr="00236980">
        <w:rPr>
          <w:rFonts w:ascii="Arial" w:hAnsi="Arial" w:cs="Arial"/>
          <w:b/>
          <w:sz w:val="24"/>
          <w:szCs w:val="24"/>
          <w:u w:val="single"/>
          <w:lang w:val="es-AR"/>
        </w:rPr>
        <w:t>COMUNICACIÓN</w:t>
      </w:r>
    </w:p>
    <w:p w14:paraId="53143311" w14:textId="77777777" w:rsidR="00F33B5E" w:rsidRDefault="00F33B5E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467D5A60" w14:textId="5E0DD0E8" w:rsidR="00447397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t xml:space="preserve">LA HONORABLE CÁMARA DE SENADORES </w:t>
      </w:r>
    </w:p>
    <w:p w14:paraId="0DA80E68" w14:textId="1E9B312C" w:rsidR="00503FEB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t>DE LA PROVINCIA DE ENTRE RIOS</w:t>
      </w:r>
    </w:p>
    <w:p w14:paraId="51597A56" w14:textId="77777777" w:rsidR="00447397" w:rsidRPr="00BE135A" w:rsidRDefault="0044739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033D5E83" w14:textId="3FAC5F3F" w:rsidR="00FD17F7" w:rsidRDefault="00E55A0D" w:rsidP="00305B3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Vería con agrado que el</w:t>
      </w:r>
      <w:r w:rsidR="0021471D">
        <w:rPr>
          <w:rFonts w:ascii="Arial" w:hAnsi="Arial" w:cs="Arial"/>
          <w:sz w:val="24"/>
          <w:szCs w:val="24"/>
          <w:lang w:val="es-AR"/>
        </w:rPr>
        <w:t xml:space="preserve"> Poder Ejecutivo Provincial, a través del Ministerio de Salud, </w:t>
      </w:r>
      <w:r>
        <w:rPr>
          <w:rFonts w:ascii="Arial" w:hAnsi="Arial" w:cs="Arial"/>
          <w:sz w:val="24"/>
          <w:szCs w:val="24"/>
          <w:lang w:val="es-AR"/>
        </w:rPr>
        <w:t>arbitre los medios necesarios para la implementación</w:t>
      </w:r>
      <w:r w:rsidR="00447397">
        <w:rPr>
          <w:rFonts w:ascii="Arial" w:hAnsi="Arial" w:cs="Arial"/>
          <w:sz w:val="24"/>
          <w:szCs w:val="24"/>
          <w:lang w:val="es-AR"/>
        </w:rPr>
        <w:t xml:space="preserve"> </w:t>
      </w:r>
      <w:r w:rsidR="0021471D">
        <w:rPr>
          <w:rFonts w:ascii="Arial" w:hAnsi="Arial" w:cs="Arial"/>
          <w:sz w:val="24"/>
          <w:szCs w:val="24"/>
          <w:lang w:val="es-AR"/>
        </w:rPr>
        <w:t>d</w:t>
      </w:r>
      <w:r w:rsidR="00F36819">
        <w:rPr>
          <w:rFonts w:ascii="Arial" w:hAnsi="Arial" w:cs="Arial"/>
          <w:sz w:val="24"/>
          <w:szCs w:val="24"/>
          <w:lang w:val="es-AR"/>
        </w:rPr>
        <w:t>el proyecto</w:t>
      </w:r>
      <w:r w:rsidR="0021471D">
        <w:rPr>
          <w:rFonts w:ascii="Arial" w:hAnsi="Arial" w:cs="Arial"/>
          <w:sz w:val="24"/>
          <w:szCs w:val="24"/>
          <w:lang w:val="es-AR"/>
        </w:rPr>
        <w:t>:</w:t>
      </w:r>
      <w:r w:rsidR="00F36819">
        <w:rPr>
          <w:rFonts w:ascii="Arial" w:hAnsi="Arial" w:cs="Arial"/>
          <w:sz w:val="24"/>
          <w:szCs w:val="24"/>
          <w:lang w:val="es-AR"/>
        </w:rPr>
        <w:t xml:space="preserve"> “</w:t>
      </w:r>
      <w:r w:rsidR="00F36819" w:rsidRPr="0021471D">
        <w:rPr>
          <w:b/>
          <w:bCs/>
          <w:sz w:val="28"/>
          <w:szCs w:val="28"/>
        </w:rPr>
        <w:t xml:space="preserve">Sala de emergencia para el </w:t>
      </w:r>
      <w:r w:rsidR="00E73AD3">
        <w:rPr>
          <w:b/>
          <w:bCs/>
          <w:sz w:val="28"/>
          <w:szCs w:val="28"/>
        </w:rPr>
        <w:t>C</w:t>
      </w:r>
      <w:r w:rsidR="00F36819" w:rsidRPr="0021471D">
        <w:rPr>
          <w:b/>
          <w:bCs/>
          <w:sz w:val="28"/>
          <w:szCs w:val="28"/>
        </w:rPr>
        <w:t xml:space="preserve">entro </w:t>
      </w:r>
      <w:r w:rsidR="00E73AD3">
        <w:rPr>
          <w:b/>
          <w:bCs/>
          <w:sz w:val="28"/>
          <w:szCs w:val="28"/>
        </w:rPr>
        <w:t>P</w:t>
      </w:r>
      <w:r w:rsidR="00F36819" w:rsidRPr="0021471D">
        <w:rPr>
          <w:b/>
          <w:bCs/>
          <w:sz w:val="28"/>
          <w:szCs w:val="28"/>
        </w:rPr>
        <w:t>ediátrico Santa Elena</w:t>
      </w:r>
      <w:r w:rsidR="00F36819" w:rsidRPr="007C069C">
        <w:rPr>
          <w:sz w:val="28"/>
          <w:szCs w:val="28"/>
        </w:rPr>
        <w:t>”</w:t>
      </w:r>
      <w:r w:rsidR="00DE30B8">
        <w:rPr>
          <w:sz w:val="28"/>
          <w:szCs w:val="28"/>
        </w:rPr>
        <w:t xml:space="preserve">, presentado </w:t>
      </w:r>
      <w:r>
        <w:rPr>
          <w:sz w:val="28"/>
          <w:szCs w:val="28"/>
        </w:rPr>
        <w:t>ante dicho ministerio</w:t>
      </w:r>
      <w:r w:rsidR="00DE30B8">
        <w:rPr>
          <w:sz w:val="28"/>
          <w:szCs w:val="28"/>
        </w:rPr>
        <w:t xml:space="preserve"> en fecha 3 de agosto de 2020, </w:t>
      </w:r>
      <w:proofErr w:type="spellStart"/>
      <w:r w:rsidR="00DE30B8">
        <w:rPr>
          <w:sz w:val="28"/>
          <w:szCs w:val="28"/>
        </w:rPr>
        <w:t>Expte</w:t>
      </w:r>
      <w:proofErr w:type="spellEnd"/>
      <w:r w:rsidR="00DE30B8">
        <w:rPr>
          <w:sz w:val="28"/>
          <w:szCs w:val="28"/>
        </w:rPr>
        <w:t xml:space="preserve">. </w:t>
      </w:r>
      <w:r w:rsidR="008814F4">
        <w:rPr>
          <w:sz w:val="28"/>
          <w:szCs w:val="28"/>
        </w:rPr>
        <w:t>2423878.</w:t>
      </w:r>
    </w:p>
    <w:p w14:paraId="3DD5EECA" w14:textId="48F7E466" w:rsidR="00FD17F7" w:rsidRDefault="00FD17F7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901F2FF" w14:textId="0AD4079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333F55D" w14:textId="7B58AB8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3B94379" w14:textId="455E32E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9D2A4E0" w14:textId="310BF5A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2DAC335" w14:textId="0D7F980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2F915B8" w14:textId="58C31C5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0242AF9" w14:textId="169170B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9E09A6" w14:textId="1DE51819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8DA350B" w14:textId="6631EF8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4BE72FF" w14:textId="394E6486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F7331E3" w14:textId="514D96B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89B2493" w14:textId="62D6E32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8D65C5C" w14:textId="02A230E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33AF4F2" w14:textId="27D3B864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055A1F5" w14:textId="7032EE5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CEF9F75" w14:textId="3FC537C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BF992E8" w14:textId="52CEBF7D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09502D0" w14:textId="4F99CEB0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A9B09B5" w14:textId="08D04172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86B59FA" w14:textId="77777777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E55A0D" w:rsidSect="006D120C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C9"/>
    <w:rsid w:val="000A7664"/>
    <w:rsid w:val="000E61C6"/>
    <w:rsid w:val="00106FC9"/>
    <w:rsid w:val="00121A14"/>
    <w:rsid w:val="001A15D3"/>
    <w:rsid w:val="0021471D"/>
    <w:rsid w:val="0021670F"/>
    <w:rsid w:val="0021704B"/>
    <w:rsid w:val="00236980"/>
    <w:rsid w:val="002A5017"/>
    <w:rsid w:val="002C0F21"/>
    <w:rsid w:val="002C532B"/>
    <w:rsid w:val="002D4F15"/>
    <w:rsid w:val="00305B30"/>
    <w:rsid w:val="003D7A4B"/>
    <w:rsid w:val="003F2782"/>
    <w:rsid w:val="00447397"/>
    <w:rsid w:val="00503FEB"/>
    <w:rsid w:val="00522DCE"/>
    <w:rsid w:val="00636CF6"/>
    <w:rsid w:val="0065569A"/>
    <w:rsid w:val="006A5DDB"/>
    <w:rsid w:val="006D120C"/>
    <w:rsid w:val="00793FC3"/>
    <w:rsid w:val="007E6172"/>
    <w:rsid w:val="00815031"/>
    <w:rsid w:val="008814F4"/>
    <w:rsid w:val="00907A1F"/>
    <w:rsid w:val="009A49D3"/>
    <w:rsid w:val="009B56EB"/>
    <w:rsid w:val="009D62C6"/>
    <w:rsid w:val="00A20857"/>
    <w:rsid w:val="00AC0712"/>
    <w:rsid w:val="00AD3D43"/>
    <w:rsid w:val="00AE6EF3"/>
    <w:rsid w:val="00B16D5F"/>
    <w:rsid w:val="00B559A6"/>
    <w:rsid w:val="00BC2BAE"/>
    <w:rsid w:val="00BE135A"/>
    <w:rsid w:val="00C510B8"/>
    <w:rsid w:val="00CB457B"/>
    <w:rsid w:val="00CC0147"/>
    <w:rsid w:val="00CF470D"/>
    <w:rsid w:val="00D63AEC"/>
    <w:rsid w:val="00D92C34"/>
    <w:rsid w:val="00DE0C84"/>
    <w:rsid w:val="00DE30B8"/>
    <w:rsid w:val="00DF2AB7"/>
    <w:rsid w:val="00E55A0D"/>
    <w:rsid w:val="00E73AD3"/>
    <w:rsid w:val="00E84BDE"/>
    <w:rsid w:val="00F02184"/>
    <w:rsid w:val="00F33B5E"/>
    <w:rsid w:val="00F36819"/>
    <w:rsid w:val="00F45DFC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cp:lastPrinted>2020-02-05T15:13:00Z</cp:lastPrinted>
  <dcterms:created xsi:type="dcterms:W3CDTF">2020-09-01T15:00:00Z</dcterms:created>
  <dcterms:modified xsi:type="dcterms:W3CDTF">2020-09-01T15:00:00Z</dcterms:modified>
</cp:coreProperties>
</file>