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975" w:rsidRPr="00144E37" w:rsidRDefault="00C71975" w:rsidP="00C71975">
      <w:pPr>
        <w:shd w:val="clear" w:color="auto" w:fill="FFFFFF"/>
        <w:spacing w:after="160" w:line="360" w:lineRule="auto"/>
        <w:contextualSpacing/>
        <w:jc w:val="both"/>
        <w:rPr>
          <w:rFonts w:ascii="Times New Roman" w:eastAsiaTheme="minorHAnsi" w:hAnsi="Times New Roman" w:cs="Times New Roman"/>
          <w:sz w:val="28"/>
          <w:szCs w:val="28"/>
        </w:rPr>
      </w:pPr>
      <w:bookmarkStart w:id="0" w:name="_GoBack"/>
      <w:bookmarkEnd w:id="0"/>
      <w:r w:rsidRPr="00144E37">
        <w:rPr>
          <w:rFonts w:ascii="Times New Roman" w:eastAsiaTheme="minorHAnsi" w:hAnsi="Times New Roman" w:cs="Times New Roman"/>
          <w:sz w:val="28"/>
          <w:szCs w:val="28"/>
        </w:rPr>
        <w:t xml:space="preserve">HONORABLE SENADO: </w:t>
      </w:r>
    </w:p>
    <w:p w:rsidR="00C71975" w:rsidRDefault="00C71975" w:rsidP="00C71975">
      <w:pPr>
        <w:shd w:val="clear" w:color="auto" w:fill="FFFFFF"/>
        <w:spacing w:after="160" w:line="360" w:lineRule="auto"/>
        <w:contextualSpacing/>
        <w:jc w:val="both"/>
        <w:rPr>
          <w:rFonts w:ascii="Times New Roman" w:eastAsiaTheme="minorHAnsi" w:hAnsi="Times New Roman" w:cs="Times New Roman"/>
          <w:sz w:val="28"/>
          <w:szCs w:val="28"/>
        </w:rPr>
      </w:pPr>
      <w:r w:rsidRPr="00144E37">
        <w:rPr>
          <w:rFonts w:ascii="Times New Roman" w:eastAsiaTheme="minorHAnsi" w:hAnsi="Times New Roman" w:cs="Times New Roman"/>
          <w:sz w:val="28"/>
          <w:szCs w:val="28"/>
        </w:rPr>
        <w:t xml:space="preserve"> </w:t>
      </w:r>
      <w:r w:rsidRPr="00144E37">
        <w:rPr>
          <w:rFonts w:ascii="Times New Roman" w:eastAsiaTheme="minorHAnsi" w:hAnsi="Times New Roman" w:cs="Times New Roman"/>
          <w:sz w:val="28"/>
          <w:szCs w:val="28"/>
        </w:rPr>
        <w:tab/>
      </w:r>
      <w:r w:rsidRPr="00144E37">
        <w:rPr>
          <w:rFonts w:ascii="Times New Roman" w:eastAsiaTheme="minorHAnsi" w:hAnsi="Times New Roman" w:cs="Times New Roman"/>
          <w:sz w:val="28"/>
          <w:szCs w:val="28"/>
        </w:rPr>
        <w:tab/>
      </w:r>
      <w:r w:rsidRPr="00144E37">
        <w:rPr>
          <w:rFonts w:ascii="Times New Roman" w:eastAsiaTheme="minorHAnsi" w:hAnsi="Times New Roman" w:cs="Times New Roman"/>
          <w:sz w:val="28"/>
          <w:szCs w:val="28"/>
        </w:rPr>
        <w:tab/>
      </w:r>
      <w:r w:rsidRPr="00144E37">
        <w:rPr>
          <w:rFonts w:ascii="Times New Roman" w:eastAsiaTheme="minorHAnsi" w:hAnsi="Times New Roman" w:cs="Times New Roman"/>
          <w:sz w:val="28"/>
          <w:szCs w:val="28"/>
        </w:rPr>
        <w:tab/>
        <w:t xml:space="preserve">Vuestra </w:t>
      </w:r>
      <w:r w:rsidRPr="00144E37">
        <w:rPr>
          <w:rFonts w:ascii="Times New Roman" w:eastAsiaTheme="minorHAnsi" w:hAnsi="Times New Roman" w:cs="Times New Roman"/>
          <w:b/>
          <w:sz w:val="28"/>
          <w:szCs w:val="28"/>
        </w:rPr>
        <w:t>Comisión de Asuntos Constitucionales y Acuerdos</w:t>
      </w:r>
      <w:r w:rsidRPr="00144E37">
        <w:rPr>
          <w:rFonts w:ascii="Times New Roman" w:eastAsiaTheme="minorHAnsi" w:hAnsi="Times New Roman" w:cs="Times New Roman"/>
          <w:sz w:val="28"/>
          <w:szCs w:val="28"/>
        </w:rPr>
        <w:t>, ha considerado el expediente Nº 13.</w:t>
      </w:r>
      <w:r>
        <w:rPr>
          <w:rFonts w:ascii="Times New Roman" w:eastAsiaTheme="minorHAnsi" w:hAnsi="Times New Roman" w:cs="Times New Roman"/>
          <w:sz w:val="28"/>
          <w:szCs w:val="28"/>
        </w:rPr>
        <w:t>793</w:t>
      </w:r>
      <w:r w:rsidRPr="00144E37">
        <w:rPr>
          <w:rFonts w:ascii="Times New Roman" w:eastAsiaTheme="minorHAnsi" w:hAnsi="Times New Roman" w:cs="Times New Roman"/>
          <w:sz w:val="28"/>
          <w:szCs w:val="28"/>
        </w:rPr>
        <w:t>, autoría de</w:t>
      </w:r>
      <w:r>
        <w:rPr>
          <w:rFonts w:ascii="Times New Roman" w:eastAsiaTheme="minorHAnsi" w:hAnsi="Times New Roman" w:cs="Times New Roman"/>
          <w:sz w:val="28"/>
          <w:szCs w:val="28"/>
        </w:rPr>
        <w:t xml:space="preserve"> </w:t>
      </w:r>
      <w:r w:rsidRPr="00144E37">
        <w:rPr>
          <w:rFonts w:ascii="Times New Roman" w:eastAsiaTheme="minorHAnsi" w:hAnsi="Times New Roman" w:cs="Times New Roman"/>
          <w:sz w:val="28"/>
          <w:szCs w:val="28"/>
        </w:rPr>
        <w:t>l</w:t>
      </w:r>
      <w:r>
        <w:rPr>
          <w:rFonts w:ascii="Times New Roman" w:eastAsiaTheme="minorHAnsi" w:hAnsi="Times New Roman" w:cs="Times New Roman"/>
          <w:sz w:val="28"/>
          <w:szCs w:val="28"/>
        </w:rPr>
        <w:t>os</w:t>
      </w:r>
      <w:r w:rsidRPr="00144E37">
        <w:rPr>
          <w:rFonts w:ascii="Times New Roman" w:eastAsiaTheme="minorHAnsi" w:hAnsi="Times New Roman" w:cs="Times New Roman"/>
          <w:sz w:val="28"/>
          <w:szCs w:val="28"/>
        </w:rPr>
        <w:t xml:space="preserve"> Senador Gay, </w:t>
      </w:r>
      <w:r>
        <w:rPr>
          <w:rFonts w:ascii="Times New Roman" w:eastAsiaTheme="minorHAnsi" w:hAnsi="Times New Roman" w:cs="Times New Roman"/>
          <w:sz w:val="28"/>
          <w:szCs w:val="28"/>
        </w:rPr>
        <w:t xml:space="preserve">Olano y </w:t>
      </w:r>
      <w:proofErr w:type="spellStart"/>
      <w:r>
        <w:rPr>
          <w:rFonts w:ascii="Times New Roman" w:eastAsiaTheme="minorHAnsi" w:hAnsi="Times New Roman" w:cs="Times New Roman"/>
          <w:sz w:val="28"/>
          <w:szCs w:val="28"/>
        </w:rPr>
        <w:t>Amavet</w:t>
      </w:r>
      <w:proofErr w:type="spellEnd"/>
      <w:r>
        <w:rPr>
          <w:rFonts w:ascii="Times New Roman" w:eastAsiaTheme="minorHAnsi" w:hAnsi="Times New Roman" w:cs="Times New Roman"/>
          <w:sz w:val="28"/>
          <w:szCs w:val="28"/>
        </w:rPr>
        <w:t>, por el cual se modifican los artículos 32, 34 y 35 del Reglamento dela Honorable Cámara de Senadores</w:t>
      </w:r>
      <w:r w:rsidRPr="00144E37">
        <w:rPr>
          <w:rFonts w:ascii="Times New Roman" w:eastAsiaTheme="minorHAnsi" w:hAnsi="Times New Roman" w:cs="Times New Roman"/>
          <w:sz w:val="28"/>
          <w:szCs w:val="28"/>
        </w:rPr>
        <w:t xml:space="preserve">, cuyo texto fuera aprobado en reunión de Comisión realizada el día 11 de Agosto de 2021, en la modalidad establecida por la Resolución Nº 026 HCS -141º Período Legislativo, contando con el asentimiento de los integrantes de las mismas; a saber: Senadores </w:t>
      </w:r>
      <w:proofErr w:type="spellStart"/>
      <w:r w:rsidRPr="00144E37">
        <w:rPr>
          <w:rFonts w:ascii="Times New Roman" w:eastAsiaTheme="minorHAnsi" w:hAnsi="Times New Roman" w:cs="Times New Roman"/>
          <w:sz w:val="28"/>
          <w:szCs w:val="28"/>
        </w:rPr>
        <w:t>Amavet</w:t>
      </w:r>
      <w:proofErr w:type="spellEnd"/>
      <w:r w:rsidRPr="00144E37">
        <w:rPr>
          <w:rFonts w:ascii="Times New Roman" w:eastAsiaTheme="minorHAnsi" w:hAnsi="Times New Roman" w:cs="Times New Roman"/>
          <w:sz w:val="28"/>
          <w:szCs w:val="28"/>
        </w:rPr>
        <w:t xml:space="preserve">, Gay, </w:t>
      </w:r>
      <w:proofErr w:type="spellStart"/>
      <w:r w:rsidRPr="00144E37">
        <w:rPr>
          <w:rFonts w:ascii="Times New Roman" w:eastAsiaTheme="minorHAnsi" w:hAnsi="Times New Roman" w:cs="Times New Roman"/>
          <w:sz w:val="28"/>
          <w:szCs w:val="28"/>
        </w:rPr>
        <w:t>Berthet</w:t>
      </w:r>
      <w:proofErr w:type="spellEnd"/>
      <w:r w:rsidRPr="00144E37">
        <w:rPr>
          <w:rFonts w:ascii="Times New Roman" w:eastAsiaTheme="minorHAnsi" w:hAnsi="Times New Roman" w:cs="Times New Roman"/>
          <w:sz w:val="28"/>
          <w:szCs w:val="28"/>
        </w:rPr>
        <w:t xml:space="preserve">, </w:t>
      </w:r>
      <w:proofErr w:type="spellStart"/>
      <w:r w:rsidRPr="00144E37">
        <w:rPr>
          <w:rFonts w:ascii="Times New Roman" w:eastAsiaTheme="minorHAnsi" w:hAnsi="Times New Roman" w:cs="Times New Roman"/>
          <w:sz w:val="28"/>
          <w:szCs w:val="28"/>
        </w:rPr>
        <w:t>Dal</w:t>
      </w:r>
      <w:proofErr w:type="spellEnd"/>
      <w:r w:rsidRPr="00144E37">
        <w:rPr>
          <w:rFonts w:ascii="Times New Roman" w:eastAsiaTheme="minorHAnsi" w:hAnsi="Times New Roman" w:cs="Times New Roman"/>
          <w:sz w:val="28"/>
          <w:szCs w:val="28"/>
        </w:rPr>
        <w:t xml:space="preserve"> </w:t>
      </w:r>
      <w:proofErr w:type="spellStart"/>
      <w:r w:rsidRPr="00144E37">
        <w:rPr>
          <w:rFonts w:ascii="Times New Roman" w:eastAsiaTheme="minorHAnsi" w:hAnsi="Times New Roman" w:cs="Times New Roman"/>
          <w:sz w:val="28"/>
          <w:szCs w:val="28"/>
        </w:rPr>
        <w:t>Molin</w:t>
      </w:r>
      <w:proofErr w:type="spellEnd"/>
      <w:r w:rsidRPr="00144E37">
        <w:rPr>
          <w:rFonts w:ascii="Times New Roman" w:eastAsiaTheme="minorHAnsi" w:hAnsi="Times New Roman" w:cs="Times New Roman"/>
          <w:sz w:val="28"/>
          <w:szCs w:val="28"/>
        </w:rPr>
        <w:t xml:space="preserve">, </w:t>
      </w:r>
      <w:proofErr w:type="spellStart"/>
      <w:r w:rsidRPr="00144E37">
        <w:rPr>
          <w:rFonts w:ascii="Times New Roman" w:eastAsiaTheme="minorHAnsi" w:hAnsi="Times New Roman" w:cs="Times New Roman"/>
          <w:sz w:val="28"/>
          <w:szCs w:val="28"/>
        </w:rPr>
        <w:t>Bagnat</w:t>
      </w:r>
      <w:proofErr w:type="spellEnd"/>
      <w:r w:rsidRPr="00144E37">
        <w:rPr>
          <w:rFonts w:ascii="Times New Roman" w:eastAsiaTheme="minorHAnsi" w:hAnsi="Times New Roman" w:cs="Times New Roman"/>
          <w:sz w:val="28"/>
          <w:szCs w:val="28"/>
        </w:rPr>
        <w:t xml:space="preserve">, y Senadora Miranda. El Secretario Adjunto de Comisiones, Dr. Néstor Ferrutti, da fe de la adhesión de los integrantes de la Comisión en cantidad suficiente para alcanzar la Mayoría que avala el presente texto normativo y, por las razones que dará su miembro informante, aconseja su aprobación con las modificaciones introducidas. </w:t>
      </w:r>
    </w:p>
    <w:p w:rsidR="00C71975" w:rsidRPr="00144E37" w:rsidRDefault="00C71975" w:rsidP="00C71975">
      <w:pPr>
        <w:shd w:val="clear" w:color="auto" w:fill="FFFFFF"/>
        <w:spacing w:after="160" w:line="360" w:lineRule="auto"/>
        <w:contextualSpacing/>
        <w:jc w:val="both"/>
        <w:rPr>
          <w:rFonts w:ascii="Times New Roman" w:eastAsiaTheme="minorHAnsi" w:hAnsi="Times New Roman" w:cs="Times New Roman"/>
          <w:sz w:val="28"/>
          <w:szCs w:val="28"/>
        </w:rPr>
      </w:pPr>
    </w:p>
    <w:p w:rsidR="00C71975" w:rsidRDefault="00C71975" w:rsidP="00CD0CAE">
      <w:pPr>
        <w:contextualSpacing/>
        <w:jc w:val="center"/>
        <w:rPr>
          <w:rFonts w:ascii="Times New Roman" w:eastAsia="Times New Roman" w:hAnsi="Times New Roman" w:cs="Times New Roman"/>
          <w:b/>
          <w:sz w:val="28"/>
          <w:szCs w:val="28"/>
        </w:rPr>
      </w:pPr>
    </w:p>
    <w:p w:rsidR="00C71975" w:rsidRDefault="00C71975" w:rsidP="00CD0CAE">
      <w:pPr>
        <w:contextualSpacing/>
        <w:jc w:val="center"/>
        <w:rPr>
          <w:rFonts w:ascii="Times New Roman" w:eastAsia="Times New Roman" w:hAnsi="Times New Roman" w:cs="Times New Roman"/>
          <w:b/>
          <w:sz w:val="28"/>
          <w:szCs w:val="28"/>
        </w:rPr>
      </w:pPr>
    </w:p>
    <w:p w:rsidR="00133645" w:rsidRPr="00133645" w:rsidRDefault="00133645" w:rsidP="00CD0CAE">
      <w:pPr>
        <w:contextualSpacing/>
        <w:jc w:val="center"/>
        <w:rPr>
          <w:rFonts w:ascii="Times New Roman" w:eastAsia="Times New Roman" w:hAnsi="Times New Roman" w:cs="Times New Roman"/>
          <w:sz w:val="28"/>
          <w:szCs w:val="28"/>
        </w:rPr>
      </w:pPr>
      <w:r w:rsidRPr="00133645">
        <w:rPr>
          <w:rFonts w:ascii="Times New Roman" w:eastAsia="Times New Roman" w:hAnsi="Times New Roman" w:cs="Times New Roman"/>
          <w:b/>
          <w:sz w:val="28"/>
          <w:szCs w:val="28"/>
        </w:rPr>
        <w:t>EL HONORABLE SENADO DE LA PROVINCIA DE ENTRE RÍOS</w:t>
      </w:r>
    </w:p>
    <w:p w:rsidR="00133645" w:rsidRPr="00133645" w:rsidRDefault="00133645" w:rsidP="00CD0CAE">
      <w:pPr>
        <w:contextualSpacing/>
        <w:jc w:val="center"/>
        <w:rPr>
          <w:rFonts w:ascii="Times New Roman" w:eastAsia="Times New Roman" w:hAnsi="Times New Roman" w:cs="Times New Roman"/>
          <w:sz w:val="28"/>
          <w:szCs w:val="28"/>
        </w:rPr>
      </w:pPr>
      <w:r w:rsidRPr="00133645">
        <w:rPr>
          <w:rFonts w:ascii="Times New Roman" w:eastAsia="Times New Roman" w:hAnsi="Times New Roman" w:cs="Times New Roman"/>
          <w:b/>
          <w:sz w:val="28"/>
          <w:szCs w:val="28"/>
        </w:rPr>
        <w:t>R E S U E L V E:</w:t>
      </w:r>
    </w:p>
    <w:p w:rsidR="00133645" w:rsidRPr="00133645" w:rsidRDefault="00133645" w:rsidP="00CD0CAE">
      <w:pPr>
        <w:contextualSpacing/>
        <w:jc w:val="center"/>
        <w:rPr>
          <w:rFonts w:ascii="Times New Roman" w:eastAsia="Times New Roman" w:hAnsi="Times New Roman" w:cs="Times New Roman"/>
          <w:sz w:val="28"/>
          <w:szCs w:val="28"/>
        </w:rPr>
      </w:pPr>
    </w:p>
    <w:p w:rsidR="00133645" w:rsidRPr="00133645" w:rsidRDefault="00133645" w:rsidP="00CD0CAE">
      <w:pPr>
        <w:spacing w:line="360" w:lineRule="auto"/>
        <w:contextualSpacing/>
        <w:jc w:val="both"/>
        <w:rPr>
          <w:rFonts w:ascii="Times New Roman" w:eastAsia="Times New Roman" w:hAnsi="Times New Roman" w:cs="Times New Roman"/>
          <w:sz w:val="28"/>
          <w:szCs w:val="28"/>
        </w:rPr>
      </w:pPr>
      <w:r w:rsidRPr="00133645">
        <w:rPr>
          <w:rFonts w:ascii="Times New Roman" w:eastAsia="Times New Roman" w:hAnsi="Times New Roman" w:cs="Times New Roman"/>
          <w:b/>
          <w:sz w:val="28"/>
          <w:szCs w:val="28"/>
          <w:u w:val="single"/>
        </w:rPr>
        <w:t>ARTÍCULO 1°:</w:t>
      </w:r>
      <w:r w:rsidRPr="00133645">
        <w:rPr>
          <w:rFonts w:ascii="Times New Roman" w:eastAsia="Times New Roman" w:hAnsi="Times New Roman" w:cs="Times New Roman"/>
          <w:b/>
          <w:sz w:val="28"/>
          <w:szCs w:val="28"/>
        </w:rPr>
        <w:t xml:space="preserve"> </w:t>
      </w:r>
      <w:proofErr w:type="spellStart"/>
      <w:r w:rsidRPr="00133645">
        <w:rPr>
          <w:rFonts w:ascii="Times New Roman" w:eastAsia="Times New Roman" w:hAnsi="Times New Roman" w:cs="Times New Roman"/>
          <w:sz w:val="28"/>
          <w:szCs w:val="28"/>
        </w:rPr>
        <w:t>Modifica</w:t>
      </w:r>
      <w:r w:rsidR="007A0B39">
        <w:rPr>
          <w:rFonts w:ascii="Times New Roman" w:eastAsia="Times New Roman" w:hAnsi="Times New Roman" w:cs="Times New Roman"/>
          <w:sz w:val="28"/>
          <w:szCs w:val="28"/>
        </w:rPr>
        <w:t>n</w:t>
      </w:r>
      <w:r w:rsidRPr="00133645">
        <w:rPr>
          <w:rFonts w:ascii="Times New Roman" w:eastAsia="Times New Roman" w:hAnsi="Times New Roman" w:cs="Times New Roman"/>
          <w:sz w:val="28"/>
          <w:szCs w:val="28"/>
        </w:rPr>
        <w:t>s</w:t>
      </w:r>
      <w:r w:rsidR="007A0B39">
        <w:rPr>
          <w:rFonts w:ascii="Times New Roman" w:eastAsia="Times New Roman" w:hAnsi="Times New Roman" w:cs="Times New Roman"/>
          <w:sz w:val="28"/>
          <w:szCs w:val="28"/>
        </w:rPr>
        <w:t>é</w:t>
      </w:r>
      <w:proofErr w:type="spellEnd"/>
      <w:r w:rsidR="007A0B39">
        <w:rPr>
          <w:rFonts w:ascii="Times New Roman" w:eastAsia="Times New Roman" w:hAnsi="Times New Roman" w:cs="Times New Roman"/>
          <w:sz w:val="28"/>
          <w:szCs w:val="28"/>
        </w:rPr>
        <w:t xml:space="preserve"> los artículos 32, 34 y 35</w:t>
      </w:r>
      <w:r w:rsidRPr="00133645">
        <w:rPr>
          <w:rFonts w:ascii="Times New Roman" w:eastAsia="Times New Roman" w:hAnsi="Times New Roman" w:cs="Times New Roman"/>
          <w:sz w:val="28"/>
          <w:szCs w:val="28"/>
        </w:rPr>
        <w:t xml:space="preserve"> del Reglamento de la Honorable Cámara de Senadores, </w:t>
      </w:r>
      <w:r w:rsidR="007A0B39">
        <w:rPr>
          <w:rFonts w:ascii="Times New Roman" w:eastAsia="Times New Roman" w:hAnsi="Times New Roman" w:cs="Times New Roman"/>
          <w:sz w:val="28"/>
          <w:szCs w:val="28"/>
        </w:rPr>
        <w:t>los que</w:t>
      </w:r>
      <w:r w:rsidRPr="00133645">
        <w:rPr>
          <w:rFonts w:ascii="Times New Roman" w:eastAsia="Times New Roman" w:hAnsi="Times New Roman" w:cs="Times New Roman"/>
          <w:sz w:val="28"/>
          <w:szCs w:val="28"/>
        </w:rPr>
        <w:t xml:space="preserve"> quedará</w:t>
      </w:r>
      <w:r w:rsidR="007A0B39">
        <w:rPr>
          <w:rFonts w:ascii="Times New Roman" w:eastAsia="Times New Roman" w:hAnsi="Times New Roman" w:cs="Times New Roman"/>
          <w:sz w:val="28"/>
          <w:szCs w:val="28"/>
        </w:rPr>
        <w:t>n</w:t>
      </w:r>
      <w:r w:rsidRPr="00133645">
        <w:rPr>
          <w:rFonts w:ascii="Times New Roman" w:eastAsia="Times New Roman" w:hAnsi="Times New Roman" w:cs="Times New Roman"/>
          <w:sz w:val="28"/>
          <w:szCs w:val="28"/>
        </w:rPr>
        <w:t xml:space="preserve"> redactado</w:t>
      </w:r>
      <w:r w:rsidR="007A0B39">
        <w:rPr>
          <w:rFonts w:ascii="Times New Roman" w:eastAsia="Times New Roman" w:hAnsi="Times New Roman" w:cs="Times New Roman"/>
          <w:sz w:val="28"/>
          <w:szCs w:val="28"/>
        </w:rPr>
        <w:t>s</w:t>
      </w:r>
      <w:r w:rsidRPr="00133645">
        <w:rPr>
          <w:rFonts w:ascii="Times New Roman" w:eastAsia="Times New Roman" w:hAnsi="Times New Roman" w:cs="Times New Roman"/>
          <w:sz w:val="28"/>
          <w:szCs w:val="28"/>
        </w:rPr>
        <w:t xml:space="preserve"> de la siguiente manera:</w:t>
      </w:r>
    </w:p>
    <w:p w:rsidR="007A0B39" w:rsidRDefault="007A0B39" w:rsidP="00CD0CAE">
      <w:pPr>
        <w:spacing w:line="360" w:lineRule="auto"/>
        <w:contextualSpacing/>
        <w:jc w:val="both"/>
        <w:rPr>
          <w:rFonts w:ascii="Times New Roman" w:eastAsia="Times New Roman" w:hAnsi="Times New Roman" w:cs="Times New Roman"/>
          <w:i/>
          <w:sz w:val="24"/>
          <w:szCs w:val="24"/>
        </w:rPr>
      </w:pPr>
      <w:r>
        <w:t xml:space="preserve"> </w:t>
      </w:r>
      <w:r w:rsidR="00133645" w:rsidRPr="00CD0CAE">
        <w:rPr>
          <w:rFonts w:ascii="Times New Roman" w:eastAsia="Times New Roman" w:hAnsi="Times New Roman" w:cs="Times New Roman"/>
          <w:i/>
          <w:sz w:val="24"/>
          <w:szCs w:val="24"/>
        </w:rPr>
        <w:t>“</w:t>
      </w:r>
      <w:r w:rsidRPr="00CD0CAE">
        <w:rPr>
          <w:rFonts w:ascii="Times New Roman" w:eastAsia="Times New Roman" w:hAnsi="Times New Roman" w:cs="Times New Roman"/>
          <w:b/>
          <w:i/>
          <w:sz w:val="24"/>
          <w:szCs w:val="24"/>
        </w:rPr>
        <w:t>ARTÍCULO 32</w:t>
      </w:r>
      <w:r w:rsidRPr="00CD0CAE">
        <w:rPr>
          <w:rFonts w:ascii="Times New Roman" w:eastAsia="Times New Roman" w:hAnsi="Times New Roman" w:cs="Times New Roman"/>
          <w:i/>
          <w:sz w:val="24"/>
          <w:szCs w:val="24"/>
        </w:rPr>
        <w:t>: El Vicegobernador, Presidente del Senado, no discute ni emite opinión sobre el asunto que delibera. Tampoco tiene voto, a no ser en caso de empate (Art. 102 de la Constitución Provincial)</w:t>
      </w:r>
      <w:r w:rsidR="00CD0CAE">
        <w:rPr>
          <w:rFonts w:ascii="Times New Roman" w:eastAsia="Times New Roman" w:hAnsi="Times New Roman" w:cs="Times New Roman"/>
          <w:i/>
          <w:sz w:val="24"/>
          <w:szCs w:val="24"/>
        </w:rPr>
        <w:t>.-</w:t>
      </w:r>
    </w:p>
    <w:p w:rsidR="00C71975" w:rsidRPr="00CD0CAE" w:rsidRDefault="00C71975" w:rsidP="00CD0CAE">
      <w:pPr>
        <w:spacing w:line="360" w:lineRule="auto"/>
        <w:contextualSpacing/>
        <w:jc w:val="both"/>
        <w:rPr>
          <w:rFonts w:ascii="Times New Roman" w:eastAsia="Times New Roman" w:hAnsi="Times New Roman" w:cs="Times New Roman"/>
          <w:i/>
          <w:sz w:val="24"/>
          <w:szCs w:val="24"/>
        </w:rPr>
      </w:pPr>
    </w:p>
    <w:p w:rsidR="007A0B39" w:rsidRDefault="007A0B39" w:rsidP="00CD0CAE">
      <w:pPr>
        <w:spacing w:line="360" w:lineRule="auto"/>
        <w:contextualSpacing/>
        <w:jc w:val="both"/>
        <w:rPr>
          <w:rFonts w:ascii="Times New Roman" w:eastAsia="Times New Roman" w:hAnsi="Times New Roman" w:cs="Times New Roman"/>
          <w:i/>
          <w:sz w:val="24"/>
          <w:szCs w:val="24"/>
        </w:rPr>
      </w:pPr>
      <w:r w:rsidRPr="00CD0CAE">
        <w:rPr>
          <w:rFonts w:ascii="Times New Roman" w:eastAsia="Times New Roman" w:hAnsi="Times New Roman" w:cs="Times New Roman"/>
          <w:b/>
          <w:i/>
          <w:sz w:val="24"/>
          <w:szCs w:val="24"/>
        </w:rPr>
        <w:t>AR</w:t>
      </w:r>
      <w:r w:rsidR="002B4B60" w:rsidRPr="00CD0CAE">
        <w:rPr>
          <w:rFonts w:ascii="Times New Roman" w:eastAsia="Times New Roman" w:hAnsi="Times New Roman" w:cs="Times New Roman"/>
          <w:b/>
          <w:i/>
          <w:sz w:val="24"/>
          <w:szCs w:val="24"/>
        </w:rPr>
        <w:t>T</w:t>
      </w:r>
      <w:r w:rsidRPr="00CD0CAE">
        <w:rPr>
          <w:rFonts w:ascii="Times New Roman" w:eastAsia="Times New Roman" w:hAnsi="Times New Roman" w:cs="Times New Roman"/>
          <w:b/>
          <w:i/>
          <w:sz w:val="24"/>
          <w:szCs w:val="24"/>
        </w:rPr>
        <w:t>ÍCULO 34</w:t>
      </w:r>
      <w:r w:rsidRPr="00CD0CAE">
        <w:rPr>
          <w:rFonts w:ascii="Times New Roman" w:eastAsia="Times New Roman" w:hAnsi="Times New Roman" w:cs="Times New Roman"/>
          <w:i/>
          <w:sz w:val="24"/>
          <w:szCs w:val="24"/>
        </w:rPr>
        <w:t>: Si el Vicepresidente Primero en ejercicio quiere tomar parte en alguna dis</w:t>
      </w:r>
      <w:r w:rsidR="002B4B60" w:rsidRPr="00CD0CAE">
        <w:rPr>
          <w:rFonts w:ascii="Times New Roman" w:eastAsia="Times New Roman" w:hAnsi="Times New Roman" w:cs="Times New Roman"/>
          <w:i/>
          <w:sz w:val="24"/>
          <w:szCs w:val="24"/>
        </w:rPr>
        <w:t>cusión, podrá hacerlo, previnié</w:t>
      </w:r>
      <w:r w:rsidRPr="00CD0CAE">
        <w:rPr>
          <w:rFonts w:ascii="Times New Roman" w:eastAsia="Times New Roman" w:hAnsi="Times New Roman" w:cs="Times New Roman"/>
          <w:i/>
          <w:sz w:val="24"/>
          <w:szCs w:val="24"/>
        </w:rPr>
        <w:t>ndolo de antemano al Vicepresidente Segundo, o en su defecto al Presidente de la Comisión que por orden le corresponda</w:t>
      </w:r>
      <w:r w:rsidR="002B4B60" w:rsidRPr="00CD0CAE">
        <w:rPr>
          <w:rFonts w:ascii="Times New Roman" w:eastAsia="Times New Roman" w:hAnsi="Times New Roman" w:cs="Times New Roman"/>
          <w:i/>
          <w:sz w:val="24"/>
          <w:szCs w:val="24"/>
        </w:rPr>
        <w:t>,  para que presida</w:t>
      </w:r>
      <w:r w:rsidR="00CD0CAE">
        <w:rPr>
          <w:rFonts w:ascii="Times New Roman" w:eastAsia="Times New Roman" w:hAnsi="Times New Roman" w:cs="Times New Roman"/>
          <w:i/>
          <w:sz w:val="24"/>
          <w:szCs w:val="24"/>
        </w:rPr>
        <w:t>.-</w:t>
      </w:r>
    </w:p>
    <w:p w:rsidR="00C71975" w:rsidRPr="00CD0CAE" w:rsidRDefault="00C71975" w:rsidP="00CD0CAE">
      <w:pPr>
        <w:spacing w:line="360" w:lineRule="auto"/>
        <w:contextualSpacing/>
        <w:jc w:val="both"/>
        <w:rPr>
          <w:rFonts w:ascii="Times New Roman" w:eastAsia="Times New Roman" w:hAnsi="Times New Roman" w:cs="Times New Roman"/>
          <w:i/>
          <w:sz w:val="24"/>
          <w:szCs w:val="24"/>
        </w:rPr>
      </w:pPr>
    </w:p>
    <w:p w:rsidR="00CD0CAE" w:rsidRPr="00CD0CAE" w:rsidRDefault="007A0B39" w:rsidP="00CD0CAE">
      <w:pPr>
        <w:spacing w:line="360" w:lineRule="auto"/>
        <w:contextualSpacing/>
        <w:jc w:val="both"/>
        <w:rPr>
          <w:rFonts w:ascii="Times New Roman" w:hAnsi="Times New Roman" w:cs="Times New Roman"/>
          <w:i/>
          <w:sz w:val="24"/>
          <w:szCs w:val="24"/>
        </w:rPr>
      </w:pPr>
      <w:r w:rsidRPr="00CD0CAE">
        <w:rPr>
          <w:rFonts w:ascii="Times New Roman" w:hAnsi="Times New Roman" w:cs="Times New Roman"/>
          <w:b/>
          <w:i/>
          <w:sz w:val="24"/>
          <w:szCs w:val="24"/>
        </w:rPr>
        <w:lastRenderedPageBreak/>
        <w:t>ARTÍCULO 35</w:t>
      </w:r>
      <w:r w:rsidRPr="00CD0CAE">
        <w:rPr>
          <w:rFonts w:ascii="Times New Roman" w:hAnsi="Times New Roman" w:cs="Times New Roman"/>
          <w:i/>
          <w:sz w:val="24"/>
          <w:szCs w:val="24"/>
        </w:rPr>
        <w:t xml:space="preserve">: </w:t>
      </w:r>
      <w:r w:rsidR="008718D4" w:rsidRPr="00CD0CAE">
        <w:rPr>
          <w:rFonts w:ascii="Times New Roman" w:hAnsi="Times New Roman" w:cs="Times New Roman"/>
          <w:i/>
          <w:sz w:val="24"/>
          <w:szCs w:val="24"/>
        </w:rPr>
        <w:t xml:space="preserve">En los casos en que la Presidencia del cuerpo es ejercida por un senador, corresponde que éste vote en las cuestiones sometidas a </w:t>
      </w:r>
      <w:r w:rsidR="002B4B60" w:rsidRPr="00CD0CAE">
        <w:rPr>
          <w:rFonts w:ascii="Times New Roman" w:hAnsi="Times New Roman" w:cs="Times New Roman"/>
          <w:i/>
          <w:sz w:val="24"/>
          <w:szCs w:val="24"/>
        </w:rPr>
        <w:t>decisión</w:t>
      </w:r>
      <w:r w:rsidR="008718D4" w:rsidRPr="00CD0CAE">
        <w:rPr>
          <w:rFonts w:ascii="Times New Roman" w:hAnsi="Times New Roman" w:cs="Times New Roman"/>
          <w:i/>
          <w:sz w:val="24"/>
          <w:szCs w:val="24"/>
        </w:rPr>
        <w:t xml:space="preserve"> de la Cámara</w:t>
      </w:r>
      <w:r w:rsidR="00CD0CAE" w:rsidRPr="00CD0CAE">
        <w:rPr>
          <w:rFonts w:ascii="Times New Roman" w:hAnsi="Times New Roman" w:cs="Times New Roman"/>
          <w:i/>
          <w:sz w:val="24"/>
          <w:szCs w:val="24"/>
        </w:rPr>
        <w:t>.</w:t>
      </w:r>
    </w:p>
    <w:p w:rsidR="008718D4" w:rsidRDefault="00617C5D" w:rsidP="00CD0CAE">
      <w:pPr>
        <w:spacing w:line="360" w:lineRule="auto"/>
        <w:contextualSpacing/>
        <w:jc w:val="both"/>
        <w:rPr>
          <w:rFonts w:ascii="Times New Roman" w:hAnsi="Times New Roman" w:cs="Times New Roman"/>
          <w:i/>
          <w:sz w:val="24"/>
          <w:szCs w:val="24"/>
        </w:rPr>
      </w:pPr>
      <w:r>
        <w:rPr>
          <w:rFonts w:ascii="Times New Roman" w:hAnsi="Times New Roman" w:cs="Times New Roman"/>
          <w:i/>
          <w:sz w:val="24"/>
          <w:szCs w:val="24"/>
        </w:rPr>
        <w:t>Cuando la votación resultare</w:t>
      </w:r>
      <w:r w:rsidR="008718D4" w:rsidRPr="00CD0CAE">
        <w:rPr>
          <w:rFonts w:ascii="Times New Roman" w:hAnsi="Times New Roman" w:cs="Times New Roman"/>
          <w:i/>
          <w:sz w:val="24"/>
          <w:szCs w:val="24"/>
        </w:rPr>
        <w:t xml:space="preserve"> empate, </w:t>
      </w:r>
      <w:r w:rsidR="00CD0CAE" w:rsidRPr="00CD0CAE">
        <w:rPr>
          <w:rFonts w:ascii="Times New Roman" w:hAnsi="Times New Roman" w:cs="Times New Roman"/>
          <w:i/>
          <w:sz w:val="24"/>
          <w:szCs w:val="24"/>
        </w:rPr>
        <w:t xml:space="preserve">se decidirá </w:t>
      </w:r>
      <w:r w:rsidR="008718D4" w:rsidRPr="00CD0CAE">
        <w:rPr>
          <w:rFonts w:ascii="Times New Roman" w:hAnsi="Times New Roman" w:cs="Times New Roman"/>
          <w:i/>
          <w:sz w:val="24"/>
          <w:szCs w:val="24"/>
        </w:rPr>
        <w:t>conforme a lo dispuesto por el artículo</w:t>
      </w:r>
      <w:r w:rsidR="007A0B39" w:rsidRPr="00CD0CAE">
        <w:rPr>
          <w:rFonts w:ascii="Times New Roman" w:hAnsi="Times New Roman" w:cs="Times New Roman"/>
          <w:i/>
          <w:sz w:val="24"/>
          <w:szCs w:val="24"/>
        </w:rPr>
        <w:t xml:space="preserve"> 32</w:t>
      </w:r>
      <w:r w:rsidR="00CD0CAE">
        <w:rPr>
          <w:rFonts w:ascii="Times New Roman" w:hAnsi="Times New Roman" w:cs="Times New Roman"/>
          <w:i/>
          <w:sz w:val="24"/>
          <w:szCs w:val="24"/>
        </w:rPr>
        <w:t>.-</w:t>
      </w:r>
      <w:r w:rsidR="00CD0CAE" w:rsidRPr="00CD0CAE">
        <w:rPr>
          <w:rFonts w:ascii="Times New Roman" w:hAnsi="Times New Roman" w:cs="Times New Roman"/>
          <w:i/>
          <w:sz w:val="24"/>
          <w:szCs w:val="24"/>
        </w:rPr>
        <w:t>”</w:t>
      </w:r>
      <w:r w:rsidR="00CD0CAE">
        <w:rPr>
          <w:rFonts w:ascii="Times New Roman" w:hAnsi="Times New Roman" w:cs="Times New Roman"/>
          <w:i/>
          <w:sz w:val="24"/>
          <w:szCs w:val="24"/>
        </w:rPr>
        <w:t>.-</w:t>
      </w:r>
    </w:p>
    <w:p w:rsidR="00CD0CAE" w:rsidRPr="00CD0CAE" w:rsidRDefault="00CD0CAE" w:rsidP="00CD0CAE">
      <w:pPr>
        <w:spacing w:line="360" w:lineRule="auto"/>
        <w:contextualSpacing/>
        <w:jc w:val="both"/>
        <w:rPr>
          <w:rFonts w:ascii="Times New Roman" w:eastAsia="Times New Roman" w:hAnsi="Times New Roman" w:cs="Times New Roman"/>
          <w:i/>
          <w:sz w:val="24"/>
          <w:szCs w:val="24"/>
        </w:rPr>
      </w:pPr>
    </w:p>
    <w:p w:rsidR="00133645" w:rsidRDefault="00133645" w:rsidP="00CD0CAE">
      <w:pPr>
        <w:spacing w:line="360" w:lineRule="auto"/>
        <w:contextualSpacing/>
        <w:jc w:val="both"/>
        <w:rPr>
          <w:rFonts w:ascii="Times New Roman" w:eastAsia="Times New Roman" w:hAnsi="Times New Roman" w:cs="Times New Roman"/>
          <w:sz w:val="28"/>
          <w:szCs w:val="28"/>
        </w:rPr>
      </w:pPr>
      <w:r w:rsidRPr="00133645">
        <w:rPr>
          <w:rFonts w:ascii="Times New Roman" w:eastAsia="Times New Roman" w:hAnsi="Times New Roman" w:cs="Times New Roman"/>
          <w:b/>
          <w:sz w:val="28"/>
          <w:szCs w:val="28"/>
          <w:u w:val="single"/>
        </w:rPr>
        <w:t>ARTÍCULO 2º:</w:t>
      </w:r>
      <w:r w:rsidRPr="00133645">
        <w:rPr>
          <w:rFonts w:ascii="Times New Roman" w:eastAsia="Times New Roman" w:hAnsi="Times New Roman" w:cs="Times New Roman"/>
          <w:sz w:val="28"/>
          <w:szCs w:val="28"/>
        </w:rPr>
        <w:t xml:space="preserve"> Comuníquese, etc.</w:t>
      </w:r>
    </w:p>
    <w:p w:rsidR="008718D4" w:rsidRDefault="008718D4" w:rsidP="00133645">
      <w:pPr>
        <w:spacing w:line="360" w:lineRule="auto"/>
        <w:jc w:val="both"/>
        <w:rPr>
          <w:rFonts w:ascii="Times New Roman" w:eastAsia="Times New Roman" w:hAnsi="Times New Roman" w:cs="Times New Roman"/>
          <w:sz w:val="28"/>
          <w:szCs w:val="28"/>
        </w:rPr>
      </w:pPr>
    </w:p>
    <w:p w:rsidR="00C71975" w:rsidRDefault="00C71975" w:rsidP="00C71975">
      <w:pPr>
        <w:tabs>
          <w:tab w:val="left" w:pos="708"/>
          <w:tab w:val="center" w:pos="4419"/>
          <w:tab w:val="right" w:pos="8838"/>
        </w:tabs>
        <w:spacing w:after="160" w:line="360" w:lineRule="auto"/>
        <w:contextualSpacing/>
        <w:jc w:val="both"/>
        <w:rPr>
          <w:rFonts w:ascii="Times New Roman" w:eastAsia="Times New Roman" w:hAnsi="Times New Roman" w:cs="Times New Roman"/>
          <w:sz w:val="28"/>
          <w:szCs w:val="28"/>
          <w:lang w:eastAsia="es-ES"/>
        </w:rPr>
      </w:pPr>
    </w:p>
    <w:p w:rsidR="00C71975" w:rsidRPr="00144E37" w:rsidRDefault="00C71975" w:rsidP="00C71975">
      <w:pPr>
        <w:tabs>
          <w:tab w:val="left" w:pos="708"/>
          <w:tab w:val="center" w:pos="4419"/>
          <w:tab w:val="right" w:pos="8838"/>
        </w:tabs>
        <w:spacing w:after="160" w:line="360" w:lineRule="auto"/>
        <w:contextualSpacing/>
        <w:jc w:val="both"/>
        <w:rPr>
          <w:rFonts w:ascii="Times New Roman" w:eastAsia="Times New Roman" w:hAnsi="Times New Roman" w:cs="Times New Roman"/>
          <w:sz w:val="28"/>
          <w:szCs w:val="28"/>
          <w:lang w:eastAsia="es-ES"/>
        </w:rPr>
      </w:pPr>
      <w:r w:rsidRPr="00144E37">
        <w:rPr>
          <w:rFonts w:ascii="Times New Roman" w:eastAsia="Times New Roman" w:hAnsi="Times New Roman" w:cs="Times New Roman"/>
          <w:sz w:val="28"/>
          <w:szCs w:val="28"/>
          <w:lang w:eastAsia="es-ES"/>
        </w:rPr>
        <w:t xml:space="preserve">En mi carácter de Secretario Adjunto de Comisiones de la Honorable Cámara de Senadores de la Provincia de Entre Ríos, DOY FE que el texto normativo que antecede ha sido consensuado y aprobado en reunión de comisión de Asuntos Constitucionales y Acuerdos realizada el día 11 de Agosto de 2021, constando con el asentimiento de los integrantes de la misma, Senadora Miranda y Senadores </w:t>
      </w:r>
      <w:proofErr w:type="spellStart"/>
      <w:r w:rsidRPr="00144E37">
        <w:rPr>
          <w:rFonts w:ascii="Times New Roman" w:eastAsia="Times New Roman" w:hAnsi="Times New Roman" w:cs="Times New Roman"/>
          <w:sz w:val="28"/>
          <w:szCs w:val="28"/>
          <w:lang w:eastAsia="es-ES"/>
        </w:rPr>
        <w:t>Amavet</w:t>
      </w:r>
      <w:proofErr w:type="spellEnd"/>
      <w:r w:rsidRPr="00144E37">
        <w:rPr>
          <w:rFonts w:ascii="Times New Roman" w:eastAsia="Times New Roman" w:hAnsi="Times New Roman" w:cs="Times New Roman"/>
          <w:sz w:val="28"/>
          <w:szCs w:val="28"/>
          <w:lang w:eastAsia="es-ES"/>
        </w:rPr>
        <w:t xml:space="preserve">, Gay, </w:t>
      </w:r>
      <w:proofErr w:type="spellStart"/>
      <w:r w:rsidRPr="00144E37">
        <w:rPr>
          <w:rFonts w:ascii="Times New Roman" w:eastAsia="Times New Roman" w:hAnsi="Times New Roman" w:cs="Times New Roman"/>
          <w:sz w:val="28"/>
          <w:szCs w:val="28"/>
          <w:lang w:eastAsia="es-ES"/>
        </w:rPr>
        <w:t>Berthet</w:t>
      </w:r>
      <w:proofErr w:type="spellEnd"/>
      <w:r w:rsidRPr="00144E37">
        <w:rPr>
          <w:rFonts w:ascii="Times New Roman" w:eastAsia="Times New Roman" w:hAnsi="Times New Roman" w:cs="Times New Roman"/>
          <w:sz w:val="28"/>
          <w:szCs w:val="28"/>
          <w:lang w:eastAsia="es-ES"/>
        </w:rPr>
        <w:t xml:space="preserve">, </w:t>
      </w:r>
      <w:proofErr w:type="spellStart"/>
      <w:r w:rsidRPr="00144E37">
        <w:rPr>
          <w:rFonts w:ascii="Times New Roman" w:eastAsia="Times New Roman" w:hAnsi="Times New Roman" w:cs="Times New Roman"/>
          <w:sz w:val="28"/>
          <w:szCs w:val="28"/>
          <w:lang w:eastAsia="es-ES"/>
        </w:rPr>
        <w:t>Bagnat</w:t>
      </w:r>
      <w:proofErr w:type="spellEnd"/>
      <w:r w:rsidRPr="00144E37">
        <w:rPr>
          <w:rFonts w:ascii="Times New Roman" w:eastAsia="Times New Roman" w:hAnsi="Times New Roman" w:cs="Times New Roman"/>
          <w:sz w:val="28"/>
          <w:szCs w:val="28"/>
          <w:lang w:eastAsia="es-ES"/>
        </w:rPr>
        <w:t xml:space="preserve"> y </w:t>
      </w:r>
      <w:proofErr w:type="spellStart"/>
      <w:r w:rsidRPr="00144E37">
        <w:rPr>
          <w:rFonts w:ascii="Times New Roman" w:eastAsia="Times New Roman" w:hAnsi="Times New Roman" w:cs="Times New Roman"/>
          <w:sz w:val="28"/>
          <w:szCs w:val="28"/>
          <w:lang w:eastAsia="es-ES"/>
        </w:rPr>
        <w:t>Dal</w:t>
      </w:r>
      <w:proofErr w:type="spellEnd"/>
      <w:r w:rsidRPr="00144E37">
        <w:rPr>
          <w:rFonts w:ascii="Times New Roman" w:eastAsia="Times New Roman" w:hAnsi="Times New Roman" w:cs="Times New Roman"/>
          <w:sz w:val="28"/>
          <w:szCs w:val="28"/>
          <w:lang w:eastAsia="es-ES"/>
        </w:rPr>
        <w:t xml:space="preserve"> </w:t>
      </w:r>
      <w:proofErr w:type="spellStart"/>
      <w:r w:rsidRPr="00144E37">
        <w:rPr>
          <w:rFonts w:ascii="Times New Roman" w:eastAsia="Times New Roman" w:hAnsi="Times New Roman" w:cs="Times New Roman"/>
          <w:sz w:val="28"/>
          <w:szCs w:val="28"/>
          <w:lang w:eastAsia="es-ES"/>
        </w:rPr>
        <w:t>Molin</w:t>
      </w:r>
      <w:proofErr w:type="spellEnd"/>
      <w:r w:rsidRPr="00144E37">
        <w:rPr>
          <w:rFonts w:ascii="Times New Roman" w:eastAsia="Times New Roman" w:hAnsi="Times New Roman" w:cs="Times New Roman"/>
          <w:sz w:val="28"/>
          <w:szCs w:val="28"/>
          <w:lang w:eastAsia="es-ES"/>
        </w:rPr>
        <w:t>.-</w:t>
      </w:r>
    </w:p>
    <w:p w:rsidR="00C71975" w:rsidRPr="00144E37" w:rsidRDefault="00C71975" w:rsidP="00C71975">
      <w:pPr>
        <w:shd w:val="clear" w:color="auto" w:fill="FFFFFF"/>
        <w:spacing w:after="0" w:line="540" w:lineRule="atLeast"/>
        <w:contextualSpacing/>
        <w:jc w:val="right"/>
        <w:outlineLvl w:val="1"/>
        <w:rPr>
          <w:rFonts w:ascii="Times New Roman" w:eastAsia="Times New Roman" w:hAnsi="Times New Roman" w:cs="Times New Roman"/>
          <w:b/>
          <w:bCs/>
          <w:color w:val="000000"/>
          <w:sz w:val="28"/>
          <w:szCs w:val="28"/>
          <w:lang w:eastAsia="es-AR"/>
        </w:rPr>
      </w:pPr>
      <w:r w:rsidRPr="00144E37">
        <w:rPr>
          <w:rFonts w:ascii="Times New Roman" w:eastAsia="Times New Roman" w:hAnsi="Times New Roman" w:cs="Times New Roman"/>
          <w:b/>
          <w:bCs/>
          <w:color w:val="000000"/>
          <w:sz w:val="28"/>
          <w:szCs w:val="28"/>
          <w:bdr w:val="none" w:sz="0" w:space="0" w:color="auto" w:frame="1"/>
          <w:lang w:eastAsia="es-AR"/>
        </w:rPr>
        <w:t>PARANÁ, 11 de Agosto de 2021</w:t>
      </w:r>
      <w:r w:rsidRPr="00144E37">
        <w:rPr>
          <w:rFonts w:ascii="Times New Roman" w:eastAsia="Times New Roman" w:hAnsi="Times New Roman" w:cs="Times New Roman"/>
          <w:color w:val="000000"/>
          <w:sz w:val="28"/>
          <w:szCs w:val="28"/>
          <w:bdr w:val="none" w:sz="0" w:space="0" w:color="auto" w:frame="1"/>
          <w:lang w:eastAsia="es-AR"/>
        </w:rPr>
        <w:t xml:space="preserve">. </w:t>
      </w:r>
      <w:r w:rsidRPr="00144E37">
        <w:rPr>
          <w:rFonts w:ascii="Times New Roman" w:eastAsia="Times New Roman" w:hAnsi="Times New Roman" w:cs="Times New Roman"/>
          <w:b/>
          <w:color w:val="000000"/>
          <w:sz w:val="28"/>
          <w:szCs w:val="28"/>
          <w:bdr w:val="none" w:sz="0" w:space="0" w:color="auto" w:frame="1"/>
          <w:lang w:eastAsia="es-AR"/>
        </w:rPr>
        <w:t>Sala de Comisiones.-</w:t>
      </w:r>
      <w:r w:rsidRPr="00144E37">
        <w:rPr>
          <w:rFonts w:ascii="Times New Roman" w:eastAsia="Times New Roman" w:hAnsi="Times New Roman" w:cs="Times New Roman"/>
          <w:b/>
          <w:bCs/>
          <w:color w:val="000000"/>
          <w:sz w:val="28"/>
          <w:szCs w:val="28"/>
          <w:bdr w:val="none" w:sz="0" w:space="0" w:color="auto" w:frame="1"/>
          <w:lang w:val="es-ES" w:eastAsia="es-AR"/>
        </w:rPr>
        <w:t> </w:t>
      </w:r>
    </w:p>
    <w:p w:rsidR="00C71975" w:rsidRDefault="00C71975" w:rsidP="00133645">
      <w:pPr>
        <w:spacing w:line="360" w:lineRule="auto"/>
        <w:jc w:val="both"/>
        <w:rPr>
          <w:rFonts w:ascii="Times New Roman" w:eastAsia="Times New Roman" w:hAnsi="Times New Roman" w:cs="Times New Roman"/>
          <w:sz w:val="28"/>
          <w:szCs w:val="28"/>
        </w:rPr>
      </w:pPr>
    </w:p>
    <w:p w:rsidR="008718D4" w:rsidRDefault="008718D4">
      <w:r>
        <w:t xml:space="preserve"> </w:t>
      </w:r>
    </w:p>
    <w:sectPr w:rsidR="008718D4" w:rsidSect="00C71975">
      <w:pgSz w:w="11906" w:h="16838"/>
      <w:pgMar w:top="3232" w:right="567" w:bottom="567"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645"/>
    <w:rsid w:val="00133645"/>
    <w:rsid w:val="002B4B60"/>
    <w:rsid w:val="00617C5D"/>
    <w:rsid w:val="007A0B39"/>
    <w:rsid w:val="00803CB2"/>
    <w:rsid w:val="00846DA7"/>
    <w:rsid w:val="008718D4"/>
    <w:rsid w:val="00C71975"/>
    <w:rsid w:val="00CD0CA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F23AE2-6D58-4600-8729-69831847B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3645"/>
    <w:pPr>
      <w:spacing w:after="200" w:line="276" w:lineRule="auto"/>
    </w:pPr>
    <w:rPr>
      <w:rFonts w:ascii="Calibri" w:eastAsia="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B4B6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4B6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2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363</Words>
  <Characters>2000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ferrutti</dc:creator>
  <cp:keywords/>
  <dc:description/>
  <cp:lastModifiedBy>Jacqueline Zapata</cp:lastModifiedBy>
  <cp:revision>2</cp:revision>
  <cp:lastPrinted>2021-08-24T14:37:00Z</cp:lastPrinted>
  <dcterms:created xsi:type="dcterms:W3CDTF">2021-08-24T15:01:00Z</dcterms:created>
  <dcterms:modified xsi:type="dcterms:W3CDTF">2021-08-24T15:01:00Z</dcterms:modified>
</cp:coreProperties>
</file>