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AF2" w:rsidRPr="00D36333" w:rsidRDefault="00E57AF2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7AF2" w:rsidRPr="00D36333" w:rsidRDefault="00E57AF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7AF2" w:rsidRPr="00D36333" w:rsidRDefault="00E57AF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7AF2" w:rsidRPr="00D36333" w:rsidRDefault="00E57AF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7AF2" w:rsidRPr="00D36333" w:rsidRDefault="00E57A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7AF2" w:rsidRPr="00E57AF2" w:rsidRDefault="00E57AF2" w:rsidP="00E57AF2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  <w:r w:rsidRPr="00E57AF2">
        <w:rPr>
          <w:b/>
          <w:sz w:val="24"/>
          <w:szCs w:val="24"/>
          <w:u w:val="single"/>
        </w:rPr>
        <w:t>PRIMERO:</w:t>
      </w:r>
      <w:r w:rsidRPr="00E57AF2">
        <w:rPr>
          <w:bCs/>
          <w:sz w:val="24"/>
          <w:szCs w:val="24"/>
        </w:rPr>
        <w:t xml:space="preserve"> </w:t>
      </w:r>
      <w:r w:rsidRPr="00E57AF2">
        <w:rPr>
          <w:rFonts w:eastAsia="Times New Roman"/>
          <w:sz w:val="24"/>
          <w:szCs w:val="24"/>
        </w:rPr>
        <w:t xml:space="preserve">Su beneplácito por el 63º Aniversario del Museo Histórico Regional de </w:t>
      </w:r>
      <w:r w:rsidR="00E533F0">
        <w:rPr>
          <w:rFonts w:eastAsia="Times New Roman"/>
          <w:sz w:val="24"/>
          <w:szCs w:val="24"/>
        </w:rPr>
        <w:t xml:space="preserve">la </w:t>
      </w:r>
      <w:r w:rsidRPr="00E57AF2">
        <w:rPr>
          <w:rFonts w:eastAsia="Times New Roman"/>
          <w:sz w:val="24"/>
          <w:szCs w:val="24"/>
        </w:rPr>
        <w:t>Colonia San José, a celebrarse el 24 de octubre de 2020.</w:t>
      </w:r>
    </w:p>
    <w:p w:rsidR="00E57AF2" w:rsidRPr="00E57AF2" w:rsidRDefault="00E57AF2" w:rsidP="00E57AF2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</w:p>
    <w:p w:rsidR="00E57AF2" w:rsidRPr="00E57AF2" w:rsidRDefault="00E57AF2" w:rsidP="00E57AF2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  <w:r w:rsidRPr="00E57AF2">
        <w:rPr>
          <w:rFonts w:eastAsia="Times New Roman"/>
          <w:b/>
          <w:sz w:val="24"/>
          <w:szCs w:val="24"/>
          <w:u w:val="single"/>
        </w:rPr>
        <w:t>SEGUNDO</w:t>
      </w:r>
      <w:r w:rsidRPr="00E57AF2">
        <w:rPr>
          <w:rFonts w:eastAsia="Times New Roman"/>
          <w:b/>
          <w:sz w:val="24"/>
          <w:szCs w:val="24"/>
        </w:rPr>
        <w:t xml:space="preserve">: </w:t>
      </w:r>
      <w:r w:rsidRPr="00E57AF2">
        <w:rPr>
          <w:rFonts w:eastAsia="Times New Roman"/>
          <w:sz w:val="24"/>
          <w:szCs w:val="24"/>
        </w:rPr>
        <w:t>Comuníquese y remítase copia al Director del Museo Histórico Regional de la Colonia San José.</w:t>
      </w:r>
    </w:p>
    <w:p w:rsidR="00E57AF2" w:rsidRPr="00D36333" w:rsidRDefault="00E57AF2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7AF2" w:rsidRPr="00D36333" w:rsidRDefault="00E57A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7AF2" w:rsidRPr="00D36333" w:rsidRDefault="00E57A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7AF2" w:rsidRPr="00D36333" w:rsidRDefault="00E57AF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533F0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57AF2" w:rsidRPr="00D36333" w:rsidRDefault="00E57AF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64F3B" w:rsidRDefault="00564F3B"/>
    <w:p w:rsidR="00564F3B" w:rsidRPr="0028254B" w:rsidRDefault="00564F3B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564F3B" w:rsidRPr="0028254B" w:rsidRDefault="00564F3B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564F3B" w:rsidRPr="0028254B" w:rsidRDefault="00564F3B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64F3B" w:rsidRPr="0028254B" w:rsidRDefault="00564F3B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64F3B" w:rsidRPr="0028254B" w:rsidRDefault="00564F3B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564F3B" w:rsidRPr="0028254B" w:rsidRDefault="00564F3B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564F3B" w:rsidRPr="0028254B" w:rsidRDefault="00564F3B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64F3B" w:rsidRPr="0028254B" w:rsidRDefault="00564F3B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564F3B" w:rsidRDefault="00564F3B"/>
    <w:p w:rsidR="00E57AF2" w:rsidRPr="00D36333" w:rsidRDefault="00E57A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7AF2" w:rsidRDefault="00E57A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86174" w:rsidRDefault="0048617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86174" w:rsidRDefault="0048617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86174" w:rsidRDefault="0048617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86174" w:rsidRDefault="0048617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86174" w:rsidRDefault="0048617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86174" w:rsidRPr="00D36333" w:rsidRDefault="0048617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86174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E57AF2" w:rsidRPr="00D36333" w:rsidRDefault="00E57AF2" w:rsidP="00D36333">
      <w:pPr>
        <w:spacing w:after="0" w:line="240" w:lineRule="auto"/>
        <w:rPr>
          <w:sz w:val="24"/>
          <w:szCs w:val="24"/>
        </w:rPr>
      </w:pPr>
    </w:p>
    <w:sectPr w:rsidR="00E57AF2" w:rsidRPr="00D36333" w:rsidSect="00E57AF2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A8E" w:rsidRDefault="00B06A8E" w:rsidP="00E57AF2">
      <w:pPr>
        <w:spacing w:after="0" w:line="240" w:lineRule="auto"/>
      </w:pPr>
      <w:r>
        <w:separator/>
      </w:r>
    </w:p>
  </w:endnote>
  <w:endnote w:type="continuationSeparator" w:id="0">
    <w:p w:rsidR="00B06A8E" w:rsidRDefault="00B06A8E" w:rsidP="00E57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D7425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E57AF2">
      <w:rPr>
        <w:rFonts w:ascii="Arial" w:hAnsi="Arial"/>
        <w:b/>
        <w:sz w:val="20"/>
        <w:lang w:val="es-MX"/>
      </w:rPr>
      <w:t xml:space="preserve"> Santa Cruz</w:t>
    </w:r>
    <w:r>
      <w:rPr>
        <w:rFonts w:ascii="Arial" w:hAnsi="Arial"/>
        <w:b/>
        <w:sz w:val="20"/>
        <w:lang w:val="es-MX"/>
      </w:rPr>
      <w:t>.</w:t>
    </w:r>
  </w:p>
  <w:p w:rsidR="001D7C2A" w:rsidRDefault="00D7425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E57AF2">
      <w:rPr>
        <w:rFonts w:ascii="Arial" w:hAnsi="Arial"/>
        <w:b/>
        <w:sz w:val="20"/>
        <w:lang w:val="es-MX"/>
      </w:rPr>
      <w:t>13.789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A8E" w:rsidRDefault="00B06A8E" w:rsidP="00E57AF2">
      <w:pPr>
        <w:spacing w:after="0" w:line="240" w:lineRule="auto"/>
      </w:pPr>
      <w:r>
        <w:separator/>
      </w:r>
    </w:p>
  </w:footnote>
  <w:footnote w:type="continuationSeparator" w:id="0">
    <w:p w:rsidR="00B06A8E" w:rsidRDefault="00B06A8E" w:rsidP="00E57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B06A8E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F2"/>
    <w:rsid w:val="00167CF3"/>
    <w:rsid w:val="003616ED"/>
    <w:rsid w:val="00486174"/>
    <w:rsid w:val="00564F3B"/>
    <w:rsid w:val="00582C0B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06A8E"/>
    <w:rsid w:val="00B31645"/>
    <w:rsid w:val="00B41D76"/>
    <w:rsid w:val="00C35FEC"/>
    <w:rsid w:val="00C650F6"/>
    <w:rsid w:val="00C870A9"/>
    <w:rsid w:val="00CB01FC"/>
    <w:rsid w:val="00CB354A"/>
    <w:rsid w:val="00CF5CC6"/>
    <w:rsid w:val="00D028EC"/>
    <w:rsid w:val="00D74047"/>
    <w:rsid w:val="00D74254"/>
    <w:rsid w:val="00DF60F9"/>
    <w:rsid w:val="00E4572C"/>
    <w:rsid w:val="00E533F0"/>
    <w:rsid w:val="00E57AF2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2AC23-A27F-4D23-A9A3-FA3F5D4E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7AF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7A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7AF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7A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7AF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7AF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7AF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7AF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rsid w:val="00E57AF2"/>
    <w:pPr>
      <w:spacing w:after="0" w:line="276" w:lineRule="auto"/>
    </w:pPr>
    <w:rPr>
      <w:rFonts w:ascii="Arial" w:eastAsia="Arial" w:hAnsi="Arial" w:cs="Arial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4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4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2020-10-14T13:12:00Z</cp:lastPrinted>
  <dcterms:created xsi:type="dcterms:W3CDTF">2020-10-09T13:43:00Z</dcterms:created>
  <dcterms:modified xsi:type="dcterms:W3CDTF">2020-10-16T12:09:00Z</dcterms:modified>
</cp:coreProperties>
</file>