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E66" w:rsidRPr="004A0E09" w:rsidRDefault="00814E66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814E66" w:rsidRPr="004A0E09" w:rsidRDefault="00814E66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814E66" w:rsidRPr="00814E66" w:rsidRDefault="00814E66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a través de </w:t>
      </w:r>
      <w:r w:rsidRPr="00814E66">
        <w:rPr>
          <w:rFonts w:ascii="Arial" w:hAnsi="Arial" w:cs="Arial"/>
          <w:sz w:val="24"/>
          <w:szCs w:val="24"/>
        </w:rPr>
        <w:t xml:space="preserve">las oficinas u organismos correspondientes, interceda y gestione ante el Poder Ejecutivo Nacional, para que la Dirección Nacional de Vialidad dependiente del Ministerio de Transporte Nacional, tenga </w:t>
      </w:r>
      <w:r w:rsidR="005158FD">
        <w:rPr>
          <w:rFonts w:ascii="Arial" w:hAnsi="Arial" w:cs="Arial"/>
          <w:sz w:val="24"/>
          <w:szCs w:val="24"/>
        </w:rPr>
        <w:t xml:space="preserve">a </w:t>
      </w:r>
      <w:r w:rsidRPr="00814E66">
        <w:rPr>
          <w:rFonts w:ascii="Arial" w:hAnsi="Arial" w:cs="Arial"/>
          <w:sz w:val="24"/>
          <w:szCs w:val="24"/>
        </w:rPr>
        <w:t>bien disponer lo necesario para que la ejecución de la Obra de la Autovía de la Ruta Nacional Nº 18 – Tramo IV se ejecute en su totalidad de acuerdo al proyecto inicial y contemplando todas las obras complementarias contempladas e incluso las propuestas en el proyecto original; y por otro, dada la situación que actualmente presenta la Travesía Urbana, su reparación mediante repavimentación total del tramo y sus colectoras.</w:t>
      </w:r>
    </w:p>
    <w:p w:rsidR="00814E66" w:rsidRPr="004A0E09" w:rsidRDefault="00814E66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14E66" w:rsidRPr="004A0E09" w:rsidRDefault="00814E66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14E66" w:rsidRPr="004A0E09" w:rsidRDefault="00814E66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AB1D0E">
        <w:rPr>
          <w:rFonts w:ascii="Arial" w:hAnsi="Arial"/>
          <w:b/>
          <w:sz w:val="24"/>
          <w:szCs w:val="24"/>
        </w:rPr>
        <w:t>14 de octubre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814E66" w:rsidRPr="004A0E09" w:rsidRDefault="00814E66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630481" w:rsidRDefault="00630481"/>
    <w:p w:rsidR="00630481" w:rsidRPr="0028254B" w:rsidRDefault="00630481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630481" w:rsidRPr="0028254B" w:rsidRDefault="00630481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630481" w:rsidRPr="0028254B" w:rsidRDefault="0063048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630481" w:rsidRPr="0028254B" w:rsidRDefault="0063048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630481" w:rsidRPr="0028254B" w:rsidRDefault="00630481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630481" w:rsidRPr="0028254B" w:rsidRDefault="00630481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630481" w:rsidRPr="0028254B" w:rsidRDefault="0063048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630481" w:rsidRPr="0028254B" w:rsidRDefault="00630481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630481" w:rsidRDefault="00630481"/>
    <w:p w:rsidR="00814E66" w:rsidRPr="004A0E09" w:rsidRDefault="00814E66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14E66" w:rsidRPr="004A0E09" w:rsidRDefault="00814E66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14E66" w:rsidRPr="004A0E09" w:rsidRDefault="00814E66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814E66" w:rsidRPr="004A0E09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814E66" w:rsidRPr="004A0E09" w:rsidRDefault="00814E66" w:rsidP="004A0E09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814E66" w:rsidRPr="004A0E09" w:rsidSect="00AB1D0E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6FD" w:rsidRDefault="00FE36FD" w:rsidP="00814E66">
      <w:pPr>
        <w:spacing w:after="0" w:line="240" w:lineRule="auto"/>
      </w:pPr>
      <w:r>
        <w:separator/>
      </w:r>
    </w:p>
  </w:endnote>
  <w:endnote w:type="continuationSeparator" w:id="0">
    <w:p w:rsidR="00FE36FD" w:rsidRDefault="00FE36FD" w:rsidP="0081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534A8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 w:rsidR="00814E66">
      <w:rPr>
        <w:rFonts w:ascii="Arial" w:hAnsi="Arial"/>
        <w:b/>
        <w:sz w:val="20"/>
        <w:lang w:val="es-MX"/>
      </w:rPr>
      <w:t>Berthet</w:t>
    </w:r>
    <w:proofErr w:type="spellEnd"/>
  </w:p>
  <w:p w:rsidR="00760196" w:rsidRDefault="00534A8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8D6962">
      <w:rPr>
        <w:rFonts w:ascii="Arial" w:hAnsi="Arial"/>
        <w:b/>
        <w:sz w:val="20"/>
        <w:lang w:val="es-MX"/>
      </w:rPr>
      <w:t>13.803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6FD" w:rsidRDefault="00FE36FD" w:rsidP="00814E66">
      <w:pPr>
        <w:spacing w:after="0" w:line="240" w:lineRule="auto"/>
      </w:pPr>
      <w:r>
        <w:separator/>
      </w:r>
    </w:p>
  </w:footnote>
  <w:footnote w:type="continuationSeparator" w:id="0">
    <w:p w:rsidR="00FE36FD" w:rsidRDefault="00FE36FD" w:rsidP="00814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FE36FD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66"/>
    <w:rsid w:val="00144B16"/>
    <w:rsid w:val="00167CF3"/>
    <w:rsid w:val="002F1740"/>
    <w:rsid w:val="003616ED"/>
    <w:rsid w:val="005158FD"/>
    <w:rsid w:val="00534A8E"/>
    <w:rsid w:val="00595838"/>
    <w:rsid w:val="005F47C3"/>
    <w:rsid w:val="00630481"/>
    <w:rsid w:val="006752CF"/>
    <w:rsid w:val="00691A5F"/>
    <w:rsid w:val="006D286F"/>
    <w:rsid w:val="007A17CC"/>
    <w:rsid w:val="007B3862"/>
    <w:rsid w:val="00814E66"/>
    <w:rsid w:val="0085238B"/>
    <w:rsid w:val="008D6962"/>
    <w:rsid w:val="0091406C"/>
    <w:rsid w:val="00927C6E"/>
    <w:rsid w:val="00954BDA"/>
    <w:rsid w:val="009F655B"/>
    <w:rsid w:val="00A15CE2"/>
    <w:rsid w:val="00A96973"/>
    <w:rsid w:val="00AB1D0E"/>
    <w:rsid w:val="00B31645"/>
    <w:rsid w:val="00B41D76"/>
    <w:rsid w:val="00BB2643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FE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E6481-2B01-49CF-85BC-F5B2C380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14E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E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14E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14E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14E6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4E6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2020-10-14T13:32:00Z</cp:lastPrinted>
  <dcterms:created xsi:type="dcterms:W3CDTF">2020-10-13T13:32:00Z</dcterms:created>
  <dcterms:modified xsi:type="dcterms:W3CDTF">2020-10-16T12:11:00Z</dcterms:modified>
</cp:coreProperties>
</file>