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E91" w:rsidRPr="00CC0BCE" w:rsidRDefault="00233E91" w:rsidP="00233E91">
      <w:pPr>
        <w:pStyle w:val="Textoindependiente"/>
        <w:jc w:val="center"/>
        <w:rPr>
          <w:spacing w:val="-6"/>
        </w:rPr>
      </w:pPr>
      <w:r w:rsidRPr="00CC0BCE">
        <w:rPr>
          <w:spacing w:val="-6"/>
        </w:rPr>
        <w:t>LA LEGISLATURA DE LA PROVINCIA DE ENTRE RÍOS SANCIONA CON FUERZA DE</w:t>
      </w:r>
    </w:p>
    <w:p w:rsidR="00233E91" w:rsidRPr="00CC0BCE" w:rsidRDefault="00233E91" w:rsidP="00233E91">
      <w:pPr>
        <w:jc w:val="center"/>
        <w:rPr>
          <w:rFonts w:ascii="Arial" w:hAnsi="Arial" w:cs="Arial"/>
          <w:b/>
          <w:sz w:val="24"/>
          <w:szCs w:val="24"/>
        </w:rPr>
      </w:pPr>
    </w:p>
    <w:p w:rsidR="00233E91" w:rsidRPr="00CC0BCE" w:rsidRDefault="00233E91" w:rsidP="00233E91">
      <w:pPr>
        <w:spacing w:after="0" w:line="240" w:lineRule="auto"/>
        <w:jc w:val="center"/>
        <w:rPr>
          <w:rFonts w:ascii="Arial" w:hAnsi="Arial" w:cs="Arial"/>
          <w:b/>
          <w:sz w:val="24"/>
          <w:szCs w:val="24"/>
        </w:rPr>
      </w:pPr>
      <w:r w:rsidRPr="00CC0BCE">
        <w:rPr>
          <w:rFonts w:ascii="Arial" w:hAnsi="Arial" w:cs="Arial"/>
          <w:b/>
          <w:sz w:val="24"/>
          <w:szCs w:val="24"/>
        </w:rPr>
        <w:t xml:space="preserve">L E </w:t>
      </w:r>
      <w:proofErr w:type="gramStart"/>
      <w:r w:rsidRPr="00CC0BCE">
        <w:rPr>
          <w:rFonts w:ascii="Arial" w:hAnsi="Arial" w:cs="Arial"/>
          <w:b/>
          <w:sz w:val="24"/>
          <w:szCs w:val="24"/>
        </w:rPr>
        <w:t>Y :</w:t>
      </w:r>
      <w:proofErr w:type="gramEnd"/>
    </w:p>
    <w:p w:rsidR="00233E91" w:rsidRPr="00CC0BCE" w:rsidRDefault="00233E91" w:rsidP="00233E91">
      <w:pPr>
        <w:spacing w:after="0" w:line="240" w:lineRule="auto"/>
        <w:jc w:val="center"/>
        <w:rPr>
          <w:rFonts w:ascii="Arial" w:hAnsi="Arial" w:cs="Arial"/>
          <w:sz w:val="24"/>
          <w:szCs w:val="24"/>
        </w:rPr>
      </w:pPr>
    </w:p>
    <w:p w:rsidR="00233E91" w:rsidRPr="00CC0BCE" w:rsidRDefault="00233E91" w:rsidP="00233E91">
      <w:pPr>
        <w:spacing w:after="0" w:line="240" w:lineRule="auto"/>
        <w:jc w:val="center"/>
        <w:rPr>
          <w:rFonts w:ascii="Arial" w:hAnsi="Arial" w:cs="Arial"/>
          <w:sz w:val="24"/>
          <w:szCs w:val="24"/>
        </w:rPr>
      </w:pPr>
    </w:p>
    <w:p w:rsidR="003D593D" w:rsidRPr="00CC0BCE" w:rsidRDefault="00233E91" w:rsidP="00233E91">
      <w:pPr>
        <w:spacing w:after="0" w:line="240" w:lineRule="auto"/>
        <w:jc w:val="both"/>
        <w:rPr>
          <w:rFonts w:ascii="Arial" w:hAnsi="Arial" w:cs="Arial"/>
          <w:sz w:val="24"/>
          <w:szCs w:val="24"/>
        </w:rPr>
      </w:pPr>
      <w:r w:rsidRPr="00CC0BCE">
        <w:rPr>
          <w:rFonts w:ascii="Arial" w:hAnsi="Arial" w:cs="Arial"/>
          <w:b/>
          <w:sz w:val="24"/>
          <w:szCs w:val="24"/>
          <w:u w:val="single"/>
        </w:rPr>
        <w:t>ARTÍCULO 1º.-</w:t>
      </w:r>
      <w:r w:rsidRPr="00CC0BCE">
        <w:rPr>
          <w:rFonts w:ascii="Arial" w:hAnsi="Arial" w:cs="Arial"/>
          <w:sz w:val="24"/>
          <w:szCs w:val="24"/>
        </w:rPr>
        <w:t xml:space="preserve"> </w:t>
      </w:r>
      <w:proofErr w:type="spellStart"/>
      <w:r w:rsidRPr="00CC0BCE">
        <w:rPr>
          <w:rFonts w:ascii="Arial" w:hAnsi="Arial" w:cs="Arial"/>
          <w:sz w:val="24"/>
          <w:szCs w:val="24"/>
        </w:rPr>
        <w:t>Autorízase</w:t>
      </w:r>
      <w:proofErr w:type="spellEnd"/>
      <w:r w:rsidRPr="00CC0BCE">
        <w:rPr>
          <w:rFonts w:ascii="Arial" w:hAnsi="Arial" w:cs="Arial"/>
          <w:sz w:val="24"/>
          <w:szCs w:val="24"/>
        </w:rPr>
        <w:t xml:space="preserve"> al Poder Ejecutivo provincial a llevar a cabo el procedimiento de disolución y liqu</w:t>
      </w:r>
      <w:r w:rsidR="00F31D62" w:rsidRPr="00CC0BCE">
        <w:rPr>
          <w:rFonts w:ascii="Arial" w:hAnsi="Arial" w:cs="Arial"/>
          <w:sz w:val="24"/>
          <w:szCs w:val="24"/>
        </w:rPr>
        <w:t>idación de la empresa “LÍNEAS AÉREAS ENTRE RÍ</w:t>
      </w:r>
      <w:r w:rsidRPr="00CC0BCE">
        <w:rPr>
          <w:rFonts w:ascii="Arial" w:hAnsi="Arial" w:cs="Arial"/>
          <w:sz w:val="24"/>
          <w:szCs w:val="24"/>
        </w:rPr>
        <w:t>OS SOCIEDAD DEL ESTADO” (</w:t>
      </w:r>
      <w:proofErr w:type="spellStart"/>
      <w:r w:rsidRPr="00CC0BCE">
        <w:rPr>
          <w:rFonts w:ascii="Arial" w:hAnsi="Arial" w:cs="Arial"/>
          <w:sz w:val="24"/>
          <w:szCs w:val="24"/>
        </w:rPr>
        <w:t>LAERSE</w:t>
      </w:r>
      <w:proofErr w:type="spellEnd"/>
      <w:r w:rsidRPr="00CC0BCE">
        <w:rPr>
          <w:rFonts w:ascii="Arial" w:hAnsi="Arial" w:cs="Arial"/>
          <w:sz w:val="24"/>
          <w:szCs w:val="24"/>
        </w:rPr>
        <w:t>), en el plazo de un (1) año prorrogable por un (1) año más, conforme lo previsto por el artículo vigésimo segundo del Estatuto Constitutivo de la misma.</w:t>
      </w:r>
    </w:p>
    <w:p w:rsidR="003D593D" w:rsidRPr="00CC0BCE" w:rsidRDefault="003D593D" w:rsidP="00233E91">
      <w:pPr>
        <w:spacing w:after="0" w:line="240" w:lineRule="auto"/>
        <w:jc w:val="both"/>
        <w:rPr>
          <w:rFonts w:ascii="Arial" w:hAnsi="Arial" w:cs="Arial"/>
          <w:sz w:val="24"/>
          <w:szCs w:val="24"/>
        </w:rPr>
      </w:pPr>
    </w:p>
    <w:p w:rsidR="00233E91" w:rsidRPr="00CC0BCE" w:rsidRDefault="00233E91" w:rsidP="00233E91">
      <w:pPr>
        <w:spacing w:after="0" w:line="240" w:lineRule="auto"/>
        <w:jc w:val="both"/>
        <w:rPr>
          <w:rFonts w:ascii="Arial" w:hAnsi="Arial" w:cs="Arial"/>
          <w:sz w:val="24"/>
          <w:szCs w:val="24"/>
        </w:rPr>
      </w:pPr>
      <w:r w:rsidRPr="00CC0BCE">
        <w:rPr>
          <w:rFonts w:ascii="Arial" w:hAnsi="Arial" w:cs="Arial"/>
          <w:b/>
          <w:sz w:val="24"/>
          <w:szCs w:val="24"/>
          <w:u w:val="single"/>
        </w:rPr>
        <w:t>ARTÍCULO 2º.-</w:t>
      </w:r>
      <w:r w:rsidRPr="00CC0BCE">
        <w:rPr>
          <w:rFonts w:ascii="Arial" w:hAnsi="Arial" w:cs="Arial"/>
          <w:sz w:val="24"/>
          <w:szCs w:val="24"/>
        </w:rPr>
        <w:t xml:space="preserve"> </w:t>
      </w:r>
      <w:proofErr w:type="spellStart"/>
      <w:r w:rsidRPr="00CC0BCE">
        <w:rPr>
          <w:rFonts w:ascii="Arial" w:hAnsi="Arial" w:cs="Arial"/>
          <w:sz w:val="24"/>
          <w:szCs w:val="24"/>
        </w:rPr>
        <w:t>Facúltase</w:t>
      </w:r>
      <w:proofErr w:type="spellEnd"/>
      <w:r w:rsidRPr="00CC0BCE">
        <w:rPr>
          <w:rFonts w:ascii="Arial" w:hAnsi="Arial" w:cs="Arial"/>
          <w:sz w:val="24"/>
          <w:szCs w:val="24"/>
        </w:rPr>
        <w:t xml:space="preserve"> al Poder Ejecutivo, en el marco de la autorización precedente, para que en un plazo de sesenta (60) días proceda a dictar los actos jurídicos que estime necesarios para facilitar la concreción efectiva de las operaciones relacionadas</w:t>
      </w:r>
      <w:r w:rsidR="004815E7">
        <w:rPr>
          <w:rFonts w:ascii="Arial" w:hAnsi="Arial" w:cs="Arial"/>
          <w:sz w:val="24"/>
          <w:szCs w:val="24"/>
        </w:rPr>
        <w:t xml:space="preserve"> con las finalidades señaladas.</w:t>
      </w:r>
    </w:p>
    <w:p w:rsidR="003D593D" w:rsidRPr="00CC0BCE" w:rsidRDefault="003D593D" w:rsidP="00233E91">
      <w:pPr>
        <w:spacing w:after="0" w:line="240" w:lineRule="auto"/>
        <w:jc w:val="both"/>
        <w:rPr>
          <w:rFonts w:ascii="Arial" w:hAnsi="Arial" w:cs="Arial"/>
          <w:sz w:val="24"/>
          <w:szCs w:val="24"/>
        </w:rPr>
      </w:pPr>
    </w:p>
    <w:p w:rsidR="00233E91" w:rsidRPr="00CC0BCE" w:rsidRDefault="00233E91" w:rsidP="00233E91">
      <w:pPr>
        <w:spacing w:after="0" w:line="240" w:lineRule="auto"/>
        <w:jc w:val="both"/>
        <w:rPr>
          <w:rFonts w:ascii="Arial" w:hAnsi="Arial" w:cs="Arial"/>
          <w:sz w:val="24"/>
          <w:szCs w:val="24"/>
          <w:u w:val="single"/>
        </w:rPr>
      </w:pPr>
      <w:r w:rsidRPr="00CC0BCE">
        <w:rPr>
          <w:rFonts w:ascii="Arial" w:hAnsi="Arial" w:cs="Arial"/>
          <w:b/>
          <w:sz w:val="24"/>
          <w:szCs w:val="24"/>
          <w:u w:val="single"/>
        </w:rPr>
        <w:t xml:space="preserve">ARTÍCULO </w:t>
      </w:r>
      <w:r w:rsidR="003D593D" w:rsidRPr="00CC0BCE">
        <w:rPr>
          <w:rFonts w:ascii="Arial" w:hAnsi="Arial" w:cs="Arial"/>
          <w:b/>
          <w:sz w:val="24"/>
          <w:szCs w:val="24"/>
          <w:u w:val="single"/>
        </w:rPr>
        <w:t>3</w:t>
      </w:r>
      <w:r w:rsidRPr="00CC0BCE">
        <w:rPr>
          <w:rFonts w:ascii="Arial" w:hAnsi="Arial" w:cs="Arial"/>
          <w:b/>
          <w:sz w:val="24"/>
          <w:szCs w:val="24"/>
          <w:u w:val="single"/>
        </w:rPr>
        <w:t>°.-</w:t>
      </w:r>
      <w:r w:rsidRPr="00CC0BCE">
        <w:rPr>
          <w:rFonts w:ascii="Arial" w:hAnsi="Arial" w:cs="Arial"/>
          <w:sz w:val="24"/>
          <w:szCs w:val="24"/>
        </w:rPr>
        <w:t xml:space="preserve"> Comuníquese, etcétera.</w:t>
      </w:r>
    </w:p>
    <w:p w:rsidR="00233E91" w:rsidRPr="00CC0BCE" w:rsidRDefault="00233E91" w:rsidP="00233E91">
      <w:pPr>
        <w:spacing w:after="0" w:line="240" w:lineRule="auto"/>
        <w:jc w:val="both"/>
        <w:rPr>
          <w:rFonts w:ascii="Arial" w:hAnsi="Arial" w:cs="Arial"/>
          <w:sz w:val="24"/>
          <w:szCs w:val="24"/>
        </w:rPr>
      </w:pPr>
    </w:p>
    <w:p w:rsidR="00233E91" w:rsidRPr="00CC0BCE" w:rsidRDefault="00233E91" w:rsidP="00233E91">
      <w:pPr>
        <w:pStyle w:val="L1"/>
        <w:rPr>
          <w:rFonts w:cs="Arial"/>
        </w:rPr>
      </w:pPr>
      <w:r w:rsidRPr="00CC0BCE">
        <w:rPr>
          <w:rFonts w:cs="Arial"/>
        </w:rPr>
        <w:t xml:space="preserve">PARANÁ, SALA DE SESIONES, </w:t>
      </w:r>
      <w:r w:rsidR="004815E7">
        <w:rPr>
          <w:rFonts w:cs="Arial"/>
        </w:rPr>
        <w:t>25 de noviembre de 2020</w:t>
      </w:r>
      <w:r w:rsidRPr="00CC0BCE">
        <w:rPr>
          <w:rFonts w:cs="Arial"/>
        </w:rPr>
        <w:t>.</w:t>
      </w:r>
    </w:p>
    <w:p w:rsidR="004815E7" w:rsidRDefault="004815E7" w:rsidP="00681A09">
      <w:pPr>
        <w:spacing w:after="0" w:line="240" w:lineRule="auto"/>
        <w:jc w:val="both"/>
        <w:rPr>
          <w:rFonts w:ascii="Arial" w:hAnsi="Arial" w:cs="Arial"/>
          <w:sz w:val="24"/>
          <w:szCs w:val="24"/>
        </w:rPr>
      </w:pPr>
    </w:p>
    <w:p w:rsidR="004815E7" w:rsidRPr="00807F6E" w:rsidRDefault="004815E7" w:rsidP="0023787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 xml:space="preserve">Ángel </w:t>
      </w:r>
      <w:proofErr w:type="spellStart"/>
      <w:r>
        <w:rPr>
          <w:rFonts w:ascii="Times New Roman" w:hAnsi="Times New Roman"/>
          <w:b/>
        </w:rPr>
        <w:t>GIANO</w:t>
      </w:r>
      <w:proofErr w:type="spellEnd"/>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Lic. María Laura </w:t>
      </w:r>
      <w:proofErr w:type="spellStart"/>
      <w:r>
        <w:rPr>
          <w:rFonts w:ascii="Times New Roman" w:hAnsi="Times New Roman"/>
          <w:b/>
        </w:rPr>
        <w:t>STRATTA</w:t>
      </w:r>
      <w:proofErr w:type="spellEnd"/>
    </w:p>
    <w:p w:rsidR="004815E7" w:rsidRPr="00807F6E" w:rsidRDefault="004815E7" w:rsidP="0023787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w:t>
      </w:r>
      <w:r w:rsidRPr="00807F6E">
        <w:rPr>
          <w:rFonts w:ascii="Times New Roman" w:hAnsi="Times New Roman"/>
          <w:b/>
        </w:rPr>
        <w:t xml:space="preserve"> H. C. Senadores</w:t>
      </w:r>
    </w:p>
    <w:p w:rsidR="004815E7" w:rsidRPr="00807F6E" w:rsidRDefault="004815E7" w:rsidP="00237870">
      <w:pPr>
        <w:spacing w:after="0" w:line="240" w:lineRule="auto"/>
        <w:jc w:val="both"/>
        <w:rPr>
          <w:rFonts w:ascii="Times New Roman" w:hAnsi="Times New Roman"/>
          <w:b/>
        </w:rPr>
      </w:pPr>
    </w:p>
    <w:p w:rsidR="004815E7" w:rsidRPr="00807F6E" w:rsidRDefault="004815E7" w:rsidP="00237870">
      <w:pPr>
        <w:spacing w:after="0" w:line="240" w:lineRule="auto"/>
        <w:jc w:val="both"/>
        <w:rPr>
          <w:rFonts w:ascii="Times New Roman" w:hAnsi="Times New Roman"/>
          <w:b/>
        </w:rPr>
      </w:pPr>
    </w:p>
    <w:p w:rsidR="004815E7" w:rsidRPr="00807F6E" w:rsidRDefault="004815E7" w:rsidP="00237870">
      <w:pPr>
        <w:spacing w:after="0" w:line="240" w:lineRule="auto"/>
        <w:jc w:val="both"/>
        <w:rPr>
          <w:rFonts w:ascii="Times New Roman" w:hAnsi="Times New Roman"/>
          <w:b/>
        </w:rPr>
      </w:pPr>
    </w:p>
    <w:p w:rsidR="004815E7" w:rsidRPr="00807F6E" w:rsidRDefault="004815E7" w:rsidP="00237870">
      <w:pPr>
        <w:spacing w:after="0" w:line="240" w:lineRule="auto"/>
        <w:jc w:val="both"/>
        <w:rPr>
          <w:rFonts w:ascii="Times New Roman" w:hAnsi="Times New Roman"/>
          <w:b/>
        </w:rPr>
      </w:pPr>
    </w:p>
    <w:p w:rsidR="004815E7" w:rsidRPr="00FA270A" w:rsidRDefault="004815E7" w:rsidP="00237870">
      <w:pPr>
        <w:spacing w:after="0" w:line="240" w:lineRule="auto"/>
        <w:jc w:val="both"/>
        <w:rPr>
          <w:rFonts w:ascii="Times New Roman" w:hAnsi="Times New Roman"/>
          <w:b/>
        </w:rPr>
      </w:pPr>
      <w:r>
        <w:rPr>
          <w:rFonts w:ascii="Times New Roman" w:hAnsi="Times New Roman"/>
          <w:b/>
        </w:rPr>
        <w:t xml:space="preserve">          Dr. Carlos </w:t>
      </w:r>
      <w:proofErr w:type="spellStart"/>
      <w:r>
        <w:rPr>
          <w:rFonts w:ascii="Times New Roman" w:hAnsi="Times New Roman"/>
          <w:b/>
        </w:rPr>
        <w:t>SABOLDELLI</w:t>
      </w:r>
      <w:proofErr w:type="spellEnd"/>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Dr. Lautaro </w:t>
      </w:r>
      <w:proofErr w:type="spellStart"/>
      <w:r>
        <w:rPr>
          <w:rFonts w:ascii="Times New Roman" w:hAnsi="Times New Roman"/>
          <w:b/>
        </w:rPr>
        <w:t>SCHIAVONI</w:t>
      </w:r>
      <w:proofErr w:type="spellEnd"/>
    </w:p>
    <w:p w:rsidR="004815E7" w:rsidRPr="00FA270A" w:rsidRDefault="004815E7" w:rsidP="0023787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4815E7" w:rsidRPr="00FA270A" w:rsidRDefault="004815E7" w:rsidP="00237870">
      <w:pPr>
        <w:spacing w:after="0" w:line="240" w:lineRule="auto"/>
        <w:jc w:val="both"/>
        <w:rPr>
          <w:rFonts w:ascii="Times New Roman" w:hAnsi="Times New Roman"/>
          <w:b/>
        </w:rPr>
      </w:pPr>
      <w:bookmarkStart w:id="0" w:name="_GoBack"/>
      <w:bookmarkEnd w:id="0"/>
    </w:p>
    <w:p w:rsidR="004815E7" w:rsidRPr="00FA270A" w:rsidRDefault="004815E7" w:rsidP="00237870">
      <w:pPr>
        <w:spacing w:after="0" w:line="240" w:lineRule="auto"/>
        <w:jc w:val="both"/>
        <w:rPr>
          <w:rFonts w:ascii="Times New Roman" w:hAnsi="Times New Roman"/>
          <w:b/>
        </w:rPr>
      </w:pPr>
      <w:r w:rsidRPr="00FA270A">
        <w:rPr>
          <w:rFonts w:ascii="Times New Roman" w:hAnsi="Times New Roman"/>
          <w:b/>
        </w:rPr>
        <w:t>ES COPIA AUTENTICA</w:t>
      </w:r>
    </w:p>
    <w:p w:rsidR="00233E91" w:rsidRPr="00CC0BCE" w:rsidRDefault="00233E91" w:rsidP="00233E91">
      <w:pPr>
        <w:spacing w:after="0" w:line="240" w:lineRule="auto"/>
        <w:jc w:val="both"/>
        <w:rPr>
          <w:rFonts w:ascii="Arial" w:hAnsi="Arial" w:cs="Arial"/>
          <w:sz w:val="24"/>
          <w:szCs w:val="24"/>
        </w:rPr>
      </w:pPr>
    </w:p>
    <w:p w:rsidR="00233E91" w:rsidRPr="00CC0BCE" w:rsidRDefault="00233E91" w:rsidP="00233E91">
      <w:pPr>
        <w:spacing w:after="0" w:line="240" w:lineRule="auto"/>
        <w:jc w:val="both"/>
        <w:rPr>
          <w:rFonts w:ascii="Arial" w:hAnsi="Arial" w:cs="Arial"/>
          <w:sz w:val="24"/>
          <w:szCs w:val="24"/>
        </w:rPr>
      </w:pPr>
    </w:p>
    <w:p w:rsidR="00233E91" w:rsidRPr="00CC0BCE" w:rsidRDefault="00233E91" w:rsidP="00233E91">
      <w:pPr>
        <w:spacing w:after="0" w:line="240" w:lineRule="auto"/>
        <w:jc w:val="right"/>
        <w:rPr>
          <w:rFonts w:ascii="Arial" w:hAnsi="Arial" w:cs="Arial"/>
          <w:sz w:val="24"/>
          <w:szCs w:val="24"/>
        </w:rPr>
        <w:sectPr w:rsidR="00233E91" w:rsidRPr="00CC0BCE">
          <w:headerReference w:type="default" r:id="rId6"/>
          <w:pgSz w:w="11907" w:h="16840" w:code="9"/>
          <w:pgMar w:top="3402" w:right="851" w:bottom="1701" w:left="2268" w:header="720" w:footer="720" w:gutter="0"/>
          <w:cols w:space="708"/>
          <w:docGrid w:linePitch="360"/>
        </w:sectPr>
      </w:pPr>
    </w:p>
    <w:p w:rsidR="00233E91" w:rsidRPr="00CC0BCE" w:rsidRDefault="00233E91" w:rsidP="00233E91">
      <w:pPr>
        <w:pStyle w:val="Ttulo3"/>
        <w:rPr>
          <w:rFonts w:cs="Arial"/>
          <w:szCs w:val="24"/>
        </w:rPr>
      </w:pPr>
      <w:r w:rsidRPr="00CC0BCE">
        <w:rPr>
          <w:rFonts w:cs="Arial"/>
          <w:szCs w:val="24"/>
        </w:rPr>
        <w:lastRenderedPageBreak/>
        <w:t xml:space="preserve">NOTA Nº </w:t>
      </w:r>
      <w:r w:rsidR="004815E7">
        <w:rPr>
          <w:rFonts w:cs="Arial"/>
          <w:szCs w:val="24"/>
        </w:rPr>
        <w:t>455</w:t>
      </w:r>
    </w:p>
    <w:p w:rsidR="00233E91" w:rsidRPr="00CC0BCE" w:rsidRDefault="00233E91" w:rsidP="00233E91">
      <w:pPr>
        <w:spacing w:after="0" w:line="240" w:lineRule="auto"/>
        <w:jc w:val="right"/>
        <w:rPr>
          <w:rFonts w:ascii="Arial" w:hAnsi="Arial" w:cs="Arial"/>
          <w:sz w:val="24"/>
          <w:szCs w:val="24"/>
          <w:lang w:val="en-US"/>
        </w:rPr>
      </w:pPr>
      <w:r w:rsidRPr="00CC0BCE">
        <w:rPr>
          <w:rFonts w:ascii="Arial" w:hAnsi="Arial" w:cs="Arial"/>
          <w:b/>
          <w:sz w:val="24"/>
          <w:szCs w:val="24"/>
        </w:rPr>
        <w:t xml:space="preserve">REF.: </w:t>
      </w:r>
      <w:proofErr w:type="spellStart"/>
      <w:r w:rsidRPr="00CC0BCE">
        <w:rPr>
          <w:rFonts w:ascii="Arial" w:hAnsi="Arial" w:cs="Arial"/>
          <w:b/>
          <w:sz w:val="24"/>
          <w:szCs w:val="24"/>
        </w:rPr>
        <w:t>EXP</w:t>
      </w:r>
      <w:proofErr w:type="spellEnd"/>
      <w:r w:rsidRPr="00CC0BCE">
        <w:rPr>
          <w:rFonts w:ascii="Arial" w:hAnsi="Arial" w:cs="Arial"/>
          <w:b/>
          <w:sz w:val="24"/>
          <w:szCs w:val="24"/>
        </w:rPr>
        <w:t>.</w:t>
      </w:r>
      <w:r w:rsidR="004815E7">
        <w:rPr>
          <w:rFonts w:ascii="Arial" w:hAnsi="Arial" w:cs="Arial"/>
          <w:b/>
          <w:sz w:val="24"/>
          <w:szCs w:val="24"/>
        </w:rPr>
        <w:t xml:space="preserve"> </w:t>
      </w:r>
      <w:r w:rsidRPr="00CC0BCE">
        <w:rPr>
          <w:rFonts w:ascii="Arial" w:hAnsi="Arial" w:cs="Arial"/>
          <w:b/>
          <w:sz w:val="24"/>
          <w:szCs w:val="24"/>
          <w:lang w:val="en-US"/>
        </w:rPr>
        <w:t>Nº</w:t>
      </w:r>
      <w:r w:rsidR="009D0231" w:rsidRPr="00CC0BCE">
        <w:rPr>
          <w:rFonts w:ascii="Arial" w:hAnsi="Arial" w:cs="Arial"/>
          <w:b/>
          <w:sz w:val="24"/>
          <w:szCs w:val="24"/>
          <w:lang w:val="en-US"/>
        </w:rPr>
        <w:t xml:space="preserve"> 24.388 </w:t>
      </w:r>
      <w:proofErr w:type="spellStart"/>
      <w:r w:rsidRPr="00CC0BCE">
        <w:rPr>
          <w:rFonts w:ascii="Arial" w:hAnsi="Arial" w:cs="Arial"/>
          <w:b/>
          <w:sz w:val="24"/>
          <w:szCs w:val="24"/>
          <w:lang w:val="en-US"/>
        </w:rPr>
        <w:t>H.C.</w:t>
      </w:r>
      <w:r w:rsidR="009D0231" w:rsidRPr="00CC0BCE">
        <w:rPr>
          <w:rFonts w:ascii="Arial" w:hAnsi="Arial" w:cs="Arial"/>
          <w:b/>
          <w:sz w:val="24"/>
          <w:szCs w:val="24"/>
          <w:lang w:val="en-US"/>
        </w:rPr>
        <w:t>D</w:t>
      </w:r>
      <w:proofErr w:type="spellEnd"/>
      <w:r w:rsidRPr="00CC0BCE">
        <w:rPr>
          <w:rFonts w:ascii="Arial" w:hAnsi="Arial" w:cs="Arial"/>
          <w:b/>
          <w:sz w:val="24"/>
          <w:szCs w:val="24"/>
          <w:lang w:val="en-US"/>
        </w:rPr>
        <w:t>.</w:t>
      </w:r>
    </w:p>
    <w:p w:rsidR="00233E91" w:rsidRPr="00CC0BCE" w:rsidRDefault="00233E91" w:rsidP="00233E91">
      <w:pPr>
        <w:spacing w:after="0" w:line="240" w:lineRule="auto"/>
        <w:rPr>
          <w:rFonts w:ascii="Arial" w:hAnsi="Arial" w:cs="Arial"/>
          <w:sz w:val="24"/>
          <w:szCs w:val="24"/>
          <w:lang w:val="en-US"/>
        </w:rPr>
      </w:pPr>
    </w:p>
    <w:p w:rsidR="00233E91" w:rsidRPr="00CC0BCE" w:rsidRDefault="00233E91" w:rsidP="00233E91">
      <w:pPr>
        <w:spacing w:after="0" w:line="240" w:lineRule="auto"/>
        <w:rPr>
          <w:rFonts w:ascii="Arial" w:hAnsi="Arial" w:cs="Arial"/>
          <w:sz w:val="24"/>
          <w:szCs w:val="24"/>
          <w:lang w:val="en-US"/>
        </w:rPr>
      </w:pPr>
    </w:p>
    <w:p w:rsidR="00233E91" w:rsidRPr="00CC0BCE" w:rsidRDefault="00233E91" w:rsidP="00233E91">
      <w:pPr>
        <w:spacing w:after="0" w:line="240" w:lineRule="auto"/>
        <w:rPr>
          <w:rFonts w:ascii="Arial" w:hAnsi="Arial" w:cs="Arial"/>
          <w:sz w:val="24"/>
          <w:szCs w:val="24"/>
          <w:lang w:val="en-US"/>
        </w:rPr>
      </w:pPr>
    </w:p>
    <w:p w:rsidR="00233E91" w:rsidRPr="00CC0BCE" w:rsidRDefault="00233E91" w:rsidP="00233E91">
      <w:pPr>
        <w:spacing w:after="0" w:line="240" w:lineRule="auto"/>
        <w:rPr>
          <w:rFonts w:ascii="Arial" w:hAnsi="Arial" w:cs="Arial"/>
          <w:sz w:val="24"/>
          <w:szCs w:val="24"/>
          <w:lang w:val="en-US"/>
        </w:rPr>
      </w:pPr>
    </w:p>
    <w:p w:rsidR="00233E91" w:rsidRPr="00CC0BCE" w:rsidRDefault="00233E91" w:rsidP="00233E91">
      <w:pPr>
        <w:spacing w:after="0" w:line="240" w:lineRule="auto"/>
        <w:rPr>
          <w:rFonts w:ascii="Arial" w:hAnsi="Arial" w:cs="Arial"/>
          <w:sz w:val="24"/>
          <w:szCs w:val="24"/>
          <w:lang w:val="en-US"/>
        </w:rPr>
      </w:pPr>
    </w:p>
    <w:p w:rsidR="00233E91" w:rsidRPr="00CC0BCE" w:rsidRDefault="00233E91" w:rsidP="00233E91">
      <w:pPr>
        <w:spacing w:after="0" w:line="240" w:lineRule="auto"/>
        <w:jc w:val="right"/>
        <w:rPr>
          <w:rFonts w:ascii="Arial" w:hAnsi="Arial" w:cs="Arial"/>
          <w:sz w:val="24"/>
          <w:szCs w:val="24"/>
        </w:rPr>
      </w:pPr>
      <w:r w:rsidRPr="00CC0BCE">
        <w:rPr>
          <w:rFonts w:ascii="Arial" w:hAnsi="Arial" w:cs="Arial"/>
          <w:b/>
          <w:sz w:val="24"/>
          <w:szCs w:val="24"/>
        </w:rPr>
        <w:t xml:space="preserve">Paraná, </w:t>
      </w:r>
      <w:r w:rsidR="004815E7">
        <w:rPr>
          <w:rFonts w:ascii="Arial" w:hAnsi="Arial" w:cs="Arial"/>
          <w:b/>
          <w:sz w:val="24"/>
          <w:szCs w:val="24"/>
        </w:rPr>
        <w:t>25 de noviembre de 2020</w:t>
      </w:r>
      <w:r w:rsidRPr="00CC0BCE">
        <w:rPr>
          <w:rFonts w:ascii="Arial" w:hAnsi="Arial" w:cs="Arial"/>
          <w:b/>
          <w:sz w:val="24"/>
          <w:szCs w:val="24"/>
        </w:rPr>
        <w:t>.</w:t>
      </w:r>
    </w:p>
    <w:p w:rsidR="00233E91" w:rsidRPr="00CC0BCE" w:rsidRDefault="00233E91" w:rsidP="00233E91">
      <w:pPr>
        <w:spacing w:after="0" w:line="240" w:lineRule="auto"/>
        <w:jc w:val="right"/>
        <w:rPr>
          <w:rFonts w:ascii="Arial" w:hAnsi="Arial" w:cs="Arial"/>
          <w:sz w:val="24"/>
          <w:szCs w:val="24"/>
        </w:rPr>
      </w:pPr>
    </w:p>
    <w:p w:rsidR="00233E91" w:rsidRPr="00CC0BCE" w:rsidRDefault="00233E91" w:rsidP="00233E91">
      <w:pPr>
        <w:spacing w:after="0" w:line="240" w:lineRule="auto"/>
        <w:jc w:val="right"/>
        <w:rPr>
          <w:rFonts w:ascii="Arial" w:hAnsi="Arial" w:cs="Arial"/>
          <w:sz w:val="24"/>
          <w:szCs w:val="24"/>
        </w:rPr>
      </w:pPr>
    </w:p>
    <w:p w:rsidR="00233E91" w:rsidRPr="00CC0BCE" w:rsidRDefault="00233E91" w:rsidP="00233E91">
      <w:pPr>
        <w:spacing w:after="0" w:line="240" w:lineRule="auto"/>
        <w:rPr>
          <w:rFonts w:ascii="Arial" w:hAnsi="Arial" w:cs="Arial"/>
          <w:b/>
          <w:sz w:val="24"/>
          <w:szCs w:val="24"/>
        </w:rPr>
      </w:pPr>
    </w:p>
    <w:p w:rsidR="00233E91" w:rsidRPr="00CC0BCE" w:rsidRDefault="00233E91" w:rsidP="00233E91">
      <w:pPr>
        <w:spacing w:after="0" w:line="240" w:lineRule="auto"/>
        <w:rPr>
          <w:rFonts w:ascii="Arial" w:hAnsi="Arial" w:cs="Arial"/>
          <w:b/>
          <w:sz w:val="24"/>
          <w:szCs w:val="24"/>
        </w:rPr>
      </w:pPr>
    </w:p>
    <w:p w:rsidR="00233E91" w:rsidRPr="00CC0BCE" w:rsidRDefault="00233E91" w:rsidP="00233E91">
      <w:pPr>
        <w:pStyle w:val="Ttulo2"/>
        <w:rPr>
          <w:rFonts w:ascii="Arial" w:hAnsi="Arial" w:cs="Arial"/>
          <w:szCs w:val="24"/>
          <w:lang w:val="es-ES"/>
        </w:rPr>
      </w:pPr>
      <w:r w:rsidRPr="00CC0BCE">
        <w:rPr>
          <w:rFonts w:ascii="Arial" w:hAnsi="Arial" w:cs="Arial"/>
          <w:szCs w:val="24"/>
          <w:lang w:val="es-ES"/>
        </w:rPr>
        <w:t>A la</w:t>
      </w:r>
    </w:p>
    <w:p w:rsidR="00233E91" w:rsidRPr="00CC0BCE" w:rsidRDefault="00233E91" w:rsidP="00233E91">
      <w:pPr>
        <w:pStyle w:val="Ttulo1"/>
        <w:spacing w:line="240" w:lineRule="auto"/>
        <w:jc w:val="left"/>
        <w:rPr>
          <w:rFonts w:cs="Arial"/>
          <w:u w:val="none"/>
        </w:rPr>
      </w:pPr>
      <w:r w:rsidRPr="00CC0BCE">
        <w:rPr>
          <w:rFonts w:cs="Arial"/>
          <w:u w:val="none"/>
        </w:rPr>
        <w:t>Honorable Cámara de Diputados</w:t>
      </w:r>
    </w:p>
    <w:p w:rsidR="00233E91" w:rsidRPr="00CC0BCE" w:rsidRDefault="00233E91" w:rsidP="00233E91">
      <w:pPr>
        <w:pStyle w:val="Ttulo2"/>
        <w:rPr>
          <w:rFonts w:ascii="Arial" w:hAnsi="Arial" w:cs="Arial"/>
          <w:szCs w:val="24"/>
          <w:u w:val="single"/>
        </w:rPr>
      </w:pPr>
      <w:r w:rsidRPr="00CC0BCE">
        <w:rPr>
          <w:rFonts w:ascii="Arial" w:hAnsi="Arial" w:cs="Arial"/>
          <w:szCs w:val="24"/>
          <w:u w:val="single"/>
        </w:rPr>
        <w:t>S                         /                         D</w:t>
      </w: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jc w:val="both"/>
        <w:rPr>
          <w:rFonts w:ascii="Arial" w:hAnsi="Arial" w:cs="Arial"/>
          <w:sz w:val="24"/>
          <w:szCs w:val="24"/>
        </w:rPr>
      </w:pPr>
    </w:p>
    <w:p w:rsidR="00233E91" w:rsidRPr="00CC0BCE" w:rsidRDefault="00233E91" w:rsidP="00233E91">
      <w:pPr>
        <w:pStyle w:val="Textoindependiente"/>
        <w:rPr>
          <w:b w:val="0"/>
        </w:rPr>
      </w:pPr>
      <w:r w:rsidRPr="00CC0BCE">
        <w:rPr>
          <w:b w:val="0"/>
        </w:rPr>
        <w:tab/>
      </w:r>
      <w:r w:rsidRPr="00CC0BCE">
        <w:rPr>
          <w:b w:val="0"/>
        </w:rPr>
        <w:tab/>
      </w:r>
      <w:r w:rsidRPr="00CC0BCE">
        <w:rPr>
          <w:b w:val="0"/>
        </w:rPr>
        <w:tab/>
      </w:r>
      <w:r w:rsidRPr="00CC0BCE">
        <w:rPr>
          <w:b w:val="0"/>
        </w:rPr>
        <w:tab/>
      </w:r>
      <w:r w:rsidRPr="00CC0BCE">
        <w:rPr>
          <w:b w:val="0"/>
        </w:rPr>
        <w:tab/>
      </w:r>
      <w:r w:rsidRPr="00CC0BCE">
        <w:rPr>
          <w:b w:val="0"/>
        </w:rPr>
        <w:tab/>
        <w:t xml:space="preserve">Me dirijo a </w:t>
      </w:r>
      <w:proofErr w:type="spellStart"/>
      <w:r w:rsidRPr="00CC0BCE">
        <w:rPr>
          <w:b w:val="0"/>
        </w:rPr>
        <w:t>V.H</w:t>
      </w:r>
      <w:proofErr w:type="spellEnd"/>
      <w:r w:rsidRPr="00CC0BCE">
        <w:rPr>
          <w:b w:val="0"/>
        </w:rPr>
        <w:t>. con el fin de comunicarle que esta Honorable Cámara de Senadores, en Sesión realizada en el día de la fecha, ha sancionado en forma definitiva el Proyecto de Ley por el que se</w:t>
      </w:r>
      <w:r w:rsidR="001444E3" w:rsidRPr="00CC0BCE">
        <w:rPr>
          <w:b w:val="0"/>
        </w:rPr>
        <w:t xml:space="preserve"> autoriza al Poder Ejecutivo Provincial a la disolución y posterior liquidación de la Empresa “Líneas Aéreas Entre Ríos Sociedad del Estado” (</w:t>
      </w:r>
      <w:proofErr w:type="spellStart"/>
      <w:r w:rsidR="001444E3" w:rsidRPr="00CC0BCE">
        <w:rPr>
          <w:b w:val="0"/>
        </w:rPr>
        <w:t>LAERSE</w:t>
      </w:r>
      <w:proofErr w:type="spellEnd"/>
      <w:r w:rsidR="001444E3" w:rsidRPr="00CC0BCE">
        <w:rPr>
          <w:b w:val="0"/>
        </w:rPr>
        <w:t>).</w:t>
      </w: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jc w:val="both"/>
        <w:rPr>
          <w:rFonts w:ascii="Arial" w:hAnsi="Arial" w:cs="Arial"/>
          <w:sz w:val="24"/>
          <w:szCs w:val="24"/>
        </w:rPr>
      </w:pPr>
      <w:r w:rsidRPr="00CC0BCE">
        <w:rPr>
          <w:rFonts w:ascii="Arial" w:hAnsi="Arial" w:cs="Arial"/>
          <w:sz w:val="24"/>
          <w:szCs w:val="24"/>
        </w:rPr>
        <w:tab/>
      </w:r>
      <w:r w:rsidRPr="00CC0BCE">
        <w:rPr>
          <w:rFonts w:ascii="Arial" w:hAnsi="Arial" w:cs="Arial"/>
          <w:sz w:val="24"/>
          <w:szCs w:val="24"/>
        </w:rPr>
        <w:tab/>
      </w:r>
      <w:r w:rsidRPr="00CC0BCE">
        <w:rPr>
          <w:rFonts w:ascii="Arial" w:hAnsi="Arial" w:cs="Arial"/>
          <w:sz w:val="24"/>
          <w:szCs w:val="24"/>
        </w:rPr>
        <w:tab/>
      </w:r>
      <w:r w:rsidRPr="00CC0BCE">
        <w:rPr>
          <w:rFonts w:ascii="Arial" w:hAnsi="Arial" w:cs="Arial"/>
          <w:sz w:val="24"/>
          <w:szCs w:val="24"/>
        </w:rPr>
        <w:tab/>
      </w:r>
      <w:r w:rsidRPr="00CC0BCE">
        <w:rPr>
          <w:rFonts w:ascii="Arial" w:hAnsi="Arial" w:cs="Arial"/>
          <w:sz w:val="24"/>
          <w:szCs w:val="24"/>
        </w:rPr>
        <w:tab/>
      </w:r>
      <w:r w:rsidRPr="00CC0BCE">
        <w:rPr>
          <w:rFonts w:ascii="Arial" w:hAnsi="Arial" w:cs="Arial"/>
          <w:sz w:val="24"/>
          <w:szCs w:val="24"/>
        </w:rPr>
        <w:tab/>
        <w:t xml:space="preserve">Saludo a </w:t>
      </w:r>
      <w:proofErr w:type="spellStart"/>
      <w:r w:rsidRPr="00CC0BCE">
        <w:rPr>
          <w:rFonts w:ascii="Arial" w:hAnsi="Arial" w:cs="Arial"/>
          <w:sz w:val="24"/>
          <w:szCs w:val="24"/>
        </w:rPr>
        <w:t>V.H</w:t>
      </w:r>
      <w:proofErr w:type="spellEnd"/>
      <w:r w:rsidRPr="00CC0BCE">
        <w:rPr>
          <w:rFonts w:ascii="Arial" w:hAnsi="Arial" w:cs="Arial"/>
          <w:sz w:val="24"/>
          <w:szCs w:val="24"/>
        </w:rPr>
        <w:t>. con toda consideración.</w:t>
      </w: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jc w:val="right"/>
        <w:rPr>
          <w:rFonts w:ascii="Arial" w:hAnsi="Arial" w:cs="Arial"/>
          <w:b/>
          <w:sz w:val="24"/>
          <w:szCs w:val="24"/>
        </w:rPr>
      </w:pPr>
      <w:r w:rsidRPr="00CC0BCE">
        <w:rPr>
          <w:rFonts w:ascii="Arial" w:hAnsi="Arial" w:cs="Arial"/>
          <w:sz w:val="24"/>
          <w:szCs w:val="24"/>
        </w:rPr>
        <w:br w:type="page"/>
      </w:r>
      <w:r w:rsidRPr="00CC0BCE">
        <w:rPr>
          <w:rFonts w:ascii="Arial" w:hAnsi="Arial" w:cs="Arial"/>
          <w:b/>
          <w:sz w:val="24"/>
          <w:szCs w:val="24"/>
          <w:u w:val="single"/>
        </w:rPr>
        <w:lastRenderedPageBreak/>
        <w:t xml:space="preserve">NOTA Nº </w:t>
      </w:r>
      <w:r w:rsidR="004815E7">
        <w:rPr>
          <w:rFonts w:ascii="Arial" w:hAnsi="Arial" w:cs="Arial"/>
          <w:b/>
          <w:sz w:val="24"/>
          <w:szCs w:val="24"/>
          <w:u w:val="single"/>
        </w:rPr>
        <w:t>456</w:t>
      </w:r>
    </w:p>
    <w:p w:rsidR="00233E91" w:rsidRPr="00CC0BCE" w:rsidRDefault="00233E91" w:rsidP="00233E91">
      <w:pPr>
        <w:spacing w:after="0" w:line="240" w:lineRule="auto"/>
        <w:jc w:val="right"/>
        <w:rPr>
          <w:rFonts w:ascii="Arial" w:hAnsi="Arial" w:cs="Arial"/>
          <w:sz w:val="24"/>
          <w:szCs w:val="24"/>
          <w:lang w:val="en-US"/>
        </w:rPr>
      </w:pPr>
      <w:r w:rsidRPr="00CC0BCE">
        <w:rPr>
          <w:rFonts w:ascii="Arial" w:hAnsi="Arial" w:cs="Arial"/>
          <w:b/>
          <w:sz w:val="24"/>
          <w:szCs w:val="24"/>
          <w:lang w:val="en-US"/>
        </w:rPr>
        <w:t>REF.: EXP.</w:t>
      </w:r>
      <w:r w:rsidR="004815E7">
        <w:rPr>
          <w:rFonts w:ascii="Arial" w:hAnsi="Arial" w:cs="Arial"/>
          <w:b/>
          <w:sz w:val="24"/>
          <w:szCs w:val="24"/>
          <w:lang w:val="en-US"/>
        </w:rPr>
        <w:t xml:space="preserve"> </w:t>
      </w:r>
      <w:r w:rsidRPr="00CC0BCE">
        <w:rPr>
          <w:rFonts w:ascii="Arial" w:hAnsi="Arial" w:cs="Arial"/>
          <w:b/>
          <w:sz w:val="24"/>
          <w:szCs w:val="24"/>
          <w:lang w:val="en-US"/>
        </w:rPr>
        <w:t>Nº</w:t>
      </w:r>
      <w:r w:rsidR="009D0231" w:rsidRPr="00CC0BCE">
        <w:rPr>
          <w:rFonts w:ascii="Arial" w:hAnsi="Arial" w:cs="Arial"/>
          <w:b/>
          <w:sz w:val="24"/>
          <w:szCs w:val="24"/>
          <w:lang w:val="en-US"/>
        </w:rPr>
        <w:t xml:space="preserve"> 24.388</w:t>
      </w:r>
      <w:r w:rsidRPr="00CC0BCE">
        <w:rPr>
          <w:rFonts w:ascii="Arial" w:hAnsi="Arial" w:cs="Arial"/>
          <w:b/>
          <w:sz w:val="24"/>
          <w:szCs w:val="24"/>
          <w:lang w:val="en-US"/>
        </w:rPr>
        <w:t xml:space="preserve"> </w:t>
      </w:r>
      <w:proofErr w:type="spellStart"/>
      <w:r w:rsidRPr="00CC0BCE">
        <w:rPr>
          <w:rFonts w:ascii="Arial" w:hAnsi="Arial" w:cs="Arial"/>
          <w:b/>
          <w:sz w:val="24"/>
          <w:szCs w:val="24"/>
          <w:lang w:val="en-US"/>
        </w:rPr>
        <w:t>H.C.</w:t>
      </w:r>
      <w:r w:rsidR="009D0231" w:rsidRPr="00CC0BCE">
        <w:rPr>
          <w:rFonts w:ascii="Arial" w:hAnsi="Arial" w:cs="Arial"/>
          <w:b/>
          <w:sz w:val="24"/>
          <w:szCs w:val="24"/>
          <w:lang w:val="en-US"/>
        </w:rPr>
        <w:t>D</w:t>
      </w:r>
      <w:proofErr w:type="spellEnd"/>
      <w:r w:rsidRPr="00CC0BCE">
        <w:rPr>
          <w:rFonts w:ascii="Arial" w:hAnsi="Arial" w:cs="Arial"/>
          <w:b/>
          <w:sz w:val="24"/>
          <w:szCs w:val="24"/>
          <w:lang w:val="en-US"/>
        </w:rPr>
        <w:t>.</w:t>
      </w:r>
    </w:p>
    <w:p w:rsidR="00233E91" w:rsidRPr="00CC0BCE" w:rsidRDefault="00233E91" w:rsidP="00233E91">
      <w:pPr>
        <w:spacing w:after="0" w:line="240" w:lineRule="auto"/>
        <w:rPr>
          <w:rFonts w:ascii="Arial" w:hAnsi="Arial" w:cs="Arial"/>
          <w:sz w:val="24"/>
          <w:szCs w:val="24"/>
          <w:lang w:val="en-US"/>
        </w:rPr>
      </w:pPr>
    </w:p>
    <w:p w:rsidR="00233E91" w:rsidRPr="00CC0BCE" w:rsidRDefault="00233E91" w:rsidP="00233E91">
      <w:pPr>
        <w:spacing w:after="0" w:line="240" w:lineRule="auto"/>
        <w:rPr>
          <w:rFonts w:ascii="Arial" w:hAnsi="Arial" w:cs="Arial"/>
          <w:sz w:val="24"/>
          <w:szCs w:val="24"/>
          <w:lang w:val="en-US"/>
        </w:rPr>
      </w:pPr>
    </w:p>
    <w:p w:rsidR="00233E91" w:rsidRPr="00CC0BCE" w:rsidRDefault="00233E91" w:rsidP="00233E91">
      <w:pPr>
        <w:spacing w:after="0" w:line="240" w:lineRule="auto"/>
        <w:rPr>
          <w:rFonts w:ascii="Arial" w:hAnsi="Arial" w:cs="Arial"/>
          <w:sz w:val="24"/>
          <w:szCs w:val="24"/>
          <w:lang w:val="en-US"/>
        </w:rPr>
      </w:pPr>
    </w:p>
    <w:p w:rsidR="00233E91" w:rsidRPr="00CC0BCE" w:rsidRDefault="00233E91" w:rsidP="00233E91">
      <w:pPr>
        <w:spacing w:after="0" w:line="240" w:lineRule="auto"/>
        <w:rPr>
          <w:rFonts w:ascii="Arial" w:hAnsi="Arial" w:cs="Arial"/>
          <w:sz w:val="24"/>
          <w:szCs w:val="24"/>
          <w:lang w:val="en-US"/>
        </w:rPr>
      </w:pPr>
    </w:p>
    <w:p w:rsidR="00233E91" w:rsidRPr="00CC0BCE" w:rsidRDefault="00233E91" w:rsidP="00233E91">
      <w:pPr>
        <w:spacing w:after="0" w:line="240" w:lineRule="auto"/>
        <w:rPr>
          <w:rFonts w:ascii="Arial" w:hAnsi="Arial" w:cs="Arial"/>
          <w:sz w:val="24"/>
          <w:szCs w:val="24"/>
          <w:lang w:val="en-US"/>
        </w:rPr>
      </w:pPr>
    </w:p>
    <w:p w:rsidR="00233E91" w:rsidRPr="00CC0BCE" w:rsidRDefault="00233E91" w:rsidP="00233E91">
      <w:pPr>
        <w:spacing w:after="0" w:line="240" w:lineRule="auto"/>
        <w:jc w:val="right"/>
        <w:rPr>
          <w:rFonts w:ascii="Arial" w:hAnsi="Arial" w:cs="Arial"/>
          <w:b/>
          <w:sz w:val="24"/>
          <w:szCs w:val="24"/>
        </w:rPr>
      </w:pPr>
      <w:r w:rsidRPr="00CC0BCE">
        <w:rPr>
          <w:rFonts w:ascii="Arial" w:hAnsi="Arial" w:cs="Arial"/>
          <w:b/>
          <w:sz w:val="24"/>
          <w:szCs w:val="24"/>
        </w:rPr>
        <w:t xml:space="preserve">Paraná, </w:t>
      </w:r>
      <w:r w:rsidR="004815E7">
        <w:rPr>
          <w:rFonts w:ascii="Arial" w:hAnsi="Arial" w:cs="Arial"/>
          <w:b/>
          <w:sz w:val="24"/>
          <w:szCs w:val="24"/>
        </w:rPr>
        <w:t>25 de noviembre de 2020</w:t>
      </w:r>
      <w:r w:rsidRPr="00CC0BCE">
        <w:rPr>
          <w:rFonts w:ascii="Arial" w:hAnsi="Arial" w:cs="Arial"/>
          <w:b/>
          <w:sz w:val="24"/>
          <w:szCs w:val="24"/>
        </w:rPr>
        <w:t>.</w:t>
      </w:r>
    </w:p>
    <w:p w:rsidR="00233E91" w:rsidRPr="00CC0BCE" w:rsidRDefault="00233E91" w:rsidP="00233E91">
      <w:pPr>
        <w:spacing w:after="0" w:line="240" w:lineRule="auto"/>
        <w:jc w:val="right"/>
        <w:rPr>
          <w:rFonts w:ascii="Arial" w:hAnsi="Arial" w:cs="Arial"/>
          <w:sz w:val="24"/>
          <w:szCs w:val="24"/>
        </w:rPr>
      </w:pPr>
    </w:p>
    <w:p w:rsidR="00233E91" w:rsidRPr="00CC0BCE" w:rsidRDefault="00233E91" w:rsidP="00233E91">
      <w:pPr>
        <w:spacing w:after="0" w:line="240" w:lineRule="auto"/>
        <w:jc w:val="right"/>
        <w:rPr>
          <w:rFonts w:ascii="Arial" w:hAnsi="Arial" w:cs="Arial"/>
          <w:sz w:val="24"/>
          <w:szCs w:val="24"/>
        </w:rPr>
      </w:pPr>
    </w:p>
    <w:p w:rsidR="00233E91" w:rsidRPr="00CC0BCE" w:rsidRDefault="00233E91" w:rsidP="00233E91">
      <w:pPr>
        <w:spacing w:after="0" w:line="240" w:lineRule="auto"/>
        <w:jc w:val="right"/>
        <w:rPr>
          <w:rFonts w:ascii="Arial" w:hAnsi="Arial" w:cs="Arial"/>
          <w:sz w:val="24"/>
          <w:szCs w:val="24"/>
        </w:rPr>
      </w:pPr>
    </w:p>
    <w:p w:rsidR="00233E91" w:rsidRPr="00CC0BCE" w:rsidRDefault="00233E91" w:rsidP="00233E91">
      <w:pPr>
        <w:spacing w:after="0" w:line="240" w:lineRule="auto"/>
        <w:jc w:val="right"/>
        <w:rPr>
          <w:rFonts w:ascii="Arial" w:hAnsi="Arial" w:cs="Arial"/>
          <w:sz w:val="24"/>
          <w:szCs w:val="24"/>
        </w:rPr>
      </w:pPr>
    </w:p>
    <w:p w:rsidR="00233E91" w:rsidRPr="00CC0BCE" w:rsidRDefault="00233E91" w:rsidP="00233E91">
      <w:pPr>
        <w:spacing w:after="0" w:line="240" w:lineRule="auto"/>
        <w:rPr>
          <w:rFonts w:ascii="Arial" w:hAnsi="Arial" w:cs="Arial"/>
          <w:b/>
          <w:sz w:val="24"/>
          <w:szCs w:val="24"/>
        </w:rPr>
      </w:pPr>
    </w:p>
    <w:p w:rsidR="00233E91" w:rsidRPr="00CC0BCE" w:rsidRDefault="00233E91" w:rsidP="00233E91">
      <w:pPr>
        <w:spacing w:after="0" w:line="240" w:lineRule="auto"/>
        <w:rPr>
          <w:rFonts w:ascii="Arial" w:hAnsi="Arial" w:cs="Arial"/>
          <w:b/>
          <w:sz w:val="24"/>
          <w:szCs w:val="24"/>
        </w:rPr>
      </w:pPr>
      <w:r w:rsidRPr="00CC0BCE">
        <w:rPr>
          <w:rFonts w:ascii="Arial" w:hAnsi="Arial" w:cs="Arial"/>
          <w:b/>
          <w:sz w:val="24"/>
          <w:szCs w:val="24"/>
        </w:rPr>
        <w:t>Al Sr. Gobernador de la Provincia</w:t>
      </w:r>
    </w:p>
    <w:p w:rsidR="00233E91" w:rsidRPr="00CC0BCE" w:rsidRDefault="00233E91" w:rsidP="00233E91">
      <w:pPr>
        <w:spacing w:after="0" w:line="240" w:lineRule="auto"/>
        <w:rPr>
          <w:rFonts w:ascii="Arial" w:hAnsi="Arial" w:cs="Arial"/>
          <w:b/>
          <w:sz w:val="24"/>
          <w:szCs w:val="24"/>
          <w:lang w:val="es-MX"/>
        </w:rPr>
      </w:pPr>
      <w:proofErr w:type="spellStart"/>
      <w:r w:rsidRPr="00CC0BCE">
        <w:rPr>
          <w:rFonts w:ascii="Arial" w:hAnsi="Arial" w:cs="Arial"/>
          <w:b/>
          <w:sz w:val="24"/>
          <w:szCs w:val="24"/>
          <w:lang w:val="es-MX"/>
        </w:rPr>
        <w:t>C.P.N</w:t>
      </w:r>
      <w:proofErr w:type="spellEnd"/>
      <w:r w:rsidRPr="00CC0BCE">
        <w:rPr>
          <w:rFonts w:ascii="Arial" w:hAnsi="Arial" w:cs="Arial"/>
          <w:b/>
          <w:sz w:val="24"/>
          <w:szCs w:val="24"/>
          <w:lang w:val="es-MX"/>
        </w:rPr>
        <w:t xml:space="preserve">. Gustavo Eduardo </w:t>
      </w:r>
      <w:proofErr w:type="spellStart"/>
      <w:r w:rsidRPr="00CC0BCE">
        <w:rPr>
          <w:rFonts w:ascii="Arial" w:hAnsi="Arial" w:cs="Arial"/>
          <w:b/>
          <w:sz w:val="24"/>
          <w:szCs w:val="24"/>
          <w:lang w:val="es-MX"/>
        </w:rPr>
        <w:t>BORDET</w:t>
      </w:r>
      <w:proofErr w:type="spellEnd"/>
    </w:p>
    <w:p w:rsidR="00233E91" w:rsidRPr="00CC0BCE" w:rsidRDefault="00233E91" w:rsidP="00233E91">
      <w:pPr>
        <w:spacing w:after="0" w:line="240" w:lineRule="auto"/>
        <w:rPr>
          <w:rFonts w:ascii="Arial" w:hAnsi="Arial" w:cs="Arial"/>
          <w:sz w:val="24"/>
          <w:szCs w:val="24"/>
        </w:rPr>
      </w:pPr>
      <w:r w:rsidRPr="00CC0BCE">
        <w:rPr>
          <w:rFonts w:ascii="Arial" w:hAnsi="Arial" w:cs="Arial"/>
          <w:b/>
          <w:sz w:val="24"/>
          <w:szCs w:val="24"/>
          <w:u w:val="single"/>
        </w:rPr>
        <w:t>S                           /                         D</w:t>
      </w: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jc w:val="both"/>
        <w:rPr>
          <w:rFonts w:ascii="Arial" w:hAnsi="Arial" w:cs="Arial"/>
          <w:sz w:val="24"/>
          <w:szCs w:val="24"/>
        </w:rPr>
      </w:pPr>
    </w:p>
    <w:p w:rsidR="00233E91" w:rsidRPr="00CC0BCE" w:rsidRDefault="00233E91" w:rsidP="00233E91">
      <w:pPr>
        <w:pStyle w:val="Textoindependiente"/>
        <w:rPr>
          <w:b w:val="0"/>
        </w:rPr>
      </w:pPr>
      <w:r w:rsidRPr="00CC0BCE">
        <w:rPr>
          <w:b w:val="0"/>
        </w:rPr>
        <w:tab/>
      </w:r>
      <w:r w:rsidRPr="00CC0BCE">
        <w:rPr>
          <w:b w:val="0"/>
        </w:rPr>
        <w:tab/>
      </w:r>
      <w:r w:rsidRPr="00CC0BCE">
        <w:rPr>
          <w:b w:val="0"/>
        </w:rPr>
        <w:tab/>
      </w:r>
      <w:r w:rsidRPr="00CC0BCE">
        <w:rPr>
          <w:b w:val="0"/>
        </w:rPr>
        <w:tab/>
      </w:r>
      <w:r w:rsidRPr="00CC0BCE">
        <w:rPr>
          <w:b w:val="0"/>
        </w:rPr>
        <w:tab/>
        <w:t xml:space="preserve">Me dirijo a Ud. con el fin de remitirle copia autenticada del Proyecto de Ley, por el que se </w:t>
      </w:r>
      <w:r w:rsidR="001444E3" w:rsidRPr="00CC0BCE">
        <w:rPr>
          <w:b w:val="0"/>
        </w:rPr>
        <w:t>autoriza al Poder Ejecutivo Provincial a la disolución y posterior liquidación de la Empresa “Líneas Aéreas Entre Ríos Sociedad del Estado” (</w:t>
      </w:r>
      <w:proofErr w:type="spellStart"/>
      <w:r w:rsidR="001444E3" w:rsidRPr="00CC0BCE">
        <w:rPr>
          <w:b w:val="0"/>
        </w:rPr>
        <w:t>LAERSE</w:t>
      </w:r>
      <w:proofErr w:type="spellEnd"/>
      <w:r w:rsidR="001444E3" w:rsidRPr="00CC0BCE">
        <w:rPr>
          <w:b w:val="0"/>
        </w:rPr>
        <w:t>).</w:t>
      </w:r>
      <w:r w:rsidRPr="00CC0BCE">
        <w:rPr>
          <w:b w:val="0"/>
        </w:rPr>
        <w:t>y, que esta Honorable Cámara de Senadores en Sesión realizada en el día de la fecha, ha sancionado en forma definitiva.</w:t>
      </w:r>
    </w:p>
    <w:p w:rsidR="00233E91" w:rsidRPr="00CC0BCE" w:rsidRDefault="00233E91" w:rsidP="00233E91">
      <w:pPr>
        <w:spacing w:after="0" w:line="240" w:lineRule="auto"/>
        <w:jc w:val="both"/>
        <w:rPr>
          <w:rFonts w:ascii="Arial" w:hAnsi="Arial" w:cs="Arial"/>
          <w:sz w:val="24"/>
          <w:szCs w:val="24"/>
        </w:rPr>
      </w:pP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jc w:val="both"/>
        <w:rPr>
          <w:rFonts w:ascii="Arial" w:hAnsi="Arial" w:cs="Arial"/>
          <w:sz w:val="24"/>
          <w:szCs w:val="24"/>
        </w:rPr>
      </w:pPr>
      <w:r w:rsidRPr="00CC0BCE">
        <w:rPr>
          <w:rFonts w:ascii="Arial" w:hAnsi="Arial" w:cs="Arial"/>
          <w:sz w:val="24"/>
          <w:szCs w:val="24"/>
        </w:rPr>
        <w:tab/>
      </w:r>
      <w:r w:rsidRPr="00CC0BCE">
        <w:rPr>
          <w:rFonts w:ascii="Arial" w:hAnsi="Arial" w:cs="Arial"/>
          <w:sz w:val="24"/>
          <w:szCs w:val="24"/>
        </w:rPr>
        <w:tab/>
      </w:r>
      <w:r w:rsidRPr="00CC0BCE">
        <w:rPr>
          <w:rFonts w:ascii="Arial" w:hAnsi="Arial" w:cs="Arial"/>
          <w:sz w:val="24"/>
          <w:szCs w:val="24"/>
        </w:rPr>
        <w:tab/>
      </w:r>
      <w:r w:rsidRPr="00CC0BCE">
        <w:rPr>
          <w:rFonts w:ascii="Arial" w:hAnsi="Arial" w:cs="Arial"/>
          <w:sz w:val="24"/>
          <w:szCs w:val="24"/>
        </w:rPr>
        <w:tab/>
      </w:r>
      <w:r w:rsidRPr="00CC0BCE">
        <w:rPr>
          <w:rFonts w:ascii="Arial" w:hAnsi="Arial" w:cs="Arial"/>
          <w:sz w:val="24"/>
          <w:szCs w:val="24"/>
        </w:rPr>
        <w:tab/>
        <w:t>Saludo a Ud. con toda consideración.</w:t>
      </w: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jc w:val="both"/>
        <w:rPr>
          <w:rFonts w:ascii="Arial" w:hAnsi="Arial" w:cs="Arial"/>
          <w:sz w:val="24"/>
          <w:szCs w:val="24"/>
        </w:rPr>
      </w:pP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spacing w:after="0" w:line="240" w:lineRule="auto"/>
        <w:rPr>
          <w:rFonts w:ascii="Arial" w:hAnsi="Arial" w:cs="Arial"/>
          <w:sz w:val="24"/>
          <w:szCs w:val="24"/>
        </w:rPr>
      </w:pPr>
    </w:p>
    <w:p w:rsidR="00233E91" w:rsidRPr="00CC0BCE" w:rsidRDefault="00233E91" w:rsidP="00233E91">
      <w:pPr>
        <w:rPr>
          <w:rFonts w:ascii="Arial" w:hAnsi="Arial" w:cs="Arial"/>
          <w:sz w:val="24"/>
          <w:szCs w:val="24"/>
        </w:rPr>
      </w:pPr>
    </w:p>
    <w:p w:rsidR="00233E91" w:rsidRPr="00CC0BCE" w:rsidRDefault="00233E91" w:rsidP="00233E91">
      <w:pPr>
        <w:rPr>
          <w:rFonts w:ascii="Arial" w:hAnsi="Arial" w:cs="Arial"/>
          <w:sz w:val="24"/>
          <w:szCs w:val="24"/>
        </w:rPr>
      </w:pPr>
    </w:p>
    <w:p w:rsidR="00233E91" w:rsidRPr="00CC0BCE" w:rsidRDefault="00233E91" w:rsidP="00233E91">
      <w:pPr>
        <w:rPr>
          <w:rFonts w:ascii="Arial" w:hAnsi="Arial" w:cs="Arial"/>
          <w:sz w:val="24"/>
          <w:szCs w:val="24"/>
        </w:rPr>
      </w:pPr>
    </w:p>
    <w:p w:rsidR="004D2827" w:rsidRPr="00CC0BCE" w:rsidRDefault="004D2827">
      <w:pPr>
        <w:rPr>
          <w:rFonts w:ascii="Arial" w:hAnsi="Arial" w:cs="Arial"/>
          <w:sz w:val="24"/>
          <w:szCs w:val="24"/>
        </w:rPr>
      </w:pPr>
    </w:p>
    <w:sectPr w:rsidR="004D2827" w:rsidRPr="00CC0BC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B7B" w:rsidRDefault="001C6B7B" w:rsidP="009D0231">
      <w:pPr>
        <w:spacing w:after="0" w:line="240" w:lineRule="auto"/>
      </w:pPr>
      <w:r>
        <w:separator/>
      </w:r>
    </w:p>
  </w:endnote>
  <w:endnote w:type="continuationSeparator" w:id="0">
    <w:p w:rsidR="001C6B7B" w:rsidRDefault="001C6B7B" w:rsidP="009D0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B7B" w:rsidRDefault="001C6B7B" w:rsidP="009D0231">
      <w:pPr>
        <w:spacing w:after="0" w:line="240" w:lineRule="auto"/>
      </w:pPr>
      <w:r>
        <w:separator/>
      </w:r>
    </w:p>
  </w:footnote>
  <w:footnote w:type="continuationSeparator" w:id="0">
    <w:p w:rsidR="001C6B7B" w:rsidRDefault="001C6B7B" w:rsidP="009D02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A8A" w:rsidRPr="00FB648B" w:rsidRDefault="00FB648B" w:rsidP="00FB648B">
    <w:pPr>
      <w:pStyle w:val="Encabezado"/>
      <w:jc w:val="right"/>
      <w:rPr>
        <w:lang w:val="es-AR"/>
      </w:rPr>
    </w:pPr>
    <w:r>
      <w:rPr>
        <w:lang w:val="es-AR"/>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48B" w:rsidRPr="00FB648B" w:rsidRDefault="00FB648B" w:rsidP="00FB648B">
    <w:pPr>
      <w:pStyle w:val="Encabezado"/>
      <w:jc w:val="right"/>
      <w:rPr>
        <w:lang w:val="es-A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E91"/>
    <w:rsid w:val="000610F1"/>
    <w:rsid w:val="000F3CA8"/>
    <w:rsid w:val="001444E3"/>
    <w:rsid w:val="001C6B7B"/>
    <w:rsid w:val="00233E91"/>
    <w:rsid w:val="003C1263"/>
    <w:rsid w:val="003D593D"/>
    <w:rsid w:val="004515D0"/>
    <w:rsid w:val="004815E7"/>
    <w:rsid w:val="004A01F7"/>
    <w:rsid w:val="004D2827"/>
    <w:rsid w:val="004E0A8A"/>
    <w:rsid w:val="0053050F"/>
    <w:rsid w:val="0053595D"/>
    <w:rsid w:val="005D1CFA"/>
    <w:rsid w:val="00674EB1"/>
    <w:rsid w:val="006B3A9A"/>
    <w:rsid w:val="00716E85"/>
    <w:rsid w:val="007865E8"/>
    <w:rsid w:val="008E2B0A"/>
    <w:rsid w:val="008F4CEF"/>
    <w:rsid w:val="009D0231"/>
    <w:rsid w:val="00BA5453"/>
    <w:rsid w:val="00BB5A35"/>
    <w:rsid w:val="00C909ED"/>
    <w:rsid w:val="00CC0BCE"/>
    <w:rsid w:val="00CC158B"/>
    <w:rsid w:val="00F31D62"/>
    <w:rsid w:val="00F6487C"/>
    <w:rsid w:val="00FA622F"/>
    <w:rsid w:val="00FB64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311EF8-C41C-43B5-A19D-805A6E5E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E91"/>
  </w:style>
  <w:style w:type="paragraph" w:styleId="Ttulo1">
    <w:name w:val="heading 1"/>
    <w:basedOn w:val="Normal"/>
    <w:next w:val="Normal"/>
    <w:link w:val="Ttulo1Car"/>
    <w:qFormat/>
    <w:rsid w:val="00233E91"/>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233E91"/>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233E91"/>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33E91"/>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233E91"/>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233E91"/>
    <w:rPr>
      <w:rFonts w:ascii="Arial" w:eastAsia="Times New Roman" w:hAnsi="Arial" w:cs="Times New Roman"/>
      <w:b/>
      <w:sz w:val="24"/>
      <w:szCs w:val="3276"/>
      <w:u w:val="single"/>
      <w:lang w:val="es-ES" w:eastAsia="es-ES"/>
    </w:rPr>
  </w:style>
  <w:style w:type="paragraph" w:styleId="Encabezado">
    <w:name w:val="header"/>
    <w:basedOn w:val="Normal"/>
    <w:link w:val="EncabezadoCar"/>
    <w:uiPriority w:val="99"/>
    <w:rsid w:val="00233E91"/>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233E91"/>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233E9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233E91"/>
    <w:rPr>
      <w:rFonts w:ascii="Arial" w:eastAsia="Times New Roman" w:hAnsi="Arial" w:cs="Arial"/>
      <w:b/>
      <w:sz w:val="24"/>
      <w:szCs w:val="24"/>
      <w:lang w:val="es-ES" w:eastAsia="es-ES"/>
    </w:rPr>
  </w:style>
  <w:style w:type="character" w:styleId="Nmerodepgina">
    <w:name w:val="page number"/>
    <w:basedOn w:val="Fuentedeprrafopredeter"/>
    <w:rsid w:val="00233E91"/>
  </w:style>
  <w:style w:type="paragraph" w:customStyle="1" w:styleId="L1">
    <w:name w:val="L1"/>
    <w:basedOn w:val="Encabezado"/>
    <w:autoRedefine/>
    <w:rsid w:val="00233E91"/>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9D02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0231"/>
  </w:style>
  <w:style w:type="paragraph" w:styleId="Textodeglobo">
    <w:name w:val="Balloon Text"/>
    <w:basedOn w:val="Normal"/>
    <w:link w:val="TextodegloboCar"/>
    <w:uiPriority w:val="99"/>
    <w:semiHidden/>
    <w:unhideWhenUsed/>
    <w:rsid w:val="004815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15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354</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11</cp:revision>
  <cp:lastPrinted>2020-11-25T13:32:00Z</cp:lastPrinted>
  <dcterms:created xsi:type="dcterms:W3CDTF">2020-11-06T13:02:00Z</dcterms:created>
  <dcterms:modified xsi:type="dcterms:W3CDTF">2020-11-25T14:46:00Z</dcterms:modified>
</cp:coreProperties>
</file>