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26" w:rsidRPr="004A0E09" w:rsidRDefault="00884D2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884D26" w:rsidRPr="004A0E09" w:rsidRDefault="00884D2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884D26" w:rsidRPr="004A0E09" w:rsidRDefault="00884D26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884D26">
        <w:rPr>
          <w:rFonts w:ascii="Arial" w:hAnsi="Arial" w:cs="Arial"/>
          <w:sz w:val="24"/>
          <w:szCs w:val="24"/>
        </w:rPr>
        <w:t xml:space="preserve">a través de la Dirección Provincial de Vialidad, proceda con urgencia a la ejecución de obras tendientes a la reparación y mejoramiento integral del acceso pavimentado a la ciudad de Alcaraz, que comprende un total de 2.800 </w:t>
      </w:r>
      <w:proofErr w:type="spellStart"/>
      <w:r w:rsidRPr="00884D26">
        <w:rPr>
          <w:rFonts w:ascii="Arial" w:hAnsi="Arial" w:cs="Arial"/>
          <w:sz w:val="24"/>
          <w:szCs w:val="24"/>
        </w:rPr>
        <w:t>m</w:t>
      </w:r>
      <w:r w:rsidR="004E78FD">
        <w:rPr>
          <w:rFonts w:ascii="Arial" w:hAnsi="Arial" w:cs="Arial"/>
          <w:sz w:val="24"/>
          <w:szCs w:val="24"/>
        </w:rPr>
        <w:t>ts</w:t>
      </w:r>
      <w:proofErr w:type="spellEnd"/>
      <w:r w:rsidR="004E78FD">
        <w:rPr>
          <w:rFonts w:ascii="Arial" w:hAnsi="Arial" w:cs="Arial"/>
          <w:sz w:val="24"/>
          <w:szCs w:val="24"/>
        </w:rPr>
        <w:t>.</w:t>
      </w:r>
      <w:r w:rsidRPr="00884D26">
        <w:rPr>
          <w:rFonts w:ascii="Arial" w:hAnsi="Arial" w:cs="Arial"/>
          <w:sz w:val="24"/>
          <w:szCs w:val="24"/>
        </w:rPr>
        <w:t xml:space="preserve"> desde la intersección con la Ruta Nacional Nº 127 hasta la planta urbana; tales como: repavimentación, demarcación horizontal, señalización vertical y ampliación de la iluminación</w:t>
      </w:r>
      <w:r>
        <w:t>.</w:t>
      </w:r>
    </w:p>
    <w:p w:rsidR="00884D26" w:rsidRPr="004A0E09" w:rsidRDefault="00884D26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884D26" w:rsidRPr="004A0E09" w:rsidRDefault="00884D2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D26" w:rsidRPr="004A0E09" w:rsidRDefault="00884D2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242EB0">
        <w:rPr>
          <w:rFonts w:ascii="Arial" w:hAnsi="Arial"/>
          <w:b/>
          <w:sz w:val="24"/>
          <w:szCs w:val="24"/>
        </w:rPr>
        <w:t>11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884D26" w:rsidRPr="004A0E09" w:rsidRDefault="00884D2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302E6" w:rsidRDefault="00D302E6"/>
    <w:p w:rsidR="00D302E6" w:rsidRPr="0028254B" w:rsidRDefault="00D302E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D302E6" w:rsidRPr="0028254B" w:rsidRDefault="00D302E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D302E6" w:rsidRPr="0028254B" w:rsidRDefault="00D302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302E6" w:rsidRPr="0028254B" w:rsidRDefault="00D302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302E6" w:rsidRPr="0028254B" w:rsidRDefault="00D302E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D302E6" w:rsidRPr="0028254B" w:rsidRDefault="00D302E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D302E6" w:rsidRPr="0028254B" w:rsidRDefault="00D302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302E6" w:rsidRPr="0028254B" w:rsidRDefault="00D302E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D302E6" w:rsidRDefault="00D302E6"/>
    <w:p w:rsidR="00884D26" w:rsidRPr="004A0E09" w:rsidRDefault="00884D2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84D26" w:rsidRPr="004A0E09" w:rsidRDefault="00884D2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D26" w:rsidRPr="004A0E09" w:rsidRDefault="00884D2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84D26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884D26" w:rsidRPr="004A0E09" w:rsidRDefault="00884D26" w:rsidP="004A0E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884D26" w:rsidRPr="004A0E09" w:rsidSect="00884D26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112" w:rsidRDefault="006F6112" w:rsidP="00884D26">
      <w:pPr>
        <w:spacing w:after="0" w:line="240" w:lineRule="auto"/>
      </w:pPr>
      <w:r>
        <w:separator/>
      </w:r>
    </w:p>
  </w:endnote>
  <w:endnote w:type="continuationSeparator" w:id="0">
    <w:p w:rsidR="006F6112" w:rsidRDefault="006F6112" w:rsidP="0088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C14DE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884D26">
      <w:rPr>
        <w:rFonts w:ascii="Arial" w:hAnsi="Arial"/>
        <w:b/>
        <w:sz w:val="20"/>
        <w:lang w:val="es-MX"/>
      </w:rPr>
      <w:t>Genre</w:t>
    </w:r>
    <w:proofErr w:type="spellEnd"/>
    <w:r w:rsidR="00884D26">
      <w:rPr>
        <w:rFonts w:ascii="Arial" w:hAnsi="Arial"/>
        <w:b/>
        <w:sz w:val="20"/>
        <w:lang w:val="es-MX"/>
      </w:rPr>
      <w:t xml:space="preserve"> </w:t>
    </w:r>
    <w:proofErr w:type="spellStart"/>
    <w:r w:rsidR="00884D26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C14DE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E17701">
      <w:rPr>
        <w:rFonts w:ascii="Arial" w:hAnsi="Arial"/>
        <w:b/>
        <w:sz w:val="20"/>
        <w:lang w:val="es-MX"/>
      </w:rPr>
      <w:t>13.840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112" w:rsidRDefault="006F6112" w:rsidP="00884D26">
      <w:pPr>
        <w:spacing w:after="0" w:line="240" w:lineRule="auto"/>
      </w:pPr>
      <w:r>
        <w:separator/>
      </w:r>
    </w:p>
  </w:footnote>
  <w:footnote w:type="continuationSeparator" w:id="0">
    <w:p w:rsidR="006F6112" w:rsidRDefault="006F6112" w:rsidP="0088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6F6112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26"/>
    <w:rsid w:val="00154617"/>
    <w:rsid w:val="00167CF3"/>
    <w:rsid w:val="00242EB0"/>
    <w:rsid w:val="003616ED"/>
    <w:rsid w:val="004E78FD"/>
    <w:rsid w:val="005F47C3"/>
    <w:rsid w:val="006752CF"/>
    <w:rsid w:val="00691A5F"/>
    <w:rsid w:val="006D286F"/>
    <w:rsid w:val="006F6112"/>
    <w:rsid w:val="00720555"/>
    <w:rsid w:val="007A17CC"/>
    <w:rsid w:val="007B3862"/>
    <w:rsid w:val="0085238B"/>
    <w:rsid w:val="00884D26"/>
    <w:rsid w:val="0091406C"/>
    <w:rsid w:val="00927C6E"/>
    <w:rsid w:val="009F655B"/>
    <w:rsid w:val="00A15CE2"/>
    <w:rsid w:val="00A25DA4"/>
    <w:rsid w:val="00B31645"/>
    <w:rsid w:val="00B41D76"/>
    <w:rsid w:val="00C14DE4"/>
    <w:rsid w:val="00C650F6"/>
    <w:rsid w:val="00C870A9"/>
    <w:rsid w:val="00CB01FC"/>
    <w:rsid w:val="00CF5CC6"/>
    <w:rsid w:val="00D028EC"/>
    <w:rsid w:val="00D302E6"/>
    <w:rsid w:val="00D640A7"/>
    <w:rsid w:val="00D74047"/>
    <w:rsid w:val="00DF60F9"/>
    <w:rsid w:val="00E0264F"/>
    <w:rsid w:val="00E17701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495C0-94DE-4E5D-A0E3-D6FB8591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4D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84D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84D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84D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84D2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84D2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0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2020-11-11T14:00:00Z</cp:lastPrinted>
  <dcterms:created xsi:type="dcterms:W3CDTF">2020-11-10T11:06:00Z</dcterms:created>
  <dcterms:modified xsi:type="dcterms:W3CDTF">2020-11-12T16:30:00Z</dcterms:modified>
</cp:coreProperties>
</file>