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E60" w:rsidRDefault="00BC0E60" w:rsidP="00BC0E60">
      <w:pPr>
        <w:pStyle w:val="Textoindependiente"/>
        <w:jc w:val="center"/>
        <w:rPr>
          <w:spacing w:val="-6"/>
          <w:sz w:val="22"/>
        </w:rPr>
      </w:pPr>
      <w:r>
        <w:rPr>
          <w:spacing w:val="-6"/>
          <w:sz w:val="22"/>
        </w:rPr>
        <w:t>LA LEGISLATURA DE LA PROVINCIA DE ENTRE RÍOS SANCIONA CON FUERZA DE</w:t>
      </w:r>
    </w:p>
    <w:p w:rsidR="00BC0E60" w:rsidRDefault="00BC0E60" w:rsidP="00BC0E60">
      <w:pPr>
        <w:jc w:val="center"/>
        <w:rPr>
          <w:rFonts w:ascii="Arial" w:hAnsi="Arial"/>
          <w:b/>
        </w:rPr>
      </w:pPr>
    </w:p>
    <w:p w:rsidR="00BC0E60" w:rsidRPr="00681A09" w:rsidRDefault="00BC0E60" w:rsidP="00BC0E60">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rsidR="00BC0E60" w:rsidRPr="00681A09" w:rsidRDefault="00BC0E60" w:rsidP="00BC0E60">
      <w:pPr>
        <w:spacing w:after="0" w:line="240" w:lineRule="auto"/>
        <w:jc w:val="both"/>
        <w:rPr>
          <w:rFonts w:ascii="Arial" w:hAnsi="Arial" w:cs="Arial"/>
          <w:sz w:val="24"/>
          <w:szCs w:val="24"/>
        </w:rPr>
      </w:pPr>
    </w:p>
    <w:p w:rsidR="00BC0E60" w:rsidRPr="00681A09" w:rsidRDefault="00BC0E60" w:rsidP="00BC0E60">
      <w:pPr>
        <w:spacing w:after="0" w:line="240" w:lineRule="auto"/>
        <w:jc w:val="both"/>
        <w:rPr>
          <w:rFonts w:ascii="Arial" w:hAnsi="Arial" w:cs="Arial"/>
          <w:sz w:val="24"/>
          <w:szCs w:val="24"/>
        </w:rPr>
      </w:pPr>
    </w:p>
    <w:p w:rsidR="00BC0E60" w:rsidRPr="00681A09" w:rsidRDefault="00BC0E60" w:rsidP="00BC0E60">
      <w:pPr>
        <w:spacing w:after="0" w:line="240" w:lineRule="auto"/>
        <w:jc w:val="both"/>
        <w:rPr>
          <w:rFonts w:ascii="Arial" w:hAnsi="Arial" w:cs="Arial"/>
          <w:sz w:val="24"/>
          <w:szCs w:val="24"/>
        </w:rPr>
      </w:pPr>
    </w:p>
    <w:p w:rsidR="00BC0E60" w:rsidRPr="004A73FF" w:rsidRDefault="00BC0E60" w:rsidP="00BC0E60">
      <w:pPr>
        <w:spacing w:after="120"/>
        <w:jc w:val="center"/>
        <w:rPr>
          <w:rFonts w:ascii="Arial" w:hAnsi="Arial" w:cs="Arial"/>
          <w:sz w:val="24"/>
          <w:szCs w:val="24"/>
        </w:rPr>
      </w:pPr>
      <w:r w:rsidRPr="004A73FF">
        <w:rPr>
          <w:rFonts w:ascii="Arial" w:hAnsi="Arial" w:cs="Arial"/>
          <w:b/>
          <w:sz w:val="24"/>
          <w:szCs w:val="24"/>
        </w:rPr>
        <w:t xml:space="preserve">LEY DE EJECUCIÓN DE PENAS Y MEDIDAS DE SEGURIDAD EN LA </w:t>
      </w:r>
      <w:r w:rsidRPr="004A73FF">
        <w:rPr>
          <w:rFonts w:ascii="Arial" w:hAnsi="Arial" w:cs="Arial"/>
          <w:b/>
          <w:kern w:val="3"/>
          <w:sz w:val="24"/>
          <w:szCs w:val="24"/>
          <w:lang w:eastAsia="zh-CN" w:bidi="hi-IN"/>
        </w:rPr>
        <w:t>PROVINCIA DE ENTRE RÍOS</w:t>
      </w:r>
    </w:p>
    <w:p w:rsidR="00BC0E60" w:rsidRPr="004A73FF" w:rsidRDefault="00BC0E60" w:rsidP="00BC0E60">
      <w:pPr>
        <w:spacing w:after="120"/>
        <w:jc w:val="center"/>
        <w:rPr>
          <w:rFonts w:ascii="Arial" w:hAnsi="Arial" w:cs="Arial"/>
          <w:b/>
          <w:sz w:val="24"/>
          <w:szCs w:val="24"/>
          <w:lang w:eastAsia="zh-CN" w:bidi="hi-IN"/>
        </w:rPr>
      </w:pPr>
    </w:p>
    <w:p w:rsidR="00BC0E60" w:rsidRPr="004A73FF" w:rsidRDefault="00BC0E60" w:rsidP="00BC0E60">
      <w:pPr>
        <w:spacing w:after="120"/>
        <w:jc w:val="center"/>
        <w:rPr>
          <w:rFonts w:ascii="Arial" w:hAnsi="Arial" w:cs="Arial"/>
          <w:b/>
          <w:sz w:val="24"/>
          <w:szCs w:val="24"/>
          <w:lang w:eastAsia="zh-CN" w:bidi="hi-IN"/>
        </w:rPr>
      </w:pPr>
      <w:r w:rsidRPr="004A73FF">
        <w:rPr>
          <w:rFonts w:ascii="Arial" w:hAnsi="Arial" w:cs="Arial"/>
          <w:b/>
          <w:kern w:val="3"/>
          <w:sz w:val="24"/>
          <w:szCs w:val="24"/>
          <w:lang w:eastAsia="zh-CN" w:bidi="hi-IN"/>
        </w:rPr>
        <w:t xml:space="preserve">TÍTULO I </w:t>
      </w:r>
    </w:p>
    <w:p w:rsidR="00BC0E60" w:rsidRPr="004A73FF" w:rsidRDefault="00BC0E60" w:rsidP="00BC0E60">
      <w:pPr>
        <w:spacing w:after="120"/>
        <w:jc w:val="center"/>
        <w:rPr>
          <w:rFonts w:ascii="Arial" w:hAnsi="Arial" w:cs="Arial"/>
          <w:b/>
          <w:sz w:val="24"/>
          <w:szCs w:val="24"/>
          <w:lang w:eastAsia="zh-CN" w:bidi="hi-IN"/>
        </w:rPr>
      </w:pPr>
      <w:r w:rsidRPr="004A73FF">
        <w:rPr>
          <w:rFonts w:ascii="Arial" w:hAnsi="Arial" w:cs="Arial"/>
          <w:b/>
          <w:kern w:val="3"/>
          <w:sz w:val="24"/>
          <w:szCs w:val="24"/>
          <w:lang w:eastAsia="zh-CN" w:bidi="hi-IN"/>
        </w:rPr>
        <w:t>PRINCIPIOS BÁSICOS</w:t>
      </w:r>
    </w:p>
    <w:p w:rsidR="00BC0E60" w:rsidRPr="004A73FF" w:rsidRDefault="00BC0E60" w:rsidP="00BC0E60">
      <w:pPr>
        <w:spacing w:after="120"/>
        <w:jc w:val="both"/>
        <w:rPr>
          <w:rFonts w:ascii="Arial" w:hAnsi="Arial" w:cs="Arial"/>
          <w:b/>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681A09">
        <w:rPr>
          <w:rFonts w:ascii="Arial" w:hAnsi="Arial" w:cs="Arial"/>
          <w:b/>
          <w:sz w:val="24"/>
          <w:szCs w:val="24"/>
          <w:u w:val="single"/>
        </w:rPr>
        <w:t>ARTÍCULO 1°.-</w:t>
      </w:r>
      <w:r w:rsidRPr="00681A09">
        <w:rPr>
          <w:rFonts w:ascii="Arial" w:hAnsi="Arial" w:cs="Arial"/>
          <w:bCs/>
          <w:sz w:val="24"/>
          <w:szCs w:val="24"/>
        </w:rPr>
        <w:t xml:space="preserve"> </w:t>
      </w:r>
      <w:r w:rsidRPr="004A73FF">
        <w:rPr>
          <w:rFonts w:ascii="Arial" w:hAnsi="Arial" w:cs="Arial"/>
          <w:kern w:val="3"/>
          <w:sz w:val="24"/>
          <w:szCs w:val="24"/>
          <w:lang w:eastAsia="zh-CN" w:bidi="hi-IN"/>
        </w:rPr>
        <w:t>Fines y Objetivos. La ejecución de la pena privativa de libertad tiene por objeto que el/la condenado/a adquiera la capacidad de comprender y respetar la ley para orientar su vida futura en la responsabilidad, procurando su reinserción social, promoviendo la comprensión y apoyo de la sociedad a</w:t>
      </w:r>
      <w:r>
        <w:rPr>
          <w:rFonts w:ascii="Arial" w:hAnsi="Arial" w:cs="Arial"/>
          <w:kern w:val="3"/>
          <w:sz w:val="24"/>
          <w:szCs w:val="24"/>
          <w:lang w:eastAsia="zh-CN" w:bidi="hi-IN"/>
        </w:rPr>
        <w:t xml:space="preserve"> fin de evitar la reincidencia.</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4A73FF">
        <w:rPr>
          <w:rFonts w:ascii="Arial" w:hAnsi="Arial" w:cs="Arial"/>
          <w:b/>
          <w:kern w:val="3"/>
          <w:sz w:val="24"/>
          <w:szCs w:val="24"/>
          <w:u w:val="single"/>
          <w:lang w:eastAsia="zh-CN" w:bidi="hi-IN"/>
        </w:rPr>
        <w:t>ARTÍCULO 2º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w:t>
      </w:r>
      <w:r w:rsidRPr="004A73FF">
        <w:rPr>
          <w:rFonts w:ascii="Arial" w:hAnsi="Arial" w:cs="Arial"/>
          <w:kern w:val="3"/>
          <w:sz w:val="24"/>
          <w:szCs w:val="24"/>
          <w:lang w:eastAsia="zh-CN" w:bidi="hi-IN"/>
        </w:rPr>
        <w:t>Principios. El procedimiento se regirá de acuerdo a los principios del sistema acusatorio para asegurar la bilateralidad desde el inicio al fin del trámite. Al recibir el testimonio de la sentencia el/la Juez/a de Ejecución de Penas y Medidas de Seguridad deberá requerir al condenado/a la designación de el/la abogado/a defensor/a. En el supuesto que éste se negara u omitiera hacerlo se designará al Defensor/ Defens</w:t>
      </w:r>
      <w:r>
        <w:rPr>
          <w:rFonts w:ascii="Arial" w:hAnsi="Arial" w:cs="Arial"/>
          <w:kern w:val="3"/>
          <w:sz w:val="24"/>
          <w:szCs w:val="24"/>
          <w:lang w:eastAsia="zh-CN" w:bidi="hi-IN"/>
        </w:rPr>
        <w:t>ora Pública que correspondiera.</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4A73FF">
        <w:rPr>
          <w:rFonts w:ascii="Arial" w:hAnsi="Arial" w:cs="Arial"/>
          <w:b/>
          <w:kern w:val="3"/>
          <w:sz w:val="24"/>
          <w:szCs w:val="24"/>
          <w:u w:val="single"/>
          <w:lang w:eastAsia="zh-CN" w:bidi="hi-IN"/>
        </w:rPr>
        <w:t>ARTÍCULO 3º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w:t>
      </w:r>
      <w:r w:rsidRPr="004A73FF">
        <w:rPr>
          <w:rFonts w:ascii="Arial" w:hAnsi="Arial" w:cs="Arial"/>
          <w:kern w:val="3"/>
          <w:sz w:val="24"/>
          <w:szCs w:val="24"/>
          <w:lang w:eastAsia="zh-CN" w:bidi="hi-IN"/>
        </w:rPr>
        <w:t>Ubicación. Quienes se encuentren privados de su libertad estarán alojados en establecimientos ubicados lo más cercano po</w:t>
      </w:r>
      <w:r>
        <w:rPr>
          <w:rFonts w:ascii="Arial" w:hAnsi="Arial" w:cs="Arial"/>
          <w:kern w:val="3"/>
          <w:sz w:val="24"/>
          <w:szCs w:val="24"/>
          <w:lang w:eastAsia="zh-CN" w:bidi="hi-IN"/>
        </w:rPr>
        <w:t>sible a sus núcleos familiares.</w:t>
      </w:r>
    </w:p>
    <w:p w:rsidR="00BC0E60" w:rsidRPr="004A73FF" w:rsidRDefault="00BC0E60" w:rsidP="00BC0E60">
      <w:pPr>
        <w:spacing w:after="0" w:line="240" w:lineRule="auto"/>
        <w:jc w:val="both"/>
        <w:rPr>
          <w:rFonts w:ascii="Arial" w:hAnsi="Arial" w:cs="Arial"/>
          <w:b/>
          <w:sz w:val="24"/>
          <w:szCs w:val="24"/>
          <w:lang w:eastAsia="zh-CN" w:bidi="hi-IN"/>
        </w:rPr>
      </w:pPr>
    </w:p>
    <w:p w:rsidR="00BC0E60" w:rsidRDefault="00BC0E60" w:rsidP="00BC0E60">
      <w:pPr>
        <w:spacing w:after="0" w:line="240" w:lineRule="auto"/>
        <w:jc w:val="both"/>
        <w:rPr>
          <w:rFonts w:ascii="Arial" w:hAnsi="Arial" w:cs="Arial"/>
          <w:kern w:val="3"/>
          <w:sz w:val="24"/>
          <w:szCs w:val="24"/>
          <w:lang w:eastAsia="zh-CN" w:bidi="hi-IN"/>
        </w:rPr>
      </w:pPr>
      <w:r w:rsidRPr="00636A84">
        <w:rPr>
          <w:rFonts w:ascii="Arial" w:hAnsi="Arial" w:cs="Arial"/>
          <w:b/>
          <w:kern w:val="3"/>
          <w:sz w:val="24"/>
          <w:szCs w:val="24"/>
          <w:u w:val="single"/>
          <w:lang w:eastAsia="zh-CN" w:bidi="hi-IN"/>
        </w:rPr>
        <w:t>ARTÍCULO 4º</w:t>
      </w:r>
      <w:r>
        <w:rPr>
          <w:rFonts w:ascii="Arial" w:hAnsi="Arial" w:cs="Arial"/>
          <w:b/>
          <w:kern w:val="3"/>
          <w:sz w:val="24"/>
          <w:szCs w:val="24"/>
          <w:u w:val="single"/>
          <w:lang w:eastAsia="zh-CN" w:bidi="hi-IN"/>
        </w:rPr>
        <w:t>.-</w:t>
      </w:r>
      <w:r w:rsidRPr="004A73FF">
        <w:rPr>
          <w:rFonts w:ascii="Arial" w:hAnsi="Arial" w:cs="Arial"/>
          <w:kern w:val="3"/>
          <w:sz w:val="24"/>
          <w:szCs w:val="24"/>
          <w:lang w:eastAsia="zh-CN" w:bidi="hi-IN"/>
        </w:rPr>
        <w:t xml:space="preserve"> Niñas y niños. Toda decisión de permitir que los niños y las niñas permanezcan con sus madres en la cárcel, se deberá tomar respetando su interés superior, al igual que la decisión respecto al momento de separar al niño y/o la niña de su madre. En estos supuestos se deberá dar intervención al Organismo de Protección de Derechos de la Niñez, Adolescencia y Familia y </w:t>
      </w:r>
      <w:r>
        <w:rPr>
          <w:rFonts w:ascii="Arial" w:hAnsi="Arial" w:cs="Arial"/>
          <w:kern w:val="3"/>
          <w:sz w:val="24"/>
          <w:szCs w:val="24"/>
          <w:lang w:eastAsia="zh-CN" w:bidi="hi-IN"/>
        </w:rPr>
        <w:t>al Defensor Público competente.</w:t>
      </w:r>
    </w:p>
    <w:p w:rsidR="00BC0E60" w:rsidRPr="004A73FF" w:rsidRDefault="00BC0E60" w:rsidP="00BC0E60">
      <w:pPr>
        <w:spacing w:after="0" w:line="240" w:lineRule="auto"/>
        <w:jc w:val="both"/>
        <w:rPr>
          <w:rFonts w:ascii="Arial" w:hAnsi="Arial" w:cs="Arial"/>
          <w:sz w:val="24"/>
          <w:szCs w:val="24"/>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5º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w:t>
      </w:r>
      <w:r w:rsidRPr="004A73FF">
        <w:rPr>
          <w:rFonts w:ascii="Arial" w:hAnsi="Arial" w:cs="Arial"/>
          <w:kern w:val="3"/>
          <w:sz w:val="24"/>
          <w:szCs w:val="24"/>
          <w:lang w:eastAsia="zh-CN" w:bidi="hi-IN"/>
        </w:rPr>
        <w:t>Establecimientos mixtos. En los establecimientos penitenciarios mixtos, el pabellón de mujeres estará bajo la dirección de una funcionaria del servicio penitenciario. Ningún funcionario de género masculino podrá ingresar al pabellón de mujeres si no va acompañado por una funcionaria de género femen</w:t>
      </w:r>
      <w:r>
        <w:rPr>
          <w:rFonts w:ascii="Arial" w:hAnsi="Arial" w:cs="Arial"/>
          <w:kern w:val="3"/>
          <w:sz w:val="24"/>
          <w:szCs w:val="24"/>
          <w:lang w:eastAsia="zh-CN" w:bidi="hi-IN"/>
        </w:rPr>
        <w:t>ino del servicio penitenciario.</w:t>
      </w:r>
    </w:p>
    <w:p w:rsidR="00BC0E60" w:rsidRPr="004A73FF" w:rsidRDefault="00BC0E60" w:rsidP="00BC0E60">
      <w:pPr>
        <w:spacing w:after="0" w:line="240" w:lineRule="auto"/>
        <w:jc w:val="both"/>
        <w:rPr>
          <w:rFonts w:ascii="Arial" w:hAnsi="Arial" w:cs="Arial"/>
          <w:sz w:val="24"/>
          <w:szCs w:val="24"/>
        </w:rPr>
      </w:pPr>
      <w:r w:rsidRPr="00636A84">
        <w:rPr>
          <w:rFonts w:ascii="Arial" w:eastAsia="Calibri" w:hAnsi="Arial" w:cs="Arial"/>
          <w:b/>
          <w:sz w:val="24"/>
          <w:szCs w:val="24"/>
          <w:u w:val="single"/>
          <w:lang w:val="es-MX"/>
        </w:rPr>
        <w:t>ARTÍCULO 6°</w:t>
      </w:r>
      <w:r>
        <w:rPr>
          <w:rFonts w:ascii="Arial" w:eastAsia="Calibri" w:hAnsi="Arial" w:cs="Arial"/>
          <w:b/>
          <w:sz w:val="24"/>
          <w:szCs w:val="24"/>
          <w:u w:val="single"/>
          <w:lang w:val="es-MX"/>
        </w:rPr>
        <w:t>.-</w:t>
      </w:r>
      <w:r w:rsidRPr="004A73FF">
        <w:rPr>
          <w:rFonts w:ascii="Arial" w:eastAsia="Calibri" w:hAnsi="Arial" w:cs="Arial"/>
          <w:sz w:val="24"/>
          <w:szCs w:val="24"/>
          <w:lang w:val="es-MX"/>
        </w:rPr>
        <w:t xml:space="preserve"> Se procurará limitar la permanencia de quienes se encuentren privados de la libertad en establecimientos cerrados, promoviendo en lo posible y conforme su evolución la</w:t>
      </w:r>
      <w:r w:rsidRPr="004A73FF">
        <w:rPr>
          <w:rFonts w:ascii="Arial" w:eastAsia="Calibri" w:hAnsi="Arial" w:cs="Arial"/>
          <w:kern w:val="3"/>
          <w:sz w:val="24"/>
          <w:szCs w:val="24"/>
          <w:lang w:val="es-MX"/>
        </w:rPr>
        <w:t xml:space="preserve"> incorporación a instituciones abiertas, </w:t>
      </w:r>
      <w:proofErr w:type="spellStart"/>
      <w:r w:rsidRPr="004A73FF">
        <w:rPr>
          <w:rFonts w:ascii="Arial" w:eastAsia="Calibri" w:hAnsi="Arial" w:cs="Arial"/>
          <w:kern w:val="3"/>
          <w:sz w:val="24"/>
          <w:szCs w:val="24"/>
          <w:lang w:val="es-MX"/>
        </w:rPr>
        <w:t>semiabiertas</w:t>
      </w:r>
      <w:proofErr w:type="spellEnd"/>
      <w:r w:rsidRPr="004A73FF">
        <w:rPr>
          <w:rFonts w:ascii="Arial" w:eastAsia="Calibri" w:hAnsi="Arial" w:cs="Arial"/>
          <w:kern w:val="3"/>
          <w:sz w:val="24"/>
          <w:szCs w:val="24"/>
          <w:lang w:val="es-MX"/>
        </w:rPr>
        <w:t xml:space="preserve"> o regidas por el principio de auto</w:t>
      </w:r>
      <w:r>
        <w:rPr>
          <w:rFonts w:ascii="Arial" w:eastAsia="Calibri" w:hAnsi="Arial" w:cs="Arial"/>
          <w:kern w:val="3"/>
          <w:sz w:val="24"/>
          <w:szCs w:val="24"/>
          <w:lang w:val="es-MX"/>
        </w:rPr>
        <w:t>disciplina.</w:t>
      </w:r>
    </w:p>
    <w:p w:rsidR="00BC0E60" w:rsidRPr="004A73FF" w:rsidRDefault="00BC0E60" w:rsidP="00BC0E60">
      <w:pPr>
        <w:spacing w:after="0" w:line="240" w:lineRule="auto"/>
        <w:jc w:val="both"/>
        <w:rPr>
          <w:rFonts w:ascii="Arial" w:hAnsi="Arial" w:cs="Arial"/>
          <w:sz w:val="24"/>
          <w:szCs w:val="24"/>
        </w:rPr>
      </w:pPr>
      <w:r w:rsidRPr="004A73FF">
        <w:rPr>
          <w:rFonts w:ascii="Arial" w:eastAsia="Calibri" w:hAnsi="Arial" w:cs="Arial"/>
          <w:kern w:val="3"/>
          <w:sz w:val="24"/>
          <w:szCs w:val="24"/>
          <w:lang w:val="es-MX"/>
        </w:rPr>
        <w:lastRenderedPageBreak/>
        <w:t>Con la misma finalidad se promoverá la utilización de dispositivos electrónicos que faciliten el cumplimiento de la pena bajo la modalidad domiciliaria, comunicando, cuando ello ocurr</w:t>
      </w:r>
      <w:r>
        <w:rPr>
          <w:rFonts w:ascii="Arial" w:eastAsia="Calibri" w:hAnsi="Arial" w:cs="Arial"/>
          <w:kern w:val="3"/>
          <w:sz w:val="24"/>
          <w:szCs w:val="24"/>
          <w:lang w:val="es-MX"/>
        </w:rPr>
        <w:t>iera al Patronato de Liberados.</w:t>
      </w:r>
    </w:p>
    <w:p w:rsidR="00BC0E60" w:rsidRPr="004A73FF" w:rsidRDefault="00BC0E60" w:rsidP="00BC0E60">
      <w:pPr>
        <w:spacing w:after="0" w:line="240" w:lineRule="auto"/>
        <w:jc w:val="both"/>
        <w:rPr>
          <w:rFonts w:ascii="Arial" w:eastAsia="Calibri" w:hAnsi="Arial" w:cs="Arial"/>
          <w:sz w:val="24"/>
          <w:szCs w:val="24"/>
          <w:lang w:val="es-MX"/>
        </w:rPr>
      </w:pPr>
    </w:p>
    <w:p w:rsidR="00BC0E60" w:rsidRPr="004A73FF" w:rsidRDefault="00BC0E60" w:rsidP="00BC0E60">
      <w:pPr>
        <w:widowControl w:val="0"/>
        <w:numPr>
          <w:ilvl w:val="0"/>
          <w:numId w:val="1"/>
        </w:numPr>
        <w:suppressAutoHyphens/>
        <w:autoSpaceDN w:val="0"/>
        <w:spacing w:after="0" w:line="240" w:lineRule="auto"/>
        <w:jc w:val="center"/>
        <w:rPr>
          <w:rFonts w:ascii="Arial" w:hAnsi="Arial" w:cs="Arial"/>
          <w:b/>
          <w:bCs/>
          <w:sz w:val="24"/>
          <w:szCs w:val="24"/>
          <w:lang w:eastAsia="zh-CN" w:bidi="hi-IN"/>
        </w:rPr>
      </w:pPr>
      <w:r w:rsidRPr="004A73FF">
        <w:rPr>
          <w:rFonts w:ascii="Arial" w:hAnsi="Arial" w:cs="Arial"/>
          <w:b/>
          <w:bCs/>
          <w:kern w:val="3"/>
          <w:sz w:val="24"/>
          <w:szCs w:val="24"/>
          <w:lang w:eastAsia="zh-CN" w:bidi="hi-IN"/>
        </w:rPr>
        <w:t xml:space="preserve">TÍTULO II </w:t>
      </w:r>
    </w:p>
    <w:p w:rsidR="00BC0E60" w:rsidRPr="004A73FF" w:rsidRDefault="00BC0E60" w:rsidP="00BC0E60">
      <w:pPr>
        <w:widowControl w:val="0"/>
        <w:numPr>
          <w:ilvl w:val="0"/>
          <w:numId w:val="1"/>
        </w:numPr>
        <w:suppressAutoHyphens/>
        <w:autoSpaceDN w:val="0"/>
        <w:spacing w:after="0" w:line="240" w:lineRule="auto"/>
        <w:jc w:val="center"/>
        <w:rPr>
          <w:rFonts w:ascii="Arial" w:hAnsi="Arial" w:cs="Arial"/>
          <w:b/>
          <w:bCs/>
          <w:sz w:val="24"/>
          <w:szCs w:val="24"/>
          <w:lang w:eastAsia="zh-CN" w:bidi="hi-IN"/>
        </w:rPr>
      </w:pPr>
      <w:r w:rsidRPr="004A73FF">
        <w:rPr>
          <w:rFonts w:ascii="Arial" w:hAnsi="Arial" w:cs="Arial"/>
          <w:b/>
          <w:bCs/>
          <w:kern w:val="3"/>
          <w:sz w:val="24"/>
          <w:szCs w:val="24"/>
          <w:lang w:eastAsia="zh-CN" w:bidi="hi-IN"/>
        </w:rPr>
        <w:t>ORGANISMOS JUDICIALES</w:t>
      </w:r>
    </w:p>
    <w:p w:rsidR="00BC0E60" w:rsidRPr="004A73FF" w:rsidRDefault="00BC0E60" w:rsidP="00BC0E60">
      <w:pPr>
        <w:spacing w:after="0" w:line="240" w:lineRule="auto"/>
        <w:jc w:val="center"/>
        <w:rPr>
          <w:rFonts w:ascii="Arial" w:hAnsi="Arial" w:cs="Arial"/>
          <w:b/>
          <w:sz w:val="24"/>
          <w:szCs w:val="24"/>
          <w:lang w:eastAsia="zh-CN" w:bidi="hi-IN"/>
        </w:rPr>
      </w:pPr>
    </w:p>
    <w:p w:rsidR="00BC0E60" w:rsidRPr="004A73FF" w:rsidRDefault="00BC0E60" w:rsidP="00BC0E60">
      <w:pPr>
        <w:spacing w:after="0" w:line="240" w:lineRule="auto"/>
        <w:jc w:val="center"/>
        <w:rPr>
          <w:rFonts w:ascii="Arial" w:hAnsi="Arial" w:cs="Arial"/>
          <w:sz w:val="24"/>
          <w:szCs w:val="24"/>
        </w:rPr>
      </w:pPr>
      <w:r w:rsidRPr="004A73FF">
        <w:rPr>
          <w:rFonts w:ascii="Arial" w:hAnsi="Arial" w:cs="Arial"/>
          <w:b/>
          <w:kern w:val="3"/>
          <w:sz w:val="24"/>
          <w:szCs w:val="24"/>
          <w:lang w:eastAsia="zh-CN" w:bidi="hi-IN"/>
        </w:rPr>
        <w:t>CAPÍTULO I</w:t>
      </w:r>
    </w:p>
    <w:p w:rsidR="00BC0E60" w:rsidRPr="004A73FF" w:rsidRDefault="00BC0E60" w:rsidP="00BC0E60">
      <w:pPr>
        <w:spacing w:after="0" w:line="240" w:lineRule="auto"/>
        <w:jc w:val="center"/>
        <w:rPr>
          <w:rFonts w:ascii="Arial" w:hAnsi="Arial" w:cs="Arial"/>
          <w:sz w:val="24"/>
          <w:szCs w:val="24"/>
        </w:rPr>
      </w:pPr>
      <w:r w:rsidRPr="004A73FF">
        <w:rPr>
          <w:rFonts w:ascii="Arial" w:hAnsi="Arial" w:cs="Arial"/>
          <w:b/>
          <w:kern w:val="3"/>
          <w:sz w:val="24"/>
          <w:szCs w:val="24"/>
          <w:lang w:eastAsia="zh-CN" w:bidi="hi-IN"/>
        </w:rPr>
        <w:t>JUZGADOS DE EJECUCIÓN DE PENAS Y MEDIDAS DE SEGURIDAD</w:t>
      </w:r>
    </w:p>
    <w:p w:rsidR="00BC0E60" w:rsidRPr="00636A84" w:rsidRDefault="00BC0E60" w:rsidP="00BC0E60">
      <w:pPr>
        <w:spacing w:after="0" w:line="240" w:lineRule="auto"/>
        <w:jc w:val="both"/>
        <w:rPr>
          <w:rFonts w:ascii="Arial" w:hAnsi="Arial" w:cs="Arial"/>
          <w:b/>
          <w:sz w:val="24"/>
          <w:szCs w:val="24"/>
          <w:u w:val="single"/>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7º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w:t>
      </w:r>
      <w:r w:rsidRPr="004A73FF">
        <w:rPr>
          <w:rFonts w:ascii="Arial" w:hAnsi="Arial" w:cs="Arial"/>
          <w:kern w:val="3"/>
          <w:sz w:val="24"/>
          <w:szCs w:val="24"/>
          <w:lang w:eastAsia="zh-CN" w:bidi="hi-IN"/>
        </w:rPr>
        <w:t>Se establece en el territorio de la provincia de Entre Ríos la</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cantidad</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tres</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(3)</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Juzgados</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Medidas</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Seguridad,</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sedes en</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las</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ciudades</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Paraná,</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Gualeguaychú</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Concordia.</w:t>
      </w:r>
      <w:r w:rsidRPr="004A73FF">
        <w:rPr>
          <w:rFonts w:ascii="Arial" w:hAnsi="Arial" w:cs="Arial"/>
          <w:spacing w:val="-5"/>
          <w:kern w:val="3"/>
          <w:sz w:val="24"/>
          <w:szCs w:val="24"/>
          <w:lang w:eastAsia="zh-CN" w:bidi="hi-IN"/>
        </w:rPr>
        <w:t xml:space="preserve"> </w:t>
      </w:r>
    </w:p>
    <w:p w:rsidR="00BC0E60" w:rsidRDefault="00BC0E60" w:rsidP="00BC0E60">
      <w:pPr>
        <w:spacing w:after="0" w:line="240" w:lineRule="auto"/>
        <w:jc w:val="both"/>
        <w:rPr>
          <w:rFonts w:ascii="Arial" w:hAnsi="Arial" w:cs="Arial"/>
          <w:kern w:val="3"/>
          <w:sz w:val="24"/>
          <w:szCs w:val="24"/>
          <w:lang w:eastAsia="zh-CN" w:bidi="hi-IN"/>
        </w:rPr>
      </w:pPr>
      <w:r w:rsidRPr="004A73FF">
        <w:rPr>
          <w:rFonts w:ascii="Arial" w:hAnsi="Arial" w:cs="Arial"/>
          <w:kern w:val="3"/>
          <w:sz w:val="24"/>
          <w:szCs w:val="24"/>
          <w:lang w:eastAsia="zh-CN" w:bidi="hi-IN"/>
        </w:rPr>
        <w:t>A</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efectos</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dar</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cumplimiento</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a</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lo establecido</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el</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párrafo</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precedente,</w:t>
      </w:r>
      <w:r w:rsidRPr="004A73FF">
        <w:rPr>
          <w:rFonts w:ascii="Arial" w:hAnsi="Arial" w:cs="Arial"/>
          <w:spacing w:val="1"/>
          <w:kern w:val="3"/>
          <w:sz w:val="24"/>
          <w:szCs w:val="24"/>
          <w:lang w:eastAsia="zh-CN" w:bidi="hi-IN"/>
        </w:rPr>
        <w:t xml:space="preserve"> </w:t>
      </w:r>
      <w:r w:rsidRPr="004A73FF">
        <w:rPr>
          <w:rFonts w:ascii="Arial" w:hAnsi="Arial" w:cs="Arial"/>
          <w:kern w:val="3"/>
          <w:sz w:val="24"/>
          <w:szCs w:val="24"/>
          <w:lang w:eastAsia="zh-CN" w:bidi="hi-IN"/>
        </w:rPr>
        <w:t>créase</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un</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juzgado</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Medidas de Seguridad en la ciudad de Concordia que contará con la estructura establecida en el Artículo 11° de la presente</w:t>
      </w:r>
      <w:r w:rsidRPr="004A73FF">
        <w:rPr>
          <w:rFonts w:ascii="Arial" w:hAnsi="Arial" w:cs="Arial"/>
          <w:spacing w:val="-1"/>
          <w:kern w:val="3"/>
          <w:sz w:val="24"/>
          <w:szCs w:val="24"/>
          <w:lang w:eastAsia="zh-CN" w:bidi="hi-IN"/>
        </w:rPr>
        <w:t xml:space="preserve"> </w:t>
      </w:r>
      <w:r>
        <w:rPr>
          <w:rFonts w:ascii="Arial" w:hAnsi="Arial" w:cs="Arial"/>
          <w:kern w:val="3"/>
          <w:sz w:val="24"/>
          <w:szCs w:val="24"/>
          <w:lang w:eastAsia="zh-CN" w:bidi="hi-IN"/>
        </w:rPr>
        <w:t>ley.</w:t>
      </w:r>
    </w:p>
    <w:p w:rsidR="00BC0E60" w:rsidRPr="004A73FF" w:rsidRDefault="00BC0E60" w:rsidP="00BC0E60">
      <w:pPr>
        <w:spacing w:after="0" w:line="240" w:lineRule="auto"/>
        <w:jc w:val="both"/>
        <w:rPr>
          <w:rFonts w:ascii="Arial" w:hAnsi="Arial" w:cs="Arial"/>
          <w:sz w:val="24"/>
          <w:szCs w:val="24"/>
        </w:rPr>
      </w:pPr>
    </w:p>
    <w:p w:rsidR="00BC0E60" w:rsidRPr="00CC0ABD" w:rsidRDefault="00BC0E60" w:rsidP="00BC0E60">
      <w:pPr>
        <w:widowControl w:val="0"/>
        <w:numPr>
          <w:ilvl w:val="0"/>
          <w:numId w:val="1"/>
        </w:numPr>
        <w:suppressAutoHyphens/>
        <w:autoSpaceDN w:val="0"/>
        <w:spacing w:after="0" w:line="240" w:lineRule="auto"/>
        <w:jc w:val="both"/>
        <w:rPr>
          <w:rFonts w:ascii="Arial" w:hAnsi="Arial" w:cs="Arial"/>
          <w:b/>
          <w:bCs/>
          <w:sz w:val="24"/>
          <w:szCs w:val="24"/>
          <w:lang w:eastAsia="zh-CN" w:bidi="hi-IN"/>
        </w:rPr>
      </w:pPr>
      <w:r w:rsidRPr="00636A84">
        <w:rPr>
          <w:rFonts w:ascii="Arial" w:hAnsi="Arial" w:cs="Arial"/>
          <w:b/>
          <w:bCs/>
          <w:kern w:val="3"/>
          <w:sz w:val="24"/>
          <w:szCs w:val="24"/>
          <w:u w:val="single"/>
          <w:lang w:eastAsia="zh-CN" w:bidi="hi-IN"/>
        </w:rPr>
        <w:t>ARTÍCULO 8º</w:t>
      </w:r>
      <w:r>
        <w:rPr>
          <w:rFonts w:ascii="Arial" w:hAnsi="Arial" w:cs="Arial"/>
          <w:b/>
          <w:bCs/>
          <w:kern w:val="3"/>
          <w:sz w:val="24"/>
          <w:szCs w:val="24"/>
          <w:u w:val="single"/>
          <w:lang w:eastAsia="zh-CN" w:bidi="hi-IN"/>
        </w:rPr>
        <w:t>.-</w:t>
      </w:r>
      <w:r w:rsidRPr="004A73FF">
        <w:rPr>
          <w:rFonts w:ascii="Arial" w:hAnsi="Arial" w:cs="Arial"/>
          <w:b/>
          <w:bCs/>
          <w:kern w:val="3"/>
          <w:sz w:val="24"/>
          <w:szCs w:val="24"/>
          <w:lang w:eastAsia="zh-CN" w:bidi="hi-IN"/>
        </w:rPr>
        <w:t xml:space="preserve"> Competencia Territorial:</w:t>
      </w:r>
    </w:p>
    <w:p w:rsidR="00BC0E60" w:rsidRPr="004A73FF" w:rsidRDefault="00BC0E60" w:rsidP="00BC0E60">
      <w:pPr>
        <w:widowControl w:val="0"/>
        <w:numPr>
          <w:ilvl w:val="0"/>
          <w:numId w:val="1"/>
        </w:numPr>
        <w:suppressAutoHyphens/>
        <w:autoSpaceDN w:val="0"/>
        <w:spacing w:after="0" w:line="240" w:lineRule="auto"/>
        <w:jc w:val="both"/>
        <w:rPr>
          <w:rFonts w:ascii="Arial" w:hAnsi="Arial" w:cs="Arial"/>
          <w:b/>
          <w:bCs/>
          <w:sz w:val="24"/>
          <w:szCs w:val="24"/>
          <w:lang w:eastAsia="zh-CN" w:bidi="hi-IN"/>
        </w:rPr>
      </w:pPr>
    </w:p>
    <w:p w:rsidR="00BC0E60" w:rsidRPr="004A73FF" w:rsidRDefault="00BC0E60" w:rsidP="00BC0E60">
      <w:pPr>
        <w:widowControl w:val="0"/>
        <w:numPr>
          <w:ilvl w:val="0"/>
          <w:numId w:val="1"/>
        </w:numPr>
        <w:suppressAutoHyphens/>
        <w:autoSpaceDN w:val="0"/>
        <w:spacing w:after="0" w:line="240" w:lineRule="auto"/>
        <w:jc w:val="both"/>
        <w:rPr>
          <w:rFonts w:ascii="Arial" w:hAnsi="Arial" w:cs="Arial"/>
          <w:sz w:val="24"/>
          <w:szCs w:val="24"/>
        </w:rPr>
      </w:pPr>
      <w:r w:rsidRPr="004A73FF">
        <w:rPr>
          <w:rFonts w:ascii="Arial" w:hAnsi="Arial" w:cs="Arial"/>
          <w:bCs/>
          <w:kern w:val="3"/>
          <w:sz w:val="24"/>
          <w:szCs w:val="24"/>
          <w:lang w:eastAsia="zh-CN" w:bidi="hi-IN"/>
        </w:rPr>
        <w:t>a) El/la</w:t>
      </w:r>
      <w:r w:rsidRPr="004A73FF">
        <w:rPr>
          <w:rFonts w:ascii="Arial" w:hAnsi="Arial" w:cs="Arial"/>
          <w:bCs/>
          <w:spacing w:val="-15"/>
          <w:kern w:val="3"/>
          <w:sz w:val="24"/>
          <w:szCs w:val="24"/>
          <w:lang w:eastAsia="zh-CN" w:bidi="hi-IN"/>
        </w:rPr>
        <w:t xml:space="preserve"> </w:t>
      </w:r>
      <w:r w:rsidRPr="004A73FF">
        <w:rPr>
          <w:rFonts w:ascii="Arial" w:hAnsi="Arial" w:cs="Arial"/>
          <w:bCs/>
          <w:kern w:val="3"/>
          <w:sz w:val="24"/>
          <w:szCs w:val="24"/>
          <w:lang w:eastAsia="zh-CN" w:bidi="hi-IN"/>
        </w:rPr>
        <w:t>Juez/a</w:t>
      </w:r>
      <w:r w:rsidRPr="004A73FF">
        <w:rPr>
          <w:rFonts w:ascii="Arial" w:hAnsi="Arial" w:cs="Arial"/>
          <w:bCs/>
          <w:spacing w:val="-10"/>
          <w:kern w:val="3"/>
          <w:sz w:val="24"/>
          <w:szCs w:val="24"/>
          <w:lang w:eastAsia="zh-CN" w:bidi="hi-IN"/>
        </w:rPr>
        <w:t xml:space="preserve"> </w:t>
      </w:r>
      <w:r w:rsidRPr="004A73FF">
        <w:rPr>
          <w:rFonts w:ascii="Arial" w:hAnsi="Arial" w:cs="Arial"/>
          <w:bCs/>
          <w:kern w:val="3"/>
          <w:sz w:val="24"/>
          <w:szCs w:val="24"/>
          <w:lang w:eastAsia="zh-CN" w:bidi="hi-IN"/>
        </w:rPr>
        <w:t>de</w:t>
      </w:r>
      <w:r w:rsidRPr="004A73FF">
        <w:rPr>
          <w:rFonts w:ascii="Arial" w:hAnsi="Arial" w:cs="Arial"/>
          <w:bCs/>
          <w:spacing w:val="-15"/>
          <w:kern w:val="3"/>
          <w:sz w:val="24"/>
          <w:szCs w:val="24"/>
          <w:lang w:eastAsia="zh-CN" w:bidi="hi-IN"/>
        </w:rPr>
        <w:t xml:space="preserve"> </w:t>
      </w:r>
      <w:r w:rsidRPr="004A73FF">
        <w:rPr>
          <w:rFonts w:ascii="Arial" w:hAnsi="Arial" w:cs="Arial"/>
          <w:bCs/>
          <w:kern w:val="3"/>
          <w:sz w:val="24"/>
          <w:szCs w:val="24"/>
          <w:lang w:eastAsia="zh-CN" w:bidi="hi-IN"/>
        </w:rPr>
        <w:t>Ejecución</w:t>
      </w:r>
      <w:r w:rsidRPr="004A73FF">
        <w:rPr>
          <w:rFonts w:ascii="Arial" w:hAnsi="Arial" w:cs="Arial"/>
          <w:bCs/>
          <w:spacing w:val="-12"/>
          <w:kern w:val="3"/>
          <w:sz w:val="24"/>
          <w:szCs w:val="24"/>
          <w:lang w:eastAsia="zh-CN" w:bidi="hi-IN"/>
        </w:rPr>
        <w:t xml:space="preserve"> </w:t>
      </w:r>
      <w:r w:rsidRPr="004A73FF">
        <w:rPr>
          <w:rFonts w:ascii="Arial" w:hAnsi="Arial" w:cs="Arial"/>
          <w:bCs/>
          <w:kern w:val="3"/>
          <w:sz w:val="24"/>
          <w:szCs w:val="24"/>
          <w:lang w:eastAsia="zh-CN" w:bidi="hi-IN"/>
        </w:rPr>
        <w:t>de</w:t>
      </w:r>
      <w:r w:rsidRPr="004A73FF">
        <w:rPr>
          <w:rFonts w:ascii="Arial" w:hAnsi="Arial" w:cs="Arial"/>
          <w:bCs/>
          <w:spacing w:val="-15"/>
          <w:kern w:val="3"/>
          <w:sz w:val="24"/>
          <w:szCs w:val="24"/>
          <w:lang w:eastAsia="zh-CN" w:bidi="hi-IN"/>
        </w:rPr>
        <w:t xml:space="preserve"> </w:t>
      </w:r>
      <w:r w:rsidRPr="004A73FF">
        <w:rPr>
          <w:rFonts w:ascii="Arial" w:hAnsi="Arial" w:cs="Arial"/>
          <w:bCs/>
          <w:kern w:val="3"/>
          <w:sz w:val="24"/>
          <w:szCs w:val="24"/>
          <w:lang w:eastAsia="zh-CN" w:bidi="hi-IN"/>
        </w:rPr>
        <w:t>Penas</w:t>
      </w:r>
      <w:r w:rsidRPr="004A73FF">
        <w:rPr>
          <w:rFonts w:ascii="Arial" w:hAnsi="Arial" w:cs="Arial"/>
          <w:bCs/>
          <w:spacing w:val="-13"/>
          <w:kern w:val="3"/>
          <w:sz w:val="24"/>
          <w:szCs w:val="24"/>
          <w:lang w:eastAsia="zh-CN" w:bidi="hi-IN"/>
        </w:rPr>
        <w:t xml:space="preserve"> </w:t>
      </w:r>
      <w:r w:rsidRPr="004A73FF">
        <w:rPr>
          <w:rFonts w:ascii="Arial" w:hAnsi="Arial" w:cs="Arial"/>
          <w:bCs/>
          <w:kern w:val="3"/>
          <w:sz w:val="24"/>
          <w:szCs w:val="24"/>
          <w:lang w:eastAsia="zh-CN" w:bidi="hi-IN"/>
        </w:rPr>
        <w:t>y</w:t>
      </w:r>
      <w:r w:rsidRPr="004A73FF">
        <w:rPr>
          <w:rFonts w:ascii="Arial" w:hAnsi="Arial" w:cs="Arial"/>
          <w:bCs/>
          <w:spacing w:val="-9"/>
          <w:kern w:val="3"/>
          <w:sz w:val="24"/>
          <w:szCs w:val="24"/>
          <w:lang w:eastAsia="zh-CN" w:bidi="hi-IN"/>
        </w:rPr>
        <w:t xml:space="preserve"> </w:t>
      </w:r>
      <w:r w:rsidRPr="004A73FF">
        <w:rPr>
          <w:rFonts w:ascii="Arial" w:hAnsi="Arial" w:cs="Arial"/>
          <w:bCs/>
          <w:kern w:val="3"/>
          <w:sz w:val="24"/>
          <w:szCs w:val="24"/>
          <w:lang w:eastAsia="zh-CN" w:bidi="hi-IN"/>
        </w:rPr>
        <w:t>Medidas</w:t>
      </w:r>
      <w:r w:rsidRPr="004A73FF">
        <w:rPr>
          <w:rFonts w:ascii="Arial" w:hAnsi="Arial" w:cs="Arial"/>
          <w:bCs/>
          <w:spacing w:val="-12"/>
          <w:kern w:val="3"/>
          <w:sz w:val="24"/>
          <w:szCs w:val="24"/>
          <w:lang w:eastAsia="zh-CN" w:bidi="hi-IN"/>
        </w:rPr>
        <w:t xml:space="preserve"> </w:t>
      </w:r>
      <w:r w:rsidRPr="004A73FF">
        <w:rPr>
          <w:rFonts w:ascii="Arial" w:hAnsi="Arial" w:cs="Arial"/>
          <w:bCs/>
          <w:kern w:val="3"/>
          <w:sz w:val="24"/>
          <w:szCs w:val="24"/>
          <w:lang w:eastAsia="zh-CN" w:bidi="hi-IN"/>
        </w:rPr>
        <w:t>de</w:t>
      </w:r>
      <w:r w:rsidRPr="004A73FF">
        <w:rPr>
          <w:rFonts w:ascii="Arial" w:hAnsi="Arial" w:cs="Arial"/>
          <w:bCs/>
          <w:spacing w:val="-14"/>
          <w:kern w:val="3"/>
          <w:sz w:val="24"/>
          <w:szCs w:val="24"/>
          <w:lang w:eastAsia="zh-CN" w:bidi="hi-IN"/>
        </w:rPr>
        <w:t xml:space="preserve"> </w:t>
      </w:r>
      <w:r w:rsidRPr="004A73FF">
        <w:rPr>
          <w:rFonts w:ascii="Arial" w:hAnsi="Arial" w:cs="Arial"/>
          <w:bCs/>
          <w:kern w:val="3"/>
          <w:sz w:val="24"/>
          <w:szCs w:val="24"/>
          <w:lang w:eastAsia="zh-CN" w:bidi="hi-IN"/>
        </w:rPr>
        <w:t>Seguridad</w:t>
      </w:r>
      <w:r w:rsidRPr="004A73FF">
        <w:rPr>
          <w:rFonts w:ascii="Arial" w:hAnsi="Arial" w:cs="Arial"/>
          <w:bCs/>
          <w:spacing w:val="-14"/>
          <w:kern w:val="3"/>
          <w:sz w:val="24"/>
          <w:szCs w:val="24"/>
          <w:lang w:eastAsia="zh-CN" w:bidi="hi-IN"/>
        </w:rPr>
        <w:t xml:space="preserve"> </w:t>
      </w:r>
      <w:r w:rsidRPr="004A73FF">
        <w:rPr>
          <w:rFonts w:ascii="Arial" w:hAnsi="Arial" w:cs="Arial"/>
          <w:bCs/>
          <w:kern w:val="3"/>
          <w:sz w:val="24"/>
          <w:szCs w:val="24"/>
          <w:lang w:eastAsia="zh-CN" w:bidi="hi-IN"/>
        </w:rPr>
        <w:t>con</w:t>
      </w:r>
      <w:r w:rsidRPr="004A73FF">
        <w:rPr>
          <w:rFonts w:ascii="Arial" w:hAnsi="Arial" w:cs="Arial"/>
          <w:bCs/>
          <w:spacing w:val="-14"/>
          <w:kern w:val="3"/>
          <w:sz w:val="24"/>
          <w:szCs w:val="24"/>
          <w:lang w:eastAsia="zh-CN" w:bidi="hi-IN"/>
        </w:rPr>
        <w:t xml:space="preserve"> </w:t>
      </w:r>
      <w:r w:rsidRPr="004A73FF">
        <w:rPr>
          <w:rFonts w:ascii="Arial" w:hAnsi="Arial" w:cs="Arial"/>
          <w:bCs/>
          <w:kern w:val="3"/>
          <w:sz w:val="24"/>
          <w:szCs w:val="24"/>
          <w:lang w:eastAsia="zh-CN" w:bidi="hi-IN"/>
        </w:rPr>
        <w:t>asiento</w:t>
      </w:r>
      <w:r w:rsidRPr="004A73FF">
        <w:rPr>
          <w:rFonts w:ascii="Arial" w:hAnsi="Arial" w:cs="Arial"/>
          <w:bCs/>
          <w:spacing w:val="-13"/>
          <w:kern w:val="3"/>
          <w:sz w:val="24"/>
          <w:szCs w:val="24"/>
          <w:lang w:eastAsia="zh-CN" w:bidi="hi-IN"/>
        </w:rPr>
        <w:t xml:space="preserve"> </w:t>
      </w:r>
      <w:r w:rsidRPr="004A73FF">
        <w:rPr>
          <w:rFonts w:ascii="Arial" w:hAnsi="Arial" w:cs="Arial"/>
          <w:bCs/>
          <w:kern w:val="3"/>
          <w:sz w:val="24"/>
          <w:szCs w:val="24"/>
          <w:lang w:eastAsia="zh-CN" w:bidi="hi-IN"/>
        </w:rPr>
        <w:t>en</w:t>
      </w:r>
      <w:r w:rsidRPr="004A73FF">
        <w:rPr>
          <w:rFonts w:ascii="Arial" w:hAnsi="Arial" w:cs="Arial"/>
          <w:bCs/>
          <w:spacing w:val="-15"/>
          <w:kern w:val="3"/>
          <w:sz w:val="24"/>
          <w:szCs w:val="24"/>
          <w:lang w:eastAsia="zh-CN" w:bidi="hi-IN"/>
        </w:rPr>
        <w:t xml:space="preserve"> </w:t>
      </w:r>
      <w:r w:rsidRPr="004A73FF">
        <w:rPr>
          <w:rFonts w:ascii="Arial" w:hAnsi="Arial" w:cs="Arial"/>
          <w:bCs/>
          <w:kern w:val="3"/>
          <w:sz w:val="24"/>
          <w:szCs w:val="24"/>
          <w:lang w:eastAsia="zh-CN" w:bidi="hi-IN"/>
        </w:rPr>
        <w:t>la</w:t>
      </w:r>
      <w:r w:rsidRPr="004A73FF">
        <w:rPr>
          <w:rFonts w:ascii="Arial" w:hAnsi="Arial" w:cs="Arial"/>
          <w:bCs/>
          <w:spacing w:val="-14"/>
          <w:kern w:val="3"/>
          <w:sz w:val="24"/>
          <w:szCs w:val="24"/>
          <w:lang w:eastAsia="zh-CN" w:bidi="hi-IN"/>
        </w:rPr>
        <w:t xml:space="preserve"> </w:t>
      </w:r>
      <w:r w:rsidRPr="004A73FF">
        <w:rPr>
          <w:rFonts w:ascii="Arial" w:hAnsi="Arial" w:cs="Arial"/>
          <w:bCs/>
          <w:kern w:val="3"/>
          <w:sz w:val="24"/>
          <w:szCs w:val="24"/>
          <w:lang w:eastAsia="zh-CN" w:bidi="hi-IN"/>
        </w:rPr>
        <w:t>ciudad de Paraná tendrá competencia territorial en los Departamentos Paraná, La Paz, Diamante, Villaguay, Feliciano y</w:t>
      </w:r>
      <w:r w:rsidRPr="004A73FF">
        <w:rPr>
          <w:rFonts w:ascii="Arial" w:hAnsi="Arial" w:cs="Arial"/>
          <w:bCs/>
          <w:spacing w:val="4"/>
          <w:kern w:val="3"/>
          <w:sz w:val="24"/>
          <w:szCs w:val="24"/>
          <w:lang w:eastAsia="zh-CN" w:bidi="hi-IN"/>
        </w:rPr>
        <w:t xml:space="preserve"> </w:t>
      </w:r>
      <w:r w:rsidRPr="004A73FF">
        <w:rPr>
          <w:rFonts w:ascii="Arial" w:hAnsi="Arial" w:cs="Arial"/>
          <w:bCs/>
          <w:kern w:val="3"/>
          <w:sz w:val="24"/>
          <w:szCs w:val="24"/>
          <w:lang w:eastAsia="zh-CN" w:bidi="hi-IN"/>
        </w:rPr>
        <w:t>Tala;</w:t>
      </w:r>
    </w:p>
    <w:p w:rsidR="00BC0E60" w:rsidRPr="004A73FF" w:rsidRDefault="00BC0E60" w:rsidP="00BC0E60">
      <w:pPr>
        <w:widowControl w:val="0"/>
        <w:numPr>
          <w:ilvl w:val="0"/>
          <w:numId w:val="1"/>
        </w:numPr>
        <w:suppressAutoHyphens/>
        <w:autoSpaceDN w:val="0"/>
        <w:spacing w:after="0" w:line="240" w:lineRule="auto"/>
        <w:jc w:val="both"/>
        <w:rPr>
          <w:rFonts w:ascii="Arial" w:hAnsi="Arial" w:cs="Arial"/>
          <w:bCs/>
          <w:sz w:val="24"/>
          <w:szCs w:val="24"/>
          <w:lang w:eastAsia="zh-CN" w:bidi="hi-IN"/>
        </w:rPr>
      </w:pPr>
    </w:p>
    <w:p w:rsidR="00BC0E60" w:rsidRPr="004A73FF" w:rsidRDefault="00BC0E60" w:rsidP="00BC0E60">
      <w:pPr>
        <w:tabs>
          <w:tab w:val="left" w:pos="821"/>
        </w:tabs>
        <w:spacing w:after="0" w:line="240" w:lineRule="auto"/>
        <w:jc w:val="both"/>
        <w:rPr>
          <w:rFonts w:ascii="Arial" w:hAnsi="Arial" w:cs="Arial"/>
          <w:sz w:val="24"/>
          <w:szCs w:val="24"/>
        </w:rPr>
      </w:pPr>
      <w:r w:rsidRPr="004A73FF">
        <w:rPr>
          <w:rFonts w:ascii="Arial" w:hAnsi="Arial" w:cs="Arial"/>
          <w:kern w:val="3"/>
          <w:sz w:val="24"/>
          <w:szCs w:val="24"/>
          <w:lang w:eastAsia="zh-CN" w:bidi="hi-IN"/>
        </w:rPr>
        <w:t>b) El/la</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Juez/a</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Medidas</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Seguridad</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asiento</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la</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ciudad de Gualeguaychú tendrá competencia territorial en los Departamentos Gualeguaychú, Gualeguay, Victoria, Islas del Ibicuy y</w:t>
      </w:r>
      <w:r w:rsidRPr="004A73FF">
        <w:rPr>
          <w:rFonts w:ascii="Arial" w:hAnsi="Arial" w:cs="Arial"/>
          <w:spacing w:val="9"/>
          <w:kern w:val="3"/>
          <w:sz w:val="24"/>
          <w:szCs w:val="24"/>
          <w:lang w:eastAsia="zh-CN" w:bidi="hi-IN"/>
        </w:rPr>
        <w:t xml:space="preserve"> </w:t>
      </w:r>
      <w:proofErr w:type="spellStart"/>
      <w:r w:rsidRPr="004A73FF">
        <w:rPr>
          <w:rFonts w:ascii="Arial" w:hAnsi="Arial" w:cs="Arial"/>
          <w:kern w:val="3"/>
          <w:sz w:val="24"/>
          <w:szCs w:val="24"/>
          <w:lang w:eastAsia="zh-CN" w:bidi="hi-IN"/>
        </w:rPr>
        <w:t>Nogoyá</w:t>
      </w:r>
      <w:proofErr w:type="spellEnd"/>
      <w:r w:rsidRPr="004A73FF">
        <w:rPr>
          <w:rFonts w:ascii="Arial" w:hAnsi="Arial" w:cs="Arial"/>
          <w:kern w:val="3"/>
          <w:sz w:val="24"/>
          <w:szCs w:val="24"/>
          <w:lang w:eastAsia="zh-CN" w:bidi="hi-IN"/>
        </w:rPr>
        <w:t>;</w:t>
      </w:r>
    </w:p>
    <w:p w:rsidR="00BC0E60" w:rsidRPr="004A73FF" w:rsidRDefault="00BC0E60" w:rsidP="00BC0E60">
      <w:pPr>
        <w:tabs>
          <w:tab w:val="left" w:pos="821"/>
        </w:tabs>
        <w:spacing w:after="0" w:line="240" w:lineRule="auto"/>
        <w:jc w:val="both"/>
        <w:rPr>
          <w:rFonts w:ascii="Arial" w:hAnsi="Arial" w:cs="Arial"/>
          <w:sz w:val="24"/>
          <w:szCs w:val="24"/>
          <w:lang w:eastAsia="zh-CN" w:bidi="hi-IN"/>
        </w:rPr>
      </w:pPr>
    </w:p>
    <w:p w:rsidR="00BC0E60" w:rsidRPr="004A73FF" w:rsidRDefault="00BC0E60" w:rsidP="00BC0E60">
      <w:pPr>
        <w:tabs>
          <w:tab w:val="left" w:pos="821"/>
        </w:tabs>
        <w:spacing w:after="0" w:line="240" w:lineRule="auto"/>
        <w:jc w:val="both"/>
        <w:rPr>
          <w:rFonts w:ascii="Arial" w:hAnsi="Arial" w:cs="Arial"/>
          <w:sz w:val="24"/>
          <w:szCs w:val="24"/>
        </w:rPr>
      </w:pPr>
      <w:r w:rsidRPr="004A73FF">
        <w:rPr>
          <w:rFonts w:ascii="Arial" w:hAnsi="Arial" w:cs="Arial"/>
          <w:kern w:val="3"/>
          <w:sz w:val="24"/>
          <w:szCs w:val="24"/>
          <w:lang w:eastAsia="zh-CN" w:bidi="hi-IN"/>
        </w:rPr>
        <w:t>c) El/la</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Juez/a</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Medidas</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Seguridad</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asiento</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la</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ciudad de Concordia tendrá competencia territorial en los Departamentos Concordia, San Salvador, Colón, Federal, Federación y Concepción del</w:t>
      </w:r>
      <w:r w:rsidRPr="004A73FF">
        <w:rPr>
          <w:rFonts w:ascii="Arial" w:hAnsi="Arial" w:cs="Arial"/>
          <w:spacing w:val="6"/>
          <w:kern w:val="3"/>
          <w:sz w:val="24"/>
          <w:szCs w:val="24"/>
          <w:lang w:eastAsia="zh-CN" w:bidi="hi-IN"/>
        </w:rPr>
        <w:t xml:space="preserve"> </w:t>
      </w:r>
      <w:r>
        <w:rPr>
          <w:rFonts w:ascii="Arial" w:hAnsi="Arial" w:cs="Arial"/>
          <w:kern w:val="3"/>
          <w:sz w:val="24"/>
          <w:szCs w:val="24"/>
          <w:lang w:eastAsia="zh-CN" w:bidi="hi-IN"/>
        </w:rPr>
        <w:t>Uruguay.</w:t>
      </w:r>
    </w:p>
    <w:p w:rsidR="00BC0E60" w:rsidRPr="00636A84" w:rsidRDefault="00BC0E60" w:rsidP="00BC0E60">
      <w:pPr>
        <w:spacing w:after="0" w:line="240" w:lineRule="auto"/>
        <w:jc w:val="both"/>
        <w:rPr>
          <w:rFonts w:ascii="Arial" w:hAnsi="Arial" w:cs="Arial"/>
          <w:sz w:val="24"/>
          <w:szCs w:val="24"/>
          <w:u w:val="single"/>
          <w:lang w:eastAsia="zh-CN" w:bidi="hi-IN"/>
        </w:rPr>
      </w:pPr>
    </w:p>
    <w:p w:rsidR="00BC0E60" w:rsidRDefault="00BC0E60" w:rsidP="00BC0E60">
      <w:pPr>
        <w:spacing w:after="0" w:line="240" w:lineRule="auto"/>
        <w:jc w:val="both"/>
        <w:rPr>
          <w:rFonts w:ascii="Arial" w:eastAsia="Calibri" w:hAnsi="Arial" w:cs="Arial"/>
          <w:kern w:val="3"/>
          <w:sz w:val="24"/>
          <w:szCs w:val="24"/>
          <w:lang w:val="es-MX"/>
        </w:rPr>
      </w:pPr>
      <w:r w:rsidRPr="00636A84">
        <w:rPr>
          <w:rFonts w:ascii="Arial" w:eastAsia="Calibri" w:hAnsi="Arial" w:cs="Arial"/>
          <w:b/>
          <w:kern w:val="3"/>
          <w:sz w:val="24"/>
          <w:szCs w:val="24"/>
          <w:u w:val="single"/>
          <w:lang w:val="es-MX"/>
        </w:rPr>
        <w:t>ARTÍCULO 9</w:t>
      </w:r>
      <w:r>
        <w:rPr>
          <w:rFonts w:ascii="Arial" w:eastAsia="Calibri" w:hAnsi="Arial" w:cs="Arial"/>
          <w:b/>
          <w:kern w:val="3"/>
          <w:sz w:val="24"/>
          <w:szCs w:val="24"/>
          <w:u w:val="single"/>
          <w:lang w:val="es-MX"/>
        </w:rPr>
        <w:t>.-</w:t>
      </w:r>
      <w:r w:rsidRPr="004A73FF">
        <w:rPr>
          <w:rFonts w:ascii="Arial" w:eastAsia="Calibri" w:hAnsi="Arial" w:cs="Arial"/>
          <w:kern w:val="3"/>
          <w:sz w:val="24"/>
          <w:szCs w:val="24"/>
          <w:lang w:val="es-MX"/>
        </w:rPr>
        <w:t xml:space="preserve"> </w:t>
      </w:r>
      <w:r w:rsidRPr="004A73FF">
        <w:rPr>
          <w:rFonts w:ascii="Arial" w:eastAsia="Calibri" w:hAnsi="Arial" w:cs="Arial"/>
          <w:b/>
          <w:kern w:val="3"/>
          <w:sz w:val="24"/>
          <w:szCs w:val="24"/>
          <w:lang w:val="es-MX"/>
        </w:rPr>
        <w:t>Competencia Material</w:t>
      </w:r>
      <w:r w:rsidRPr="004A73FF">
        <w:rPr>
          <w:rFonts w:ascii="Arial" w:eastAsia="Calibri" w:hAnsi="Arial" w:cs="Arial"/>
          <w:kern w:val="3"/>
          <w:sz w:val="24"/>
          <w:szCs w:val="24"/>
          <w:lang w:val="es-MX"/>
        </w:rPr>
        <w:t>. Es competencia del/a Juez/a de Ejecución de Penas y Medidas de Seguridad:</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a) Aplicar, conforme al régimen progresivo la Ley Penitenciaria Nacional y demás normas de la materia, las penas privativas de la libertad firmes dispuestas por autoridad judicial, verificando el cumplimiento de las diferentes modalidades de las penas en las distintas etapas del régimen progresivo seleccionado;</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b) Velar por el cumplimiento de los Tratados y Convenciones Internacionales aprobados por nuestro país en la materia y en especial por el respeto a los derechos y garantías constitucionales de quienes se encuentren privados de la libertad;</w:t>
      </w:r>
    </w:p>
    <w:p w:rsidR="00BC0E60" w:rsidRPr="004A73FF" w:rsidRDefault="00BC0E60" w:rsidP="00BC0E60">
      <w:pPr>
        <w:spacing w:after="0" w:line="240" w:lineRule="auto"/>
        <w:jc w:val="both"/>
        <w:rPr>
          <w:rFonts w:ascii="Arial" w:eastAsia="Calibri" w:hAnsi="Arial" w:cs="Arial"/>
          <w:sz w:val="24"/>
          <w:szCs w:val="24"/>
          <w:lang w:val="es-MX"/>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c) Resolver acerca de la suspensión, aplazamiento y cesación de medidas de seguridad dispuestas por la autoridad judicial, las que deberán ser cumplidas en lugares apropiados;</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lastRenderedPageBreak/>
        <w:t>d) Autorizar el traslado de quienes se encuentren privados de la libertad a los distintos establecimientos carcelarios según las necesidades de seguridad y del régimen progresivo de la pena;</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e) Bregar permanentemente por la reinserción familiar y social de quienes se encuentren privados de la libertad, adoptando las medidas que fueron conducentes a tal fin;</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Pr>
          <w:rFonts w:ascii="Arial" w:eastAsia="Calibri" w:hAnsi="Arial" w:cs="Arial"/>
          <w:kern w:val="3"/>
          <w:sz w:val="24"/>
          <w:szCs w:val="24"/>
          <w:lang w:val="es-MX"/>
        </w:rPr>
        <w:t xml:space="preserve">f) </w:t>
      </w:r>
      <w:r w:rsidRPr="004A73FF">
        <w:rPr>
          <w:rFonts w:ascii="Arial" w:eastAsia="Calibri" w:hAnsi="Arial" w:cs="Arial"/>
          <w:kern w:val="3"/>
          <w:sz w:val="24"/>
          <w:szCs w:val="24"/>
          <w:lang w:val="es-MX"/>
        </w:rPr>
        <w:t xml:space="preserve">Autorizar conforme la Ley 24.660 y sus modificatorias y de acuerdo a las distintas etapas, las salidas transitorias, </w:t>
      </w:r>
      <w:proofErr w:type="spellStart"/>
      <w:r w:rsidRPr="004A73FF">
        <w:rPr>
          <w:rFonts w:ascii="Arial" w:eastAsia="Calibri" w:hAnsi="Arial" w:cs="Arial"/>
          <w:kern w:val="3"/>
          <w:sz w:val="24"/>
          <w:szCs w:val="24"/>
          <w:lang w:val="es-MX"/>
        </w:rPr>
        <w:t>semilibertad</w:t>
      </w:r>
      <w:proofErr w:type="spellEnd"/>
      <w:r w:rsidRPr="004A73FF">
        <w:rPr>
          <w:rFonts w:ascii="Arial" w:eastAsia="Calibri" w:hAnsi="Arial" w:cs="Arial"/>
          <w:kern w:val="3"/>
          <w:sz w:val="24"/>
          <w:szCs w:val="24"/>
          <w:lang w:val="es-MX"/>
        </w:rPr>
        <w:t xml:space="preserve">, libertad condicional y libertad asistida de quienes se encuentren privados de la libertad de acuerdo a lo establecido en el Artículo 16 inciso c) de la presente; </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g) Fiscalizar las condiciones de alojamiento del lugar en que se deba cumplir la pena o la medida de seguridad;</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h) Controlar la adecuada atención médico sanitaria de quienes se encuentren privados de la libertad por parte del Servicio Penitenciario, en especial para quienes padezcan HIV u otra enfermedad infecto contagiosa;</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i) Entender en grado de apelación en las sanciones aplicadas por el Servicio Penitenciario y en los recursos contra el concepto y conducta deducidos por quienes se encuentren privado de la libertad.</w:t>
      </w:r>
    </w:p>
    <w:p w:rsidR="00BC0E60" w:rsidRPr="004A73FF" w:rsidRDefault="00BC0E60" w:rsidP="00BC0E60">
      <w:pPr>
        <w:spacing w:after="0" w:line="240" w:lineRule="auto"/>
        <w:jc w:val="both"/>
        <w:rPr>
          <w:rFonts w:ascii="Arial" w:hAnsi="Arial" w:cs="Arial"/>
          <w:sz w:val="24"/>
          <w:szCs w:val="24"/>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10º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Deberes y atribuciones. </w:t>
      </w:r>
      <w:r w:rsidRPr="004A73FF">
        <w:rPr>
          <w:rFonts w:ascii="Arial" w:hAnsi="Arial" w:cs="Arial"/>
          <w:kern w:val="3"/>
          <w:sz w:val="24"/>
          <w:szCs w:val="24"/>
          <w:lang w:eastAsia="zh-CN" w:bidi="hi-IN"/>
        </w:rPr>
        <w:t>Son deberes y atribuciones del/la Juez/a de Ejecución de Penas y Medidas de Seguridad:</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4A73FF">
        <w:rPr>
          <w:rFonts w:ascii="Arial" w:hAnsi="Arial" w:cs="Arial"/>
          <w:kern w:val="3"/>
          <w:sz w:val="24"/>
          <w:szCs w:val="24"/>
          <w:lang w:eastAsia="zh-CN" w:bidi="hi-IN"/>
        </w:rPr>
        <w:t>a) Efectuar las Inspecciones y visitas en los establecimientos donde se cumplan las penas o medidas de</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seguridad;</w:t>
      </w:r>
    </w:p>
    <w:p w:rsidR="00BC0E60" w:rsidRPr="004A73FF" w:rsidRDefault="00BC0E60" w:rsidP="00BC0E60">
      <w:pPr>
        <w:tabs>
          <w:tab w:val="left" w:pos="821"/>
        </w:tabs>
        <w:spacing w:after="0" w:line="240" w:lineRule="auto"/>
        <w:jc w:val="both"/>
        <w:rPr>
          <w:rFonts w:ascii="Arial" w:hAnsi="Arial" w:cs="Arial"/>
          <w:sz w:val="24"/>
          <w:szCs w:val="24"/>
        </w:rPr>
      </w:pPr>
      <w:r w:rsidRPr="004A73FF">
        <w:rPr>
          <w:rFonts w:ascii="Arial" w:hAnsi="Arial" w:cs="Arial"/>
          <w:kern w:val="3"/>
          <w:sz w:val="24"/>
          <w:szCs w:val="24"/>
          <w:lang w:eastAsia="zh-CN" w:bidi="hi-IN"/>
        </w:rPr>
        <w:t>b) Informar a la Sala Penal del Superior Tribunal de Justicia de la Provincia en forma semestral o cuando le sea requerido</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sobre:</w:t>
      </w:r>
    </w:p>
    <w:p w:rsidR="00BC0E60" w:rsidRPr="004A73FF" w:rsidRDefault="00BC0E60" w:rsidP="00BC0E60">
      <w:pPr>
        <w:tabs>
          <w:tab w:val="left" w:pos="821"/>
        </w:tabs>
        <w:spacing w:after="0" w:line="240" w:lineRule="auto"/>
        <w:jc w:val="both"/>
        <w:rPr>
          <w:rFonts w:ascii="Arial" w:hAnsi="Arial" w:cs="Arial"/>
          <w:sz w:val="24"/>
          <w:szCs w:val="24"/>
          <w:lang w:eastAsia="zh-CN" w:bidi="hi-IN"/>
        </w:rPr>
      </w:pPr>
    </w:p>
    <w:p w:rsidR="00BC0E60" w:rsidRPr="004A73FF" w:rsidRDefault="00BC0E60" w:rsidP="00BC0E60">
      <w:pPr>
        <w:tabs>
          <w:tab w:val="left" w:pos="821"/>
        </w:tabs>
        <w:spacing w:after="0" w:line="240" w:lineRule="auto"/>
        <w:jc w:val="both"/>
        <w:rPr>
          <w:rFonts w:ascii="Arial" w:hAnsi="Arial" w:cs="Arial"/>
          <w:sz w:val="24"/>
          <w:szCs w:val="24"/>
        </w:rPr>
      </w:pPr>
      <w:r w:rsidRPr="004A73FF">
        <w:rPr>
          <w:rFonts w:ascii="Arial" w:hAnsi="Arial" w:cs="Arial"/>
          <w:kern w:val="3"/>
          <w:sz w:val="24"/>
          <w:szCs w:val="24"/>
          <w:lang w:eastAsia="zh-CN" w:bidi="hi-IN"/>
        </w:rPr>
        <w:t xml:space="preserve">b.1) Estado de las Unidades Penales, capacidad, número de </w:t>
      </w:r>
      <w:r w:rsidRPr="004A73FF">
        <w:rPr>
          <w:rFonts w:ascii="Arial" w:eastAsia="Calibri" w:hAnsi="Arial" w:cs="Arial"/>
          <w:kern w:val="3"/>
          <w:sz w:val="24"/>
          <w:szCs w:val="24"/>
          <w:lang w:val="es-MX"/>
        </w:rPr>
        <w:t>quienes se encuentren privados de la libertad</w:t>
      </w:r>
      <w:r w:rsidRPr="004A73FF">
        <w:rPr>
          <w:rFonts w:ascii="Arial" w:hAnsi="Arial" w:cs="Arial"/>
          <w:kern w:val="3"/>
          <w:sz w:val="24"/>
          <w:szCs w:val="24"/>
          <w:lang w:eastAsia="zh-CN" w:bidi="hi-IN"/>
        </w:rPr>
        <w:t>, condiciones sanitarias, existencia de talleres y características de los mismos, existencia de escuelas o cursos de educación y/o capacitación, nómina de los/as privados/as de su libertad que concurren a los mismos y cupos existentes;</w:t>
      </w:r>
    </w:p>
    <w:p w:rsidR="00BC0E60" w:rsidRPr="004A73FF" w:rsidRDefault="00BC0E60" w:rsidP="00BC0E60">
      <w:pPr>
        <w:tabs>
          <w:tab w:val="left" w:pos="821"/>
        </w:tabs>
        <w:spacing w:after="0" w:line="240" w:lineRule="auto"/>
        <w:jc w:val="both"/>
        <w:rPr>
          <w:rFonts w:ascii="Arial" w:hAnsi="Arial" w:cs="Arial"/>
          <w:sz w:val="24"/>
          <w:szCs w:val="24"/>
          <w:lang w:eastAsia="zh-CN" w:bidi="hi-IN"/>
        </w:rPr>
      </w:pPr>
      <w:r w:rsidRPr="004A73FF">
        <w:rPr>
          <w:rFonts w:ascii="Arial" w:hAnsi="Arial" w:cs="Arial"/>
          <w:kern w:val="3"/>
          <w:sz w:val="24"/>
          <w:szCs w:val="24"/>
          <w:lang w:eastAsia="zh-CN" w:bidi="hi-IN"/>
        </w:rPr>
        <w:t xml:space="preserve">b.2) Nómina de los/las privados/as de su libertad sancionados y sus causales en cada una de las Unidades Penales a su cargo; </w:t>
      </w:r>
    </w:p>
    <w:p w:rsidR="00BC0E60" w:rsidRPr="004A73FF" w:rsidRDefault="00BC0E60" w:rsidP="00BC0E60">
      <w:pPr>
        <w:tabs>
          <w:tab w:val="left" w:pos="1317"/>
        </w:tabs>
        <w:spacing w:after="0" w:line="240" w:lineRule="auto"/>
        <w:jc w:val="both"/>
        <w:rPr>
          <w:rFonts w:ascii="Arial" w:hAnsi="Arial" w:cs="Arial"/>
          <w:sz w:val="24"/>
          <w:szCs w:val="24"/>
          <w:lang w:eastAsia="zh-CN" w:bidi="hi-IN"/>
        </w:rPr>
      </w:pPr>
      <w:r w:rsidRPr="004A73FF">
        <w:rPr>
          <w:rFonts w:ascii="Arial" w:hAnsi="Arial" w:cs="Arial"/>
          <w:kern w:val="3"/>
          <w:sz w:val="24"/>
          <w:szCs w:val="24"/>
          <w:lang w:eastAsia="zh-CN" w:bidi="hi-IN"/>
        </w:rPr>
        <w:t xml:space="preserve">b.3) Nómina de los/las privados/as de su libertad con salidas en cada una de las unidades Penales a su cargo; </w:t>
      </w:r>
    </w:p>
    <w:p w:rsidR="00BC0E60" w:rsidRPr="004A73FF" w:rsidRDefault="00BC0E60" w:rsidP="00BC0E60">
      <w:pPr>
        <w:tabs>
          <w:tab w:val="left" w:pos="1317"/>
        </w:tabs>
        <w:spacing w:after="0" w:line="240" w:lineRule="auto"/>
        <w:jc w:val="both"/>
        <w:rPr>
          <w:rFonts w:ascii="Arial" w:hAnsi="Arial" w:cs="Arial"/>
          <w:sz w:val="24"/>
          <w:szCs w:val="24"/>
          <w:lang w:eastAsia="zh-CN" w:bidi="hi-IN"/>
        </w:rPr>
      </w:pPr>
      <w:r w:rsidRPr="004A73FF">
        <w:rPr>
          <w:rFonts w:ascii="Arial" w:hAnsi="Arial" w:cs="Arial"/>
          <w:kern w:val="3"/>
          <w:sz w:val="24"/>
          <w:szCs w:val="24"/>
          <w:lang w:eastAsia="zh-CN" w:bidi="hi-IN"/>
        </w:rPr>
        <w:t>b.4) Toda otra información que le sea requerida por la Sala Penal del Superior Tribunal de Justicia.</w:t>
      </w:r>
    </w:p>
    <w:p w:rsidR="00BC0E60" w:rsidRPr="004A73FF" w:rsidRDefault="00BC0E60" w:rsidP="00BC0E60">
      <w:pPr>
        <w:tabs>
          <w:tab w:val="left" w:pos="1317"/>
        </w:tabs>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lang w:eastAsia="zh-CN" w:bidi="hi-IN"/>
        </w:rPr>
      </w:pPr>
      <w:r w:rsidRPr="004A73FF">
        <w:rPr>
          <w:rFonts w:ascii="Arial" w:hAnsi="Arial" w:cs="Arial"/>
          <w:kern w:val="3"/>
          <w:sz w:val="24"/>
          <w:szCs w:val="24"/>
          <w:lang w:eastAsia="zh-CN" w:bidi="hi-IN"/>
        </w:rPr>
        <w:t xml:space="preserve">c) Garantizar el tratamiento individualizado de </w:t>
      </w:r>
      <w:r w:rsidRPr="004A73FF">
        <w:rPr>
          <w:rFonts w:ascii="Arial" w:eastAsia="Calibri" w:hAnsi="Arial" w:cs="Arial"/>
          <w:kern w:val="3"/>
          <w:sz w:val="24"/>
          <w:szCs w:val="24"/>
          <w:lang w:val="es-MX"/>
        </w:rPr>
        <w:t>quienes se encuentren privado de la libertad</w:t>
      </w:r>
      <w:r>
        <w:rPr>
          <w:rFonts w:ascii="Arial" w:hAnsi="Arial" w:cs="Arial"/>
          <w:kern w:val="3"/>
          <w:sz w:val="24"/>
          <w:szCs w:val="24"/>
          <w:lang w:eastAsia="zh-CN" w:bidi="hi-IN"/>
        </w:rPr>
        <w:t xml:space="preserve"> </w:t>
      </w:r>
      <w:r w:rsidRPr="004A73FF">
        <w:rPr>
          <w:rFonts w:ascii="Arial" w:hAnsi="Arial" w:cs="Arial"/>
          <w:kern w:val="3"/>
          <w:sz w:val="24"/>
          <w:szCs w:val="24"/>
          <w:lang w:eastAsia="zh-CN" w:bidi="hi-IN"/>
        </w:rPr>
        <w:t>como también el adecuado control de alojamiento, sanitario, provisión de medicamentos y alimentos;</w:t>
      </w:r>
    </w:p>
    <w:p w:rsidR="00BC0E60" w:rsidRPr="004A73FF" w:rsidRDefault="00BC0E60" w:rsidP="00BC0E60">
      <w:pPr>
        <w:tabs>
          <w:tab w:val="left" w:pos="821"/>
        </w:tabs>
        <w:spacing w:after="0" w:line="240" w:lineRule="auto"/>
        <w:jc w:val="both"/>
        <w:rPr>
          <w:rFonts w:ascii="Arial" w:hAnsi="Arial" w:cs="Arial"/>
          <w:sz w:val="24"/>
          <w:szCs w:val="24"/>
          <w:lang w:eastAsia="zh-CN" w:bidi="hi-IN"/>
        </w:rPr>
      </w:pPr>
    </w:p>
    <w:p w:rsidR="00BC0E60" w:rsidRPr="004A73FF" w:rsidRDefault="00BC0E60" w:rsidP="00BC0E60">
      <w:pPr>
        <w:tabs>
          <w:tab w:val="left" w:pos="821"/>
        </w:tabs>
        <w:spacing w:after="0" w:line="240" w:lineRule="auto"/>
        <w:jc w:val="both"/>
        <w:rPr>
          <w:rFonts w:ascii="Arial" w:hAnsi="Arial" w:cs="Arial"/>
          <w:sz w:val="24"/>
          <w:szCs w:val="24"/>
        </w:rPr>
      </w:pPr>
      <w:r w:rsidRPr="004A73FF">
        <w:rPr>
          <w:rFonts w:ascii="Arial" w:hAnsi="Arial" w:cs="Arial"/>
          <w:kern w:val="3"/>
          <w:sz w:val="24"/>
          <w:szCs w:val="24"/>
          <w:lang w:eastAsia="zh-CN" w:bidi="hi-IN"/>
        </w:rPr>
        <w:t>d) Podrá requerir a la autoridad penitenciaria de cada uno de los establecimientos carcelarios</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su</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jurisdicción</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un</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informe</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personal</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cada</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uno</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lastRenderedPageBreak/>
        <w:t>de</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los/las</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privados/as de su libertad que cumplen sentencia en dichos</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establecimientos;</w:t>
      </w:r>
    </w:p>
    <w:p w:rsidR="00BC0E60" w:rsidRPr="004A73FF" w:rsidRDefault="00BC0E60" w:rsidP="00BC0E60">
      <w:pPr>
        <w:tabs>
          <w:tab w:val="left" w:pos="821"/>
        </w:tabs>
        <w:spacing w:after="0" w:line="240" w:lineRule="auto"/>
        <w:jc w:val="both"/>
        <w:rPr>
          <w:rFonts w:ascii="Arial" w:hAnsi="Arial" w:cs="Arial"/>
          <w:sz w:val="24"/>
          <w:szCs w:val="24"/>
          <w:lang w:eastAsia="zh-CN" w:bidi="hi-IN"/>
        </w:rPr>
      </w:pPr>
    </w:p>
    <w:p w:rsidR="00BC0E60" w:rsidRPr="004A73FF" w:rsidRDefault="00BC0E60" w:rsidP="00BC0E60">
      <w:pPr>
        <w:tabs>
          <w:tab w:val="left" w:pos="821"/>
        </w:tabs>
        <w:spacing w:after="0" w:line="240" w:lineRule="auto"/>
        <w:jc w:val="both"/>
        <w:rPr>
          <w:rFonts w:ascii="Arial" w:hAnsi="Arial" w:cs="Arial"/>
          <w:sz w:val="24"/>
          <w:szCs w:val="24"/>
        </w:rPr>
      </w:pPr>
      <w:r w:rsidRPr="004A73FF">
        <w:rPr>
          <w:rFonts w:ascii="Arial" w:hAnsi="Arial" w:cs="Arial"/>
          <w:kern w:val="3"/>
          <w:sz w:val="24"/>
          <w:szCs w:val="24"/>
          <w:lang w:eastAsia="zh-CN" w:bidi="hi-IN"/>
        </w:rPr>
        <w:t>e) Requerir al Servicio Penitenciario información sobre los cursos de capacitación y estudios</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las</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unidades</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penales</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su</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jurisdicción,</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así</w:t>
      </w:r>
      <w:r w:rsidRPr="004A73FF">
        <w:rPr>
          <w:rFonts w:ascii="Arial" w:hAnsi="Arial" w:cs="Arial"/>
          <w:spacing w:val="-2"/>
          <w:kern w:val="3"/>
          <w:sz w:val="24"/>
          <w:szCs w:val="24"/>
          <w:lang w:eastAsia="zh-CN" w:bidi="hi-IN"/>
        </w:rPr>
        <w:t xml:space="preserve"> </w:t>
      </w:r>
      <w:r w:rsidRPr="004A73FF">
        <w:rPr>
          <w:rFonts w:ascii="Arial" w:hAnsi="Arial" w:cs="Arial"/>
          <w:kern w:val="3"/>
          <w:sz w:val="24"/>
          <w:szCs w:val="24"/>
          <w:lang w:eastAsia="zh-CN" w:bidi="hi-IN"/>
        </w:rPr>
        <w:t>como</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los</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cupos</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y la proporcionalidad entre los mismos,</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manera</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que</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no</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coexistan personas privadas</w:t>
      </w:r>
      <w:r w:rsidRPr="004A73FF">
        <w:rPr>
          <w:rFonts w:ascii="Arial" w:hAnsi="Arial" w:cs="Arial"/>
          <w:spacing w:val="-14"/>
          <w:kern w:val="3"/>
          <w:sz w:val="24"/>
          <w:szCs w:val="24"/>
          <w:lang w:eastAsia="zh-CN" w:bidi="hi-IN"/>
        </w:rPr>
        <w:t xml:space="preserve"> de la </w:t>
      </w:r>
      <w:r w:rsidRPr="004A73FF">
        <w:rPr>
          <w:rFonts w:ascii="Arial" w:hAnsi="Arial" w:cs="Arial"/>
          <w:kern w:val="3"/>
          <w:sz w:val="24"/>
          <w:szCs w:val="24"/>
          <w:lang w:eastAsia="zh-CN" w:bidi="hi-IN"/>
        </w:rPr>
        <w:t>libertad</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realizando</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dos</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o</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más cursos con otras sin posibilidad de</w:t>
      </w:r>
      <w:r w:rsidRPr="004A73FF">
        <w:rPr>
          <w:rFonts w:ascii="Arial" w:hAnsi="Arial" w:cs="Arial"/>
          <w:spacing w:val="-1"/>
          <w:kern w:val="3"/>
          <w:sz w:val="24"/>
          <w:szCs w:val="24"/>
          <w:lang w:eastAsia="zh-CN" w:bidi="hi-IN"/>
        </w:rPr>
        <w:t xml:space="preserve"> </w:t>
      </w:r>
      <w:r w:rsidRPr="004A73FF">
        <w:rPr>
          <w:rFonts w:ascii="Arial" w:hAnsi="Arial" w:cs="Arial"/>
          <w:kern w:val="3"/>
          <w:sz w:val="24"/>
          <w:szCs w:val="24"/>
          <w:lang w:eastAsia="zh-CN" w:bidi="hi-IN"/>
        </w:rPr>
        <w:t>realizarlos;</w:t>
      </w:r>
    </w:p>
    <w:p w:rsidR="00BC0E60" w:rsidRPr="004A73FF" w:rsidRDefault="00BC0E60" w:rsidP="00BC0E60">
      <w:pPr>
        <w:tabs>
          <w:tab w:val="left" w:pos="821"/>
        </w:tabs>
        <w:spacing w:after="0" w:line="240" w:lineRule="auto"/>
        <w:jc w:val="both"/>
        <w:rPr>
          <w:rFonts w:ascii="Arial" w:hAnsi="Arial" w:cs="Arial"/>
          <w:sz w:val="24"/>
          <w:szCs w:val="24"/>
          <w:lang w:eastAsia="zh-CN" w:bidi="hi-IN"/>
        </w:rPr>
      </w:pPr>
    </w:p>
    <w:p w:rsidR="00BC0E60" w:rsidRDefault="00BC0E60" w:rsidP="00BC0E60">
      <w:pPr>
        <w:tabs>
          <w:tab w:val="left" w:pos="821"/>
        </w:tabs>
        <w:spacing w:after="0" w:line="240" w:lineRule="auto"/>
        <w:jc w:val="both"/>
        <w:rPr>
          <w:rFonts w:ascii="Arial" w:hAnsi="Arial" w:cs="Arial"/>
          <w:kern w:val="3"/>
          <w:sz w:val="24"/>
          <w:szCs w:val="24"/>
          <w:lang w:eastAsia="zh-CN" w:bidi="hi-IN"/>
        </w:rPr>
      </w:pPr>
      <w:r w:rsidRPr="004A73FF">
        <w:rPr>
          <w:rFonts w:ascii="Arial" w:hAnsi="Arial" w:cs="Arial"/>
          <w:kern w:val="3"/>
          <w:sz w:val="24"/>
          <w:szCs w:val="24"/>
          <w:lang w:eastAsia="zh-CN" w:bidi="hi-IN"/>
        </w:rPr>
        <w:t>f) Comunicar al Patronato de Liberados la concesión de los beneficios de libertad condicional, asistida o definitiva, a efectos que pueda llevar adela</w:t>
      </w:r>
      <w:r>
        <w:rPr>
          <w:rFonts w:ascii="Arial" w:hAnsi="Arial" w:cs="Arial"/>
          <w:kern w:val="3"/>
          <w:sz w:val="24"/>
          <w:szCs w:val="24"/>
          <w:lang w:eastAsia="zh-CN" w:bidi="hi-IN"/>
        </w:rPr>
        <w:t>nte el control correspondiente.</w:t>
      </w:r>
    </w:p>
    <w:p w:rsidR="00BC0E60" w:rsidRPr="004A73FF" w:rsidRDefault="00BC0E60" w:rsidP="00BC0E60">
      <w:pPr>
        <w:tabs>
          <w:tab w:val="left" w:pos="821"/>
        </w:tabs>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eastAsia="Calibri" w:hAnsi="Arial" w:cs="Arial"/>
          <w:b/>
          <w:kern w:val="3"/>
          <w:sz w:val="24"/>
          <w:szCs w:val="24"/>
          <w:u w:val="single"/>
          <w:lang w:val="es-MX"/>
        </w:rPr>
        <w:t>ARTÍCULO 11</w:t>
      </w:r>
      <w:r>
        <w:rPr>
          <w:rFonts w:ascii="Arial" w:eastAsia="Calibri" w:hAnsi="Arial" w:cs="Arial"/>
          <w:b/>
          <w:kern w:val="3"/>
          <w:sz w:val="24"/>
          <w:szCs w:val="24"/>
          <w:u w:val="single"/>
          <w:lang w:val="es-MX"/>
        </w:rPr>
        <w:t>º.-</w:t>
      </w:r>
      <w:r w:rsidRPr="004A73FF">
        <w:rPr>
          <w:rFonts w:ascii="Arial" w:eastAsia="Calibri" w:hAnsi="Arial" w:cs="Arial"/>
          <w:kern w:val="3"/>
          <w:sz w:val="24"/>
          <w:szCs w:val="24"/>
          <w:lang w:val="es-MX"/>
        </w:rPr>
        <w:t xml:space="preserve"> </w:t>
      </w:r>
      <w:r w:rsidRPr="004A73FF">
        <w:rPr>
          <w:rFonts w:ascii="Arial" w:eastAsia="Calibri" w:hAnsi="Arial" w:cs="Arial"/>
          <w:b/>
          <w:kern w:val="3"/>
          <w:sz w:val="24"/>
          <w:szCs w:val="24"/>
          <w:lang w:val="es-MX"/>
        </w:rPr>
        <w:t>Estructura orgánica de los Juzgados de Ejecución de Penas</w:t>
      </w:r>
      <w:r w:rsidRPr="004A73FF">
        <w:rPr>
          <w:rFonts w:ascii="Arial" w:eastAsia="Calibri" w:hAnsi="Arial" w:cs="Arial"/>
          <w:kern w:val="3"/>
          <w:sz w:val="24"/>
          <w:szCs w:val="24"/>
          <w:lang w:val="es-MX"/>
        </w:rPr>
        <w:t>.</w:t>
      </w:r>
    </w:p>
    <w:p w:rsidR="00BC0E60" w:rsidRPr="004A73FF" w:rsidRDefault="00BC0E60" w:rsidP="00BC0E60">
      <w:pPr>
        <w:spacing w:after="0" w:line="240" w:lineRule="auto"/>
        <w:jc w:val="both"/>
        <w:rPr>
          <w:rFonts w:ascii="Arial" w:hAnsi="Arial" w:cs="Arial"/>
          <w:sz w:val="24"/>
          <w:szCs w:val="24"/>
        </w:rPr>
      </w:pPr>
      <w:r w:rsidRPr="004A73FF">
        <w:rPr>
          <w:rFonts w:ascii="Arial" w:eastAsia="Calibri" w:hAnsi="Arial" w:cs="Arial"/>
          <w:kern w:val="3"/>
          <w:sz w:val="24"/>
          <w:szCs w:val="24"/>
          <w:lang w:val="es-MX"/>
        </w:rPr>
        <w:t>La jurisdicción del Juzgado de Ejecución de Penas y Medidas de Seguridad será ejercida por un/a juez/a. La planta de empleados estará compuesta por un (1) Escribiente Mayor y un (1) Escribiente, los que se incorporarán a la Oficina de Gestión de Audiencias (</w:t>
      </w:r>
      <w:proofErr w:type="spellStart"/>
      <w:r w:rsidRPr="004A73FF">
        <w:rPr>
          <w:rFonts w:ascii="Arial" w:eastAsia="Calibri" w:hAnsi="Arial" w:cs="Arial"/>
          <w:kern w:val="3"/>
          <w:sz w:val="24"/>
          <w:szCs w:val="24"/>
          <w:lang w:val="es-MX"/>
        </w:rPr>
        <w:t>OGA</w:t>
      </w:r>
      <w:proofErr w:type="spellEnd"/>
      <w:r w:rsidRPr="004A73FF">
        <w:rPr>
          <w:rFonts w:ascii="Arial" w:eastAsia="Calibri" w:hAnsi="Arial" w:cs="Arial"/>
          <w:kern w:val="3"/>
          <w:sz w:val="24"/>
          <w:szCs w:val="24"/>
          <w:lang w:val="es-MX"/>
        </w:rPr>
        <w:t>) de cada jurisdicción a fin de gestionar en forma prioritaria las Audiencias del Juzgado de Ejecución de Penas y Medidas de Seguridad.</w:t>
      </w:r>
    </w:p>
    <w:p w:rsidR="00BC0E60" w:rsidRPr="004A73FF" w:rsidRDefault="00BC0E60" w:rsidP="00BC0E60">
      <w:pPr>
        <w:spacing w:after="0" w:line="240" w:lineRule="auto"/>
        <w:jc w:val="both"/>
        <w:rPr>
          <w:rFonts w:ascii="Arial" w:hAnsi="Arial" w:cs="Arial"/>
          <w:sz w:val="24"/>
          <w:szCs w:val="24"/>
        </w:rPr>
      </w:pPr>
      <w:r w:rsidRPr="004A73FF">
        <w:rPr>
          <w:rFonts w:ascii="Arial" w:eastAsia="Calibri" w:hAnsi="Arial" w:cs="Arial"/>
          <w:kern w:val="3"/>
          <w:sz w:val="24"/>
          <w:szCs w:val="24"/>
          <w:lang w:val="es-MX"/>
        </w:rPr>
        <w:t>Contará con un equipo profesional interdisciplinario, compuesto por un/a (1) médico/a especialista en psiquiatría, un/a (1) psicólogo/a, un/a (1) trabajador/a social, designados por concurso.</w:t>
      </w: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12º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Reemplazo. </w:t>
      </w:r>
      <w:r w:rsidRPr="004A73FF">
        <w:rPr>
          <w:rFonts w:ascii="Arial" w:hAnsi="Arial" w:cs="Arial"/>
          <w:kern w:val="3"/>
          <w:sz w:val="24"/>
          <w:szCs w:val="24"/>
          <w:lang w:eastAsia="zh-CN" w:bidi="hi-IN"/>
        </w:rPr>
        <w:t>En el supuesto de ausencia del/la Juez/a de Ejecución de Penas y Medidas de Seguridad de su jurisdicción; impedimento; inhibición o recusación, conforme</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a</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lo</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establecido</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por</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el</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Artículo</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38,</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siguientes</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concordantes</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del</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Código</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Procesal Penal será reemplazado por los/as Jueces/zas de Garantías de esa jurisdicción y en el supuesto de ausencia, o impedimento de éstos por los/las Jueces/zas Penales de Niños, Niñas y Adolescentes de la jurisdicción y en caso de ausencia de éstos, en la forma que lo establezca la Ley Orgánica de</w:t>
      </w:r>
      <w:r w:rsidRPr="004A73FF">
        <w:rPr>
          <w:rFonts w:ascii="Arial" w:hAnsi="Arial" w:cs="Arial"/>
          <w:spacing w:val="-4"/>
          <w:kern w:val="3"/>
          <w:sz w:val="24"/>
          <w:szCs w:val="24"/>
          <w:lang w:eastAsia="zh-CN" w:bidi="hi-IN"/>
        </w:rPr>
        <w:t xml:space="preserve"> </w:t>
      </w:r>
      <w:r>
        <w:rPr>
          <w:rFonts w:ascii="Arial" w:hAnsi="Arial" w:cs="Arial"/>
          <w:kern w:val="3"/>
          <w:sz w:val="24"/>
          <w:szCs w:val="24"/>
          <w:lang w:eastAsia="zh-CN" w:bidi="hi-IN"/>
        </w:rPr>
        <w:t>Tribunales.</w:t>
      </w:r>
    </w:p>
    <w:p w:rsidR="00BC0E60" w:rsidRPr="004A73FF" w:rsidRDefault="00BC0E60" w:rsidP="00BC0E60">
      <w:pPr>
        <w:widowControl w:val="0"/>
        <w:numPr>
          <w:ilvl w:val="0"/>
          <w:numId w:val="1"/>
        </w:numPr>
        <w:suppressAutoHyphens/>
        <w:autoSpaceDN w:val="0"/>
        <w:spacing w:after="0" w:line="240" w:lineRule="auto"/>
        <w:jc w:val="center"/>
        <w:rPr>
          <w:rFonts w:ascii="Arial" w:hAnsi="Arial" w:cs="Arial"/>
          <w:b/>
          <w:bCs/>
          <w:sz w:val="24"/>
          <w:szCs w:val="24"/>
          <w:lang w:eastAsia="zh-CN" w:bidi="hi-IN"/>
        </w:rPr>
      </w:pPr>
      <w:r w:rsidRPr="004A73FF">
        <w:rPr>
          <w:rFonts w:ascii="Arial" w:hAnsi="Arial" w:cs="Arial"/>
          <w:b/>
          <w:bCs/>
          <w:kern w:val="3"/>
          <w:sz w:val="24"/>
          <w:szCs w:val="24"/>
          <w:lang w:eastAsia="zh-CN" w:bidi="hi-IN"/>
        </w:rPr>
        <w:t>CAPÍTULO II</w:t>
      </w:r>
    </w:p>
    <w:p w:rsidR="00BC0E60" w:rsidRPr="004A73FF" w:rsidRDefault="00BC0E60" w:rsidP="00BC0E60">
      <w:pPr>
        <w:spacing w:after="0" w:line="240" w:lineRule="auto"/>
        <w:jc w:val="both"/>
        <w:rPr>
          <w:rFonts w:ascii="Arial" w:hAnsi="Arial" w:cs="Arial"/>
          <w:b/>
          <w:sz w:val="24"/>
          <w:szCs w:val="24"/>
          <w:lang w:eastAsia="zh-CN" w:bidi="hi-IN"/>
        </w:rPr>
      </w:pPr>
    </w:p>
    <w:p w:rsidR="00BC0E60" w:rsidRDefault="00BC0E60" w:rsidP="00BC0E60">
      <w:pPr>
        <w:spacing w:after="0" w:line="240" w:lineRule="auto"/>
        <w:jc w:val="both"/>
        <w:rPr>
          <w:rFonts w:ascii="Arial" w:hAnsi="Arial" w:cs="Arial"/>
          <w:kern w:val="3"/>
          <w:sz w:val="24"/>
          <w:szCs w:val="24"/>
          <w:lang w:eastAsia="zh-CN" w:bidi="hi-IN"/>
        </w:rPr>
      </w:pPr>
      <w:r w:rsidRPr="00636A84">
        <w:rPr>
          <w:rFonts w:ascii="Arial" w:hAnsi="Arial" w:cs="Arial"/>
          <w:b/>
          <w:kern w:val="3"/>
          <w:sz w:val="24"/>
          <w:szCs w:val="24"/>
          <w:u w:val="single"/>
          <w:lang w:eastAsia="zh-CN" w:bidi="hi-IN"/>
        </w:rPr>
        <w:t>ARTÍCULO 13º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Ministerio Público. </w:t>
      </w:r>
      <w:r w:rsidRPr="004A73FF">
        <w:rPr>
          <w:rFonts w:ascii="Arial" w:hAnsi="Arial" w:cs="Arial"/>
          <w:kern w:val="3"/>
          <w:sz w:val="24"/>
          <w:szCs w:val="24"/>
          <w:lang w:eastAsia="zh-CN" w:bidi="hi-IN"/>
        </w:rPr>
        <w:t>Créase en el ámbito del Ministerio Público Fiscal y de la Defensa tres (3) Fiscalías y tres (3) Defensorías, respectivamente, las que tendrán competencia material en Ejecución de Penas y Medidas de Seguridad y</w:t>
      </w:r>
      <w:r w:rsidRPr="004A73FF">
        <w:rPr>
          <w:rFonts w:ascii="Arial" w:hAnsi="Arial" w:cs="Arial"/>
          <w:spacing w:val="57"/>
          <w:kern w:val="3"/>
          <w:sz w:val="24"/>
          <w:szCs w:val="24"/>
          <w:lang w:eastAsia="zh-CN" w:bidi="hi-IN"/>
        </w:rPr>
        <w:t xml:space="preserve"> </w:t>
      </w:r>
      <w:r w:rsidRPr="004A73FF">
        <w:rPr>
          <w:rFonts w:ascii="Arial" w:hAnsi="Arial" w:cs="Arial"/>
          <w:kern w:val="3"/>
          <w:sz w:val="24"/>
          <w:szCs w:val="24"/>
          <w:lang w:eastAsia="zh-CN" w:bidi="hi-IN"/>
        </w:rPr>
        <w:t>competencia territorial</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la</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jurisdicción</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cada</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uno</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los</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Juzgados</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Medidas de</w:t>
      </w:r>
      <w:r w:rsidRPr="004A73FF">
        <w:rPr>
          <w:rFonts w:ascii="Arial" w:hAnsi="Arial" w:cs="Arial"/>
          <w:spacing w:val="-2"/>
          <w:kern w:val="3"/>
          <w:sz w:val="24"/>
          <w:szCs w:val="24"/>
          <w:lang w:eastAsia="zh-CN" w:bidi="hi-IN"/>
        </w:rPr>
        <w:t xml:space="preserve"> </w:t>
      </w:r>
      <w:r>
        <w:rPr>
          <w:rFonts w:ascii="Arial" w:hAnsi="Arial" w:cs="Arial"/>
          <w:kern w:val="3"/>
          <w:sz w:val="24"/>
          <w:szCs w:val="24"/>
          <w:lang w:eastAsia="zh-CN" w:bidi="hi-IN"/>
        </w:rPr>
        <w:t>Seguridad.</w:t>
      </w:r>
    </w:p>
    <w:p w:rsidR="00BC0E60" w:rsidRPr="004A73FF" w:rsidRDefault="00BC0E60" w:rsidP="00BC0E60">
      <w:pPr>
        <w:spacing w:after="0" w:line="240" w:lineRule="auto"/>
        <w:jc w:val="both"/>
        <w:rPr>
          <w:rFonts w:ascii="Arial" w:hAnsi="Arial" w:cs="Arial"/>
          <w:sz w:val="24"/>
          <w:szCs w:val="24"/>
        </w:rPr>
      </w:pPr>
    </w:p>
    <w:p w:rsidR="00BC0E60" w:rsidRPr="004A73FF" w:rsidRDefault="00BC0E60" w:rsidP="00BC0E60">
      <w:pPr>
        <w:widowControl w:val="0"/>
        <w:numPr>
          <w:ilvl w:val="0"/>
          <w:numId w:val="1"/>
        </w:numPr>
        <w:suppressAutoHyphens/>
        <w:autoSpaceDN w:val="0"/>
        <w:spacing w:after="0" w:line="240" w:lineRule="auto"/>
        <w:jc w:val="center"/>
        <w:rPr>
          <w:rFonts w:ascii="Arial" w:hAnsi="Arial" w:cs="Arial"/>
          <w:b/>
          <w:bCs/>
          <w:sz w:val="24"/>
          <w:szCs w:val="24"/>
          <w:lang w:eastAsia="zh-CN" w:bidi="hi-IN"/>
        </w:rPr>
      </w:pPr>
      <w:r w:rsidRPr="004A73FF">
        <w:rPr>
          <w:rFonts w:ascii="Arial" w:hAnsi="Arial" w:cs="Arial"/>
          <w:b/>
          <w:bCs/>
          <w:kern w:val="3"/>
          <w:sz w:val="24"/>
          <w:szCs w:val="24"/>
          <w:lang w:eastAsia="zh-CN" w:bidi="hi-IN"/>
        </w:rPr>
        <w:t xml:space="preserve">TİTULO III </w:t>
      </w:r>
    </w:p>
    <w:p w:rsidR="00BC0E60" w:rsidRPr="004A73FF" w:rsidRDefault="00BC0E60" w:rsidP="00BC0E60">
      <w:pPr>
        <w:widowControl w:val="0"/>
        <w:numPr>
          <w:ilvl w:val="0"/>
          <w:numId w:val="1"/>
        </w:numPr>
        <w:suppressAutoHyphens/>
        <w:autoSpaceDN w:val="0"/>
        <w:spacing w:after="0" w:line="240" w:lineRule="auto"/>
        <w:jc w:val="center"/>
        <w:rPr>
          <w:rFonts w:ascii="Arial" w:hAnsi="Arial" w:cs="Arial"/>
          <w:b/>
          <w:bCs/>
          <w:sz w:val="24"/>
          <w:szCs w:val="24"/>
          <w:lang w:eastAsia="zh-CN" w:bidi="hi-IN"/>
        </w:rPr>
      </w:pPr>
      <w:r w:rsidRPr="004A73FF">
        <w:rPr>
          <w:rFonts w:ascii="Arial" w:hAnsi="Arial" w:cs="Arial"/>
          <w:b/>
          <w:bCs/>
          <w:kern w:val="3"/>
          <w:sz w:val="24"/>
          <w:szCs w:val="24"/>
          <w:lang w:eastAsia="zh-CN" w:bidi="hi-IN"/>
        </w:rPr>
        <w:t>PROCEDIMIENTO DE ACTUACIÓN</w:t>
      </w:r>
    </w:p>
    <w:p w:rsidR="00BC0E60" w:rsidRPr="004A73FF" w:rsidRDefault="00BC0E60" w:rsidP="00BC0E60">
      <w:pPr>
        <w:spacing w:after="0" w:line="240" w:lineRule="auto"/>
        <w:jc w:val="center"/>
        <w:rPr>
          <w:rFonts w:ascii="Arial" w:hAnsi="Arial" w:cs="Arial"/>
          <w:sz w:val="24"/>
          <w:szCs w:val="24"/>
        </w:rPr>
      </w:pPr>
      <w:r w:rsidRPr="004A73FF">
        <w:rPr>
          <w:rFonts w:ascii="Arial" w:hAnsi="Arial" w:cs="Arial"/>
          <w:b/>
          <w:kern w:val="3"/>
          <w:sz w:val="24"/>
          <w:szCs w:val="24"/>
          <w:lang w:eastAsia="zh-CN" w:bidi="hi-IN"/>
        </w:rPr>
        <w:t>CAPÍTULO I</w:t>
      </w:r>
    </w:p>
    <w:p w:rsidR="00BC0E60" w:rsidRPr="004A73FF" w:rsidRDefault="00BC0E60" w:rsidP="00BC0E60">
      <w:pPr>
        <w:spacing w:after="0" w:line="240" w:lineRule="auto"/>
        <w:jc w:val="both"/>
        <w:rPr>
          <w:rFonts w:ascii="Arial" w:hAnsi="Arial" w:cs="Arial"/>
          <w:b/>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w:t>
      </w:r>
      <w:r w:rsidRPr="00636A84">
        <w:rPr>
          <w:rFonts w:ascii="Arial" w:hAnsi="Arial" w:cs="Arial"/>
          <w:b/>
          <w:spacing w:val="-17"/>
          <w:kern w:val="3"/>
          <w:sz w:val="24"/>
          <w:szCs w:val="24"/>
          <w:u w:val="single"/>
          <w:lang w:eastAsia="zh-CN" w:bidi="hi-IN"/>
        </w:rPr>
        <w:t xml:space="preserve"> </w:t>
      </w:r>
      <w:r w:rsidRPr="00636A84">
        <w:rPr>
          <w:rFonts w:ascii="Arial" w:hAnsi="Arial" w:cs="Arial"/>
          <w:b/>
          <w:kern w:val="3"/>
          <w:sz w:val="24"/>
          <w:szCs w:val="24"/>
          <w:u w:val="single"/>
          <w:lang w:eastAsia="zh-CN" w:bidi="hi-IN"/>
        </w:rPr>
        <w:t>14º</w:t>
      </w:r>
      <w:r>
        <w:rPr>
          <w:rFonts w:ascii="Arial" w:hAnsi="Arial" w:cs="Arial"/>
          <w:b/>
          <w:kern w:val="3"/>
          <w:sz w:val="24"/>
          <w:szCs w:val="24"/>
          <w:u w:val="single"/>
          <w:lang w:eastAsia="zh-CN" w:bidi="hi-IN"/>
        </w:rPr>
        <w:t>.-</w:t>
      </w:r>
      <w:r w:rsidRPr="004A73FF">
        <w:rPr>
          <w:rFonts w:ascii="Arial" w:hAnsi="Arial" w:cs="Arial"/>
          <w:b/>
          <w:spacing w:val="-15"/>
          <w:kern w:val="3"/>
          <w:sz w:val="24"/>
          <w:szCs w:val="24"/>
          <w:lang w:eastAsia="zh-CN" w:bidi="hi-IN"/>
        </w:rPr>
        <w:t xml:space="preserve"> </w:t>
      </w:r>
      <w:r w:rsidRPr="004A73FF">
        <w:rPr>
          <w:rFonts w:ascii="Arial" w:hAnsi="Arial" w:cs="Arial"/>
          <w:b/>
          <w:kern w:val="3"/>
          <w:sz w:val="24"/>
          <w:szCs w:val="24"/>
          <w:lang w:eastAsia="zh-CN" w:bidi="hi-IN"/>
        </w:rPr>
        <w:t>Audiencia</w:t>
      </w:r>
      <w:r w:rsidRPr="004A73FF">
        <w:rPr>
          <w:rFonts w:ascii="Arial" w:hAnsi="Arial" w:cs="Arial"/>
          <w:b/>
          <w:spacing w:val="-15"/>
          <w:kern w:val="3"/>
          <w:sz w:val="24"/>
          <w:szCs w:val="24"/>
          <w:lang w:eastAsia="zh-CN" w:bidi="hi-IN"/>
        </w:rPr>
        <w:t xml:space="preserve"> </w:t>
      </w:r>
      <w:r w:rsidRPr="004A73FF">
        <w:rPr>
          <w:rFonts w:ascii="Arial" w:hAnsi="Arial" w:cs="Arial"/>
          <w:b/>
          <w:kern w:val="3"/>
          <w:sz w:val="24"/>
          <w:szCs w:val="24"/>
          <w:lang w:eastAsia="zh-CN" w:bidi="hi-IN"/>
        </w:rPr>
        <w:t>de</w:t>
      </w:r>
      <w:r w:rsidRPr="004A73FF">
        <w:rPr>
          <w:rFonts w:ascii="Arial" w:hAnsi="Arial" w:cs="Arial"/>
          <w:b/>
          <w:spacing w:val="-20"/>
          <w:kern w:val="3"/>
          <w:sz w:val="24"/>
          <w:szCs w:val="24"/>
          <w:lang w:eastAsia="zh-CN" w:bidi="hi-IN"/>
        </w:rPr>
        <w:t xml:space="preserve"> </w:t>
      </w:r>
      <w:r w:rsidRPr="004A73FF">
        <w:rPr>
          <w:rFonts w:ascii="Arial" w:hAnsi="Arial" w:cs="Arial"/>
          <w:b/>
          <w:kern w:val="3"/>
          <w:sz w:val="24"/>
          <w:szCs w:val="24"/>
          <w:lang w:eastAsia="zh-CN" w:bidi="hi-IN"/>
        </w:rPr>
        <w:t>conocimiento.</w:t>
      </w:r>
      <w:r w:rsidRPr="004A73FF">
        <w:rPr>
          <w:rFonts w:ascii="Arial" w:hAnsi="Arial" w:cs="Arial"/>
          <w:b/>
          <w:spacing w:val="-16"/>
          <w:kern w:val="3"/>
          <w:sz w:val="24"/>
          <w:szCs w:val="24"/>
          <w:lang w:eastAsia="zh-CN" w:bidi="hi-IN"/>
        </w:rPr>
        <w:t xml:space="preserve"> </w:t>
      </w:r>
      <w:r w:rsidRPr="004A73FF">
        <w:rPr>
          <w:rFonts w:ascii="Arial" w:hAnsi="Arial" w:cs="Arial"/>
          <w:kern w:val="3"/>
          <w:sz w:val="24"/>
          <w:szCs w:val="24"/>
          <w:lang w:eastAsia="zh-CN" w:bidi="hi-IN"/>
        </w:rPr>
        <w:t>Tendrá</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como</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objetivo,</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que</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el/la</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Juez/a</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tome conocimiento</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personal</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 xml:space="preserve">de </w:t>
      </w:r>
      <w:r w:rsidRPr="004A73FF">
        <w:rPr>
          <w:rFonts w:ascii="Arial" w:eastAsia="Calibri" w:hAnsi="Arial" w:cs="Arial"/>
          <w:kern w:val="3"/>
          <w:sz w:val="24"/>
          <w:szCs w:val="24"/>
          <w:lang w:val="es-MX"/>
        </w:rPr>
        <w:t xml:space="preserve">quien se encuentre privado de la libertad. </w:t>
      </w:r>
      <w:r w:rsidRPr="004A73FF">
        <w:rPr>
          <w:rFonts w:ascii="Arial" w:hAnsi="Arial" w:cs="Arial"/>
          <w:kern w:val="3"/>
          <w:sz w:val="24"/>
          <w:szCs w:val="24"/>
          <w:lang w:eastAsia="zh-CN" w:bidi="hi-IN"/>
        </w:rPr>
        <w:t>Se</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realizará</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la</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asistencia</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su</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defensor/a,</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dentro</w:t>
      </w:r>
      <w:r w:rsidRPr="004A73FF">
        <w:rPr>
          <w:rFonts w:ascii="Arial" w:hAnsi="Arial" w:cs="Arial"/>
          <w:spacing w:val="-13"/>
          <w:kern w:val="3"/>
          <w:sz w:val="24"/>
          <w:szCs w:val="24"/>
          <w:lang w:eastAsia="zh-CN" w:bidi="hi-IN"/>
        </w:rPr>
        <w:t xml:space="preserve"> </w:t>
      </w:r>
      <w:r w:rsidRPr="004A73FF">
        <w:rPr>
          <w:rFonts w:ascii="Arial" w:hAnsi="Arial" w:cs="Arial"/>
          <w:spacing w:val="-2"/>
          <w:kern w:val="3"/>
          <w:sz w:val="24"/>
          <w:szCs w:val="24"/>
          <w:lang w:eastAsia="zh-CN" w:bidi="hi-IN"/>
        </w:rPr>
        <w:t xml:space="preserve">del </w:t>
      </w:r>
      <w:r w:rsidRPr="004A73FF">
        <w:rPr>
          <w:rFonts w:ascii="Arial" w:hAnsi="Arial" w:cs="Arial"/>
          <w:kern w:val="3"/>
          <w:sz w:val="24"/>
          <w:szCs w:val="24"/>
          <w:lang w:eastAsia="zh-CN" w:bidi="hi-IN"/>
        </w:rPr>
        <w:t xml:space="preserve">término de treinta (30) días del ingreso de la causa al Juzgado de Ejecución de Penas y Medidas de Seguridad, escuchando al/la condenado/a respecto de sus condiciones personales, familiares, económicas, sociales y culturales. Se complementará con </w:t>
      </w:r>
      <w:r w:rsidRPr="004A73FF">
        <w:rPr>
          <w:rFonts w:ascii="Arial" w:hAnsi="Arial" w:cs="Arial"/>
          <w:kern w:val="3"/>
          <w:sz w:val="24"/>
          <w:szCs w:val="24"/>
          <w:lang w:eastAsia="zh-CN" w:bidi="hi-IN"/>
        </w:rPr>
        <w:lastRenderedPageBreak/>
        <w:t>un informe de los equipos técnicos del Juzgado y del Servicio Penitenciario luego de haberse entrevistado con</w:t>
      </w:r>
      <w:r w:rsidRPr="004A73FF">
        <w:rPr>
          <w:rFonts w:ascii="Arial" w:hAnsi="Arial" w:cs="Arial"/>
          <w:spacing w:val="1"/>
          <w:kern w:val="3"/>
          <w:sz w:val="24"/>
          <w:szCs w:val="24"/>
          <w:lang w:eastAsia="zh-CN" w:bidi="hi-IN"/>
        </w:rPr>
        <w:t xml:space="preserve"> </w:t>
      </w:r>
      <w:r>
        <w:rPr>
          <w:rFonts w:ascii="Arial" w:hAnsi="Arial" w:cs="Arial"/>
          <w:kern w:val="3"/>
          <w:sz w:val="24"/>
          <w:szCs w:val="24"/>
          <w:lang w:eastAsia="zh-CN" w:bidi="hi-IN"/>
        </w:rPr>
        <w:t>ambos.</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15º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Institutos de régimen progresivo de la pena</w:t>
      </w:r>
      <w:r w:rsidRPr="004A73FF">
        <w:rPr>
          <w:rFonts w:ascii="Arial" w:hAnsi="Arial" w:cs="Arial"/>
          <w:kern w:val="3"/>
          <w:sz w:val="24"/>
          <w:szCs w:val="24"/>
          <w:lang w:eastAsia="zh-CN" w:bidi="hi-IN"/>
        </w:rPr>
        <w:t xml:space="preserve">. Las resoluciones </w:t>
      </w:r>
      <w:r w:rsidRPr="004A73FF">
        <w:rPr>
          <w:rFonts w:ascii="Arial" w:hAnsi="Arial" w:cs="Arial"/>
          <w:spacing w:val="-2"/>
          <w:kern w:val="3"/>
          <w:sz w:val="24"/>
          <w:szCs w:val="24"/>
          <w:lang w:eastAsia="zh-CN" w:bidi="hi-IN"/>
        </w:rPr>
        <w:t xml:space="preserve">que </w:t>
      </w:r>
      <w:r w:rsidRPr="004A73FF">
        <w:rPr>
          <w:rFonts w:ascii="Arial" w:hAnsi="Arial" w:cs="Arial"/>
          <w:kern w:val="3"/>
          <w:sz w:val="24"/>
          <w:szCs w:val="24"/>
          <w:lang w:eastAsia="zh-CN" w:bidi="hi-IN"/>
        </w:rPr>
        <w:t>impliquen un cambio sustancial en el régimen de la ejecución penal del/la condenado/a deberán</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tomarse</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previa</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audiencia</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oral</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pública,</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intervención</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las</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partes.</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Se</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 xml:space="preserve">deberá notificar a la víctima si la misma ha consentido tal extremo para que pueda expresar su opinión y ejercer los derechos que le correspondan. La opinión de la víctima no será vinculante y tal notificación no tendrá efectos suspensivos. Especialmente se concretará bajo esta modalidad la que resuelva: salidas transitorias, libertad condicional, libertad asistida, prisión domiciliaria </w:t>
      </w:r>
      <w:proofErr w:type="spellStart"/>
      <w:r w:rsidRPr="004A73FF">
        <w:rPr>
          <w:rFonts w:ascii="Arial" w:hAnsi="Arial" w:cs="Arial"/>
          <w:kern w:val="3"/>
          <w:sz w:val="24"/>
          <w:szCs w:val="24"/>
          <w:lang w:eastAsia="zh-CN" w:bidi="hi-IN"/>
        </w:rPr>
        <w:t>semi</w:t>
      </w:r>
      <w:proofErr w:type="spellEnd"/>
      <w:r w:rsidRPr="004A73FF">
        <w:rPr>
          <w:rFonts w:ascii="Arial" w:hAnsi="Arial" w:cs="Arial"/>
          <w:kern w:val="3"/>
          <w:sz w:val="24"/>
          <w:szCs w:val="24"/>
          <w:lang w:eastAsia="zh-CN" w:bidi="hi-IN"/>
        </w:rPr>
        <w:t xml:space="preserve"> detención y prisión</w:t>
      </w:r>
      <w:r w:rsidRPr="004A73FF">
        <w:rPr>
          <w:rFonts w:ascii="Arial" w:hAnsi="Arial" w:cs="Arial"/>
          <w:spacing w:val="-2"/>
          <w:kern w:val="3"/>
          <w:sz w:val="24"/>
          <w:szCs w:val="24"/>
          <w:lang w:eastAsia="zh-CN" w:bidi="hi-IN"/>
        </w:rPr>
        <w:t xml:space="preserve"> </w:t>
      </w:r>
      <w:r>
        <w:rPr>
          <w:rFonts w:ascii="Arial" w:hAnsi="Arial" w:cs="Arial"/>
          <w:kern w:val="3"/>
          <w:sz w:val="24"/>
          <w:szCs w:val="24"/>
          <w:lang w:eastAsia="zh-CN" w:bidi="hi-IN"/>
        </w:rPr>
        <w:t>discontinua.</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eastAsia="Calibri" w:hAnsi="Arial" w:cs="Arial"/>
          <w:b/>
          <w:kern w:val="3"/>
          <w:sz w:val="24"/>
          <w:szCs w:val="24"/>
          <w:u w:val="single"/>
          <w:lang w:val="es-MX"/>
        </w:rPr>
        <w:t>ARTÍCULO 16°</w:t>
      </w:r>
      <w:r>
        <w:rPr>
          <w:rFonts w:ascii="Arial" w:eastAsia="Calibri" w:hAnsi="Arial" w:cs="Arial"/>
          <w:b/>
          <w:kern w:val="3"/>
          <w:sz w:val="24"/>
          <w:szCs w:val="24"/>
          <w:u w:val="single"/>
          <w:lang w:val="es-MX"/>
        </w:rPr>
        <w:t>.-</w:t>
      </w:r>
      <w:r w:rsidRPr="004A73FF">
        <w:rPr>
          <w:rFonts w:ascii="Arial" w:eastAsia="Calibri" w:hAnsi="Arial" w:cs="Arial"/>
          <w:b/>
          <w:kern w:val="3"/>
          <w:sz w:val="24"/>
          <w:szCs w:val="24"/>
          <w:lang w:val="es-MX"/>
        </w:rPr>
        <w:t xml:space="preserve"> Procedimiento</w:t>
      </w:r>
      <w:r w:rsidRPr="004A73FF">
        <w:rPr>
          <w:rFonts w:ascii="Arial" w:eastAsia="Calibri" w:hAnsi="Arial" w:cs="Arial"/>
          <w:color w:val="FF0000"/>
          <w:kern w:val="3"/>
          <w:sz w:val="24"/>
          <w:szCs w:val="24"/>
          <w:lang w:val="es-MX"/>
        </w:rPr>
        <w:t>.</w:t>
      </w: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a) En término no menor a treinta (30) días antes de que se cumplan los requisitos objetivos para que, quienes se encuentren privados de la libertad, gocen de los institutos del régimen progresivo de la pena, la autoridad administrativa penitenciaria deberá elevar a el/la Juez/a de Ejecución de Penas y Medidas de Seguridad la propuesta respectiva;</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b) Elevada la propuesta, en el plazo máximo de treinta (30) días</w:t>
      </w:r>
      <w:r w:rsidRPr="004A73FF">
        <w:rPr>
          <w:rFonts w:ascii="Arial" w:eastAsia="Calibri" w:hAnsi="Arial" w:cs="Arial"/>
          <w:color w:val="FF0000"/>
          <w:kern w:val="3"/>
          <w:sz w:val="24"/>
          <w:szCs w:val="24"/>
          <w:lang w:val="es-MX"/>
        </w:rPr>
        <w:t xml:space="preserve"> </w:t>
      </w:r>
      <w:r w:rsidRPr="004A73FF">
        <w:rPr>
          <w:rFonts w:ascii="Arial" w:eastAsia="Calibri" w:hAnsi="Arial" w:cs="Arial"/>
          <w:kern w:val="3"/>
          <w:sz w:val="24"/>
          <w:szCs w:val="24"/>
          <w:lang w:val="es-MX"/>
        </w:rPr>
        <w:t>el/la Juez/a fijará la audiencia en la que deberá resolver en forma inmediata sobre el pedido, previo informe del Equipo Técnico del Juzgado. Dicha resolución será recurrible por las partes;</w:t>
      </w:r>
    </w:p>
    <w:p w:rsidR="00BC0E60" w:rsidRPr="004A73FF" w:rsidRDefault="00BC0E60" w:rsidP="00BC0E60">
      <w:pPr>
        <w:spacing w:after="0" w:line="240" w:lineRule="auto"/>
        <w:jc w:val="both"/>
        <w:rPr>
          <w:rFonts w:ascii="Arial" w:hAnsi="Arial" w:cs="Arial"/>
          <w:sz w:val="24"/>
          <w:szCs w:val="24"/>
        </w:rPr>
      </w:pPr>
    </w:p>
    <w:p w:rsidR="00BC0E60" w:rsidRPr="00561A4D"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c) La concesión del beneficio que implique un cambio sustancial en la ejecución de la pena, se adoptará mediante resolución fundada en las constancias del legajo, de acuerdo con los recaudos establecidos en la Ley 24.660 y sus modificatorias, previa realización de un informe por parte del Equipo Técnico Interdisciplinario del Juzgado, por medio del cual se exponga la evolución de/la condenado/a en el régimen progresivo de la pena y el efecto beneficioso que pueda tener la medida propuesta para el futuro personal, familiar y social del</w:t>
      </w:r>
      <w:r w:rsidRPr="004A73FF">
        <w:rPr>
          <w:rFonts w:ascii="Arial" w:eastAsia="Calibri" w:hAnsi="Arial" w:cs="Arial"/>
          <w:color w:val="FF0000"/>
          <w:kern w:val="3"/>
          <w:sz w:val="24"/>
          <w:szCs w:val="24"/>
          <w:lang w:val="es-MX"/>
        </w:rPr>
        <w:t xml:space="preserve"> </w:t>
      </w:r>
      <w:r w:rsidRPr="004A73FF">
        <w:rPr>
          <w:rFonts w:ascii="Arial" w:eastAsia="Calibri" w:hAnsi="Arial" w:cs="Arial"/>
          <w:kern w:val="3"/>
          <w:sz w:val="24"/>
          <w:szCs w:val="24"/>
          <w:lang w:val="es-MX"/>
        </w:rPr>
        <w:t>mismo. Asimismo, las partes y el representante de la víctima, podrán solicitar al Equipo Técnico del Juzgado la realización de una pericia integral e interdisciplinaria cuando las consideraciones del caso así lo ameriten; y/o a presentar informes periciales de parte;</w:t>
      </w:r>
      <w:r w:rsidRPr="004A73FF">
        <w:rPr>
          <w:rFonts w:ascii="Arial" w:eastAsia="Calibri" w:hAnsi="Arial" w:cs="Arial"/>
          <w:color w:val="FF0000"/>
          <w:kern w:val="3"/>
          <w:sz w:val="24"/>
          <w:szCs w:val="24"/>
          <w:lang w:val="es-MX"/>
        </w:rPr>
        <w:t xml:space="preserve"> </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d) En el supuesto de no conceder el instituto solicitado, en la misma resolución el juez/a deberá expresar los aspectos que, quien se encuentre privado de la libertad, deberá mejorar para hacerse acreedor del derecho y determinar la realización de una nueva audiencia en un plazo no mayor a seis (6) meses;</w:t>
      </w:r>
    </w:p>
    <w:p w:rsidR="00BC0E60" w:rsidRPr="004A73FF" w:rsidRDefault="00BC0E60" w:rsidP="00BC0E60">
      <w:pPr>
        <w:spacing w:after="0" w:line="240" w:lineRule="auto"/>
        <w:jc w:val="both"/>
        <w:rPr>
          <w:rFonts w:ascii="Arial" w:hAnsi="Arial" w:cs="Arial"/>
          <w:sz w:val="24"/>
          <w:szCs w:val="24"/>
        </w:rPr>
      </w:pPr>
    </w:p>
    <w:p w:rsidR="00BC0E60" w:rsidRDefault="00BC0E60" w:rsidP="00BC0E60">
      <w:pPr>
        <w:spacing w:after="0" w:line="240" w:lineRule="auto"/>
        <w:jc w:val="both"/>
        <w:rPr>
          <w:rFonts w:ascii="Arial" w:eastAsia="Calibri" w:hAnsi="Arial" w:cs="Arial"/>
          <w:kern w:val="3"/>
          <w:sz w:val="24"/>
          <w:szCs w:val="24"/>
          <w:lang w:val="es-MX"/>
        </w:rPr>
      </w:pPr>
      <w:r w:rsidRPr="004A73FF">
        <w:rPr>
          <w:rFonts w:ascii="Arial" w:eastAsia="Calibri" w:hAnsi="Arial" w:cs="Arial"/>
          <w:kern w:val="3"/>
          <w:sz w:val="24"/>
          <w:szCs w:val="24"/>
          <w:lang w:val="es-MX"/>
        </w:rPr>
        <w:t>e) El incidente de suspensión o revocación que se pueda producir en los mencionados institutos regulados en el artículo anterior, serán tramitados mediante audiencia oral, contradictoria y resuelta en forma inmediata. La misma se llevará a cabo en un plazo no mayor de cinco (5) días del hecho generador del incidente. Dicha resolución</w:t>
      </w:r>
      <w:r>
        <w:rPr>
          <w:rFonts w:ascii="Arial" w:eastAsia="Calibri" w:hAnsi="Arial" w:cs="Arial"/>
          <w:kern w:val="3"/>
          <w:sz w:val="24"/>
          <w:szCs w:val="24"/>
          <w:lang w:val="es-MX"/>
        </w:rPr>
        <w:t xml:space="preserve"> será recurrible por las partes.</w:t>
      </w:r>
    </w:p>
    <w:p w:rsidR="00BC0E60" w:rsidRPr="004A73FF" w:rsidRDefault="00BC0E60" w:rsidP="00BC0E60">
      <w:pPr>
        <w:spacing w:after="0" w:line="240" w:lineRule="auto"/>
        <w:jc w:val="both"/>
        <w:rPr>
          <w:rFonts w:ascii="Arial" w:hAnsi="Arial" w:cs="Arial"/>
          <w:sz w:val="24"/>
          <w:szCs w:val="24"/>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17</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Sanciones. </w:t>
      </w:r>
      <w:r w:rsidRPr="004A73FF">
        <w:rPr>
          <w:rFonts w:ascii="Arial" w:hAnsi="Arial" w:cs="Arial"/>
          <w:kern w:val="3"/>
          <w:sz w:val="24"/>
          <w:szCs w:val="24"/>
          <w:lang w:eastAsia="zh-CN" w:bidi="hi-IN"/>
        </w:rPr>
        <w:t xml:space="preserve">Las sanciones impuestas a </w:t>
      </w:r>
      <w:r w:rsidRPr="004A73FF">
        <w:rPr>
          <w:rFonts w:ascii="Arial" w:eastAsia="Calibri" w:hAnsi="Arial" w:cs="Arial"/>
          <w:kern w:val="3"/>
          <w:sz w:val="24"/>
          <w:szCs w:val="24"/>
          <w:lang w:val="es-MX"/>
        </w:rPr>
        <w:t>quienes se encuentren privados de la libertad</w:t>
      </w:r>
      <w:r w:rsidRPr="004A73FF">
        <w:rPr>
          <w:rFonts w:ascii="Arial" w:eastAsia="Calibri" w:hAnsi="Arial" w:cs="Arial"/>
          <w:color w:val="FF0000"/>
          <w:kern w:val="3"/>
          <w:sz w:val="24"/>
          <w:szCs w:val="24"/>
          <w:lang w:val="es-MX"/>
        </w:rPr>
        <w:t xml:space="preserve"> </w:t>
      </w:r>
      <w:r w:rsidRPr="004A73FF">
        <w:rPr>
          <w:rFonts w:ascii="Arial" w:hAnsi="Arial" w:cs="Arial"/>
          <w:kern w:val="3"/>
          <w:sz w:val="24"/>
          <w:szCs w:val="24"/>
          <w:lang w:eastAsia="zh-CN" w:bidi="hi-IN"/>
        </w:rPr>
        <w:t xml:space="preserve">por los funcionarios del Servicio Penitenciario, serán </w:t>
      </w:r>
      <w:r w:rsidRPr="004A73FF">
        <w:rPr>
          <w:rFonts w:ascii="Arial" w:hAnsi="Arial" w:cs="Arial"/>
          <w:kern w:val="3"/>
          <w:sz w:val="24"/>
          <w:szCs w:val="24"/>
          <w:lang w:eastAsia="zh-CN" w:bidi="hi-IN"/>
        </w:rPr>
        <w:lastRenderedPageBreak/>
        <w:t>recurribles por las partes con efecto suspensivo en un plazo de cinco (5) días por ante el/la</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Juez/a</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2"/>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1"/>
          <w:kern w:val="3"/>
          <w:sz w:val="24"/>
          <w:szCs w:val="24"/>
          <w:lang w:eastAsia="zh-CN" w:bidi="hi-IN"/>
        </w:rPr>
        <w:t xml:space="preserve"> </w:t>
      </w:r>
      <w:r w:rsidRPr="004A73FF">
        <w:rPr>
          <w:rFonts w:ascii="Arial" w:hAnsi="Arial" w:cs="Arial"/>
          <w:kern w:val="3"/>
          <w:sz w:val="24"/>
          <w:szCs w:val="24"/>
          <w:lang w:eastAsia="zh-CN" w:bidi="hi-IN"/>
        </w:rPr>
        <w:t>Medidas</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Seguridad,</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quien</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un</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plazo</w:t>
      </w:r>
      <w:r w:rsidRPr="004A73FF">
        <w:rPr>
          <w:rFonts w:ascii="Arial" w:hAnsi="Arial" w:cs="Arial"/>
          <w:spacing w:val="-6"/>
          <w:kern w:val="3"/>
          <w:sz w:val="24"/>
          <w:szCs w:val="24"/>
          <w:lang w:eastAsia="zh-CN" w:bidi="hi-IN"/>
        </w:rPr>
        <w:t xml:space="preserve"> </w:t>
      </w:r>
      <w:r w:rsidRPr="004A73FF">
        <w:rPr>
          <w:rFonts w:ascii="Arial" w:hAnsi="Arial" w:cs="Arial"/>
          <w:kern w:val="3"/>
          <w:sz w:val="24"/>
          <w:szCs w:val="24"/>
          <w:lang w:eastAsia="zh-CN" w:bidi="hi-IN"/>
        </w:rPr>
        <w:t>no</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mayor</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a cinco (5) días deberá realizar una Audiencia de revisión de la</w:t>
      </w:r>
      <w:r w:rsidRPr="004A73FF">
        <w:rPr>
          <w:rFonts w:ascii="Arial" w:hAnsi="Arial" w:cs="Arial"/>
          <w:spacing w:val="-7"/>
          <w:kern w:val="3"/>
          <w:sz w:val="24"/>
          <w:szCs w:val="24"/>
          <w:lang w:eastAsia="zh-CN" w:bidi="hi-IN"/>
        </w:rPr>
        <w:t xml:space="preserve"> </w:t>
      </w:r>
      <w:r>
        <w:rPr>
          <w:rFonts w:ascii="Arial" w:hAnsi="Arial" w:cs="Arial"/>
          <w:kern w:val="3"/>
          <w:sz w:val="24"/>
          <w:szCs w:val="24"/>
          <w:lang w:eastAsia="zh-CN" w:bidi="hi-IN"/>
        </w:rPr>
        <w:t>misma.</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18º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Recursos. </w:t>
      </w:r>
      <w:r w:rsidRPr="004A73FF">
        <w:rPr>
          <w:rFonts w:ascii="Arial" w:hAnsi="Arial" w:cs="Arial"/>
          <w:kern w:val="3"/>
          <w:sz w:val="24"/>
          <w:szCs w:val="24"/>
          <w:lang w:eastAsia="zh-CN" w:bidi="hi-IN"/>
        </w:rPr>
        <w:t xml:space="preserve">Contra </w:t>
      </w:r>
      <w:r w:rsidRPr="004A73FF">
        <w:rPr>
          <w:rFonts w:ascii="Arial" w:hAnsi="Arial" w:cs="Arial"/>
          <w:spacing w:val="-3"/>
          <w:kern w:val="3"/>
          <w:sz w:val="24"/>
          <w:szCs w:val="24"/>
          <w:lang w:eastAsia="zh-CN" w:bidi="hi-IN"/>
        </w:rPr>
        <w:t xml:space="preserve">las </w:t>
      </w:r>
      <w:r w:rsidRPr="004A73FF">
        <w:rPr>
          <w:rFonts w:ascii="Arial" w:hAnsi="Arial" w:cs="Arial"/>
          <w:kern w:val="3"/>
          <w:sz w:val="24"/>
          <w:szCs w:val="24"/>
          <w:lang w:eastAsia="zh-CN" w:bidi="hi-IN"/>
        </w:rPr>
        <w:t>resoluciones dictadas por el/la Juez/a de Ejecución de Penas y Medidas de Seguridad referidas al régimen progresivo de la pena resuelta de conformidad</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a</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lo</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regulado</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el</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Artículo</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16º</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especial,</w:t>
      </w:r>
      <w:r w:rsidRPr="004A73FF">
        <w:rPr>
          <w:rFonts w:ascii="Arial" w:hAnsi="Arial" w:cs="Arial"/>
          <w:spacing w:val="-14"/>
          <w:kern w:val="3"/>
          <w:sz w:val="24"/>
          <w:szCs w:val="24"/>
          <w:lang w:eastAsia="zh-CN" w:bidi="hi-IN"/>
        </w:rPr>
        <w:t xml:space="preserve"> </w:t>
      </w:r>
      <w:r w:rsidRPr="004A73FF">
        <w:rPr>
          <w:rFonts w:ascii="Arial" w:hAnsi="Arial" w:cs="Arial"/>
          <w:kern w:val="3"/>
          <w:sz w:val="24"/>
          <w:szCs w:val="24"/>
          <w:lang w:eastAsia="zh-CN" w:bidi="hi-IN"/>
        </w:rPr>
        <w:t>tratándose</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salidas</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 xml:space="preserve">transitorias, libertad condicional, libertad asistida, detención domiciliaria, modalidades alternativas a la ejecución penal, procede el recurso de casación de conformidad a lo previsto en </w:t>
      </w:r>
      <w:r w:rsidRPr="004A73FF">
        <w:rPr>
          <w:rFonts w:ascii="Arial" w:hAnsi="Arial" w:cs="Arial"/>
          <w:spacing w:val="-2"/>
          <w:kern w:val="3"/>
          <w:sz w:val="24"/>
          <w:szCs w:val="24"/>
          <w:lang w:eastAsia="zh-CN" w:bidi="hi-IN"/>
        </w:rPr>
        <w:t xml:space="preserve">los </w:t>
      </w:r>
      <w:r w:rsidRPr="004A73FF">
        <w:rPr>
          <w:rFonts w:ascii="Arial" w:hAnsi="Arial" w:cs="Arial"/>
          <w:kern w:val="3"/>
          <w:sz w:val="24"/>
          <w:szCs w:val="24"/>
          <w:lang w:eastAsia="zh-CN" w:bidi="hi-IN"/>
        </w:rPr>
        <w:t xml:space="preserve">Artículos 511º y siguientes del Código Procesal Penal de la Provincia de Entre Ríos. </w:t>
      </w:r>
      <w:r w:rsidRPr="004A73FF">
        <w:rPr>
          <w:rFonts w:ascii="Arial" w:hAnsi="Arial" w:cs="Arial"/>
          <w:spacing w:val="-2"/>
          <w:kern w:val="3"/>
          <w:sz w:val="24"/>
          <w:szCs w:val="24"/>
          <w:lang w:eastAsia="zh-CN" w:bidi="hi-IN"/>
        </w:rPr>
        <w:t xml:space="preserve">Las </w:t>
      </w:r>
      <w:r w:rsidRPr="004A73FF">
        <w:rPr>
          <w:rFonts w:ascii="Arial" w:hAnsi="Arial" w:cs="Arial"/>
          <w:kern w:val="3"/>
          <w:sz w:val="24"/>
          <w:szCs w:val="24"/>
          <w:lang w:eastAsia="zh-CN" w:bidi="hi-IN"/>
        </w:rPr>
        <w:t>restantes resoluciones vinculadas al</w:t>
      </w:r>
      <w:r w:rsidRPr="004A73FF">
        <w:rPr>
          <w:rFonts w:ascii="Arial" w:hAnsi="Arial" w:cs="Arial"/>
          <w:color w:val="FF0000"/>
          <w:kern w:val="3"/>
          <w:sz w:val="24"/>
          <w:szCs w:val="24"/>
          <w:lang w:eastAsia="zh-CN" w:bidi="hi-IN"/>
        </w:rPr>
        <w:t xml:space="preserve"> </w:t>
      </w:r>
      <w:r w:rsidRPr="004A73FF">
        <w:rPr>
          <w:rFonts w:ascii="Arial" w:hAnsi="Arial" w:cs="Arial"/>
          <w:kern w:val="3"/>
          <w:sz w:val="24"/>
          <w:szCs w:val="24"/>
          <w:lang w:eastAsia="zh-CN" w:bidi="hi-IN"/>
        </w:rPr>
        <w:t xml:space="preserve">tratamiento ordinario de la ejecución de la pena, serán apelables en los términos de los Artículos 502º, siguientes y concordantes del Código Procesal Penal, sólo cuando causen en quienes se encuentren privados de la libertad un gravamen de imposible reparación ulterior. </w:t>
      </w:r>
    </w:p>
    <w:p w:rsidR="00BC0E60" w:rsidRDefault="00BC0E60" w:rsidP="00BC0E60">
      <w:pPr>
        <w:spacing w:after="0" w:line="240" w:lineRule="auto"/>
        <w:jc w:val="both"/>
        <w:rPr>
          <w:rFonts w:ascii="Arial" w:hAnsi="Arial" w:cs="Arial"/>
          <w:kern w:val="3"/>
          <w:sz w:val="24"/>
          <w:szCs w:val="24"/>
          <w:lang w:eastAsia="zh-CN" w:bidi="hi-IN"/>
        </w:rPr>
      </w:pPr>
      <w:r w:rsidRPr="004A73FF">
        <w:rPr>
          <w:rFonts w:ascii="Arial" w:hAnsi="Arial" w:cs="Arial"/>
          <w:kern w:val="3"/>
          <w:sz w:val="24"/>
          <w:szCs w:val="24"/>
          <w:lang w:eastAsia="zh-CN" w:bidi="hi-IN"/>
        </w:rPr>
        <w:t>Será competente para intervenir en las apelaciones</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las</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resoluciones</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dictadas</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por</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el/la</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Jueza</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12"/>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3"/>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Medidas</w:t>
      </w:r>
      <w:r w:rsidRPr="004A73FF">
        <w:rPr>
          <w:rFonts w:ascii="Arial" w:hAnsi="Arial" w:cs="Arial"/>
          <w:spacing w:val="-11"/>
          <w:kern w:val="3"/>
          <w:sz w:val="24"/>
          <w:szCs w:val="24"/>
          <w:lang w:eastAsia="zh-CN" w:bidi="hi-IN"/>
        </w:rPr>
        <w:t xml:space="preserve"> </w:t>
      </w:r>
      <w:r w:rsidRPr="004A73FF">
        <w:rPr>
          <w:rFonts w:ascii="Arial" w:hAnsi="Arial" w:cs="Arial"/>
          <w:kern w:val="3"/>
          <w:sz w:val="24"/>
          <w:szCs w:val="24"/>
          <w:lang w:eastAsia="zh-CN" w:bidi="hi-IN"/>
        </w:rPr>
        <w:t>de Seguridad</w:t>
      </w:r>
      <w:r w:rsidRPr="004A73FF">
        <w:rPr>
          <w:rFonts w:ascii="Arial" w:hAnsi="Arial" w:cs="Arial"/>
          <w:spacing w:val="3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36"/>
          <w:kern w:val="3"/>
          <w:sz w:val="24"/>
          <w:szCs w:val="24"/>
          <w:lang w:eastAsia="zh-CN" w:bidi="hi-IN"/>
        </w:rPr>
        <w:t xml:space="preserve"> </w:t>
      </w:r>
      <w:r w:rsidRPr="004A73FF">
        <w:rPr>
          <w:rFonts w:ascii="Arial" w:hAnsi="Arial" w:cs="Arial"/>
          <w:kern w:val="3"/>
          <w:sz w:val="24"/>
          <w:szCs w:val="24"/>
          <w:lang w:eastAsia="zh-CN" w:bidi="hi-IN"/>
        </w:rPr>
        <w:t>Paraná,</w:t>
      </w:r>
      <w:r w:rsidRPr="004A73FF">
        <w:rPr>
          <w:rFonts w:ascii="Arial" w:hAnsi="Arial" w:cs="Arial"/>
          <w:spacing w:val="39"/>
          <w:kern w:val="3"/>
          <w:sz w:val="24"/>
          <w:szCs w:val="24"/>
          <w:lang w:eastAsia="zh-CN" w:bidi="hi-IN"/>
        </w:rPr>
        <w:t xml:space="preserve"> </w:t>
      </w:r>
      <w:r w:rsidRPr="004A73FF">
        <w:rPr>
          <w:rFonts w:ascii="Arial" w:hAnsi="Arial" w:cs="Arial"/>
          <w:kern w:val="3"/>
          <w:sz w:val="24"/>
          <w:szCs w:val="24"/>
          <w:lang w:eastAsia="zh-CN" w:bidi="hi-IN"/>
        </w:rPr>
        <w:t>el</w:t>
      </w:r>
      <w:r w:rsidRPr="004A73FF">
        <w:rPr>
          <w:rFonts w:ascii="Arial" w:hAnsi="Arial" w:cs="Arial"/>
          <w:spacing w:val="36"/>
          <w:kern w:val="3"/>
          <w:sz w:val="24"/>
          <w:szCs w:val="24"/>
          <w:lang w:eastAsia="zh-CN" w:bidi="hi-IN"/>
        </w:rPr>
        <w:t xml:space="preserve"> </w:t>
      </w:r>
      <w:r w:rsidRPr="004A73FF">
        <w:rPr>
          <w:rFonts w:ascii="Arial" w:hAnsi="Arial" w:cs="Arial"/>
          <w:kern w:val="3"/>
          <w:sz w:val="24"/>
          <w:szCs w:val="24"/>
          <w:lang w:eastAsia="zh-CN" w:bidi="hi-IN"/>
        </w:rPr>
        <w:t>Tribunal</w:t>
      </w:r>
      <w:r w:rsidRPr="004A73FF">
        <w:rPr>
          <w:rFonts w:ascii="Arial" w:hAnsi="Arial" w:cs="Arial"/>
          <w:spacing w:val="38"/>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40"/>
          <w:kern w:val="3"/>
          <w:sz w:val="24"/>
          <w:szCs w:val="24"/>
          <w:lang w:eastAsia="zh-CN" w:bidi="hi-IN"/>
        </w:rPr>
        <w:t xml:space="preserve"> </w:t>
      </w:r>
      <w:r w:rsidRPr="004A73FF">
        <w:rPr>
          <w:rFonts w:ascii="Arial" w:hAnsi="Arial" w:cs="Arial"/>
          <w:kern w:val="3"/>
          <w:sz w:val="24"/>
          <w:szCs w:val="24"/>
          <w:lang w:eastAsia="zh-CN" w:bidi="hi-IN"/>
        </w:rPr>
        <w:t>Juicio</w:t>
      </w:r>
      <w:r w:rsidRPr="004A73FF">
        <w:rPr>
          <w:rFonts w:ascii="Arial" w:hAnsi="Arial" w:cs="Arial"/>
          <w:spacing w:val="36"/>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37"/>
          <w:kern w:val="3"/>
          <w:sz w:val="24"/>
          <w:szCs w:val="24"/>
          <w:lang w:eastAsia="zh-CN" w:bidi="hi-IN"/>
        </w:rPr>
        <w:t xml:space="preserve"> </w:t>
      </w:r>
      <w:r w:rsidRPr="004A73FF">
        <w:rPr>
          <w:rFonts w:ascii="Arial" w:hAnsi="Arial" w:cs="Arial"/>
          <w:kern w:val="3"/>
          <w:sz w:val="24"/>
          <w:szCs w:val="24"/>
          <w:lang w:eastAsia="zh-CN" w:bidi="hi-IN"/>
        </w:rPr>
        <w:t>Apelaciones</w:t>
      </w:r>
      <w:r w:rsidRPr="004A73FF">
        <w:rPr>
          <w:rFonts w:ascii="Arial" w:hAnsi="Arial" w:cs="Arial"/>
          <w:spacing w:val="38"/>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37"/>
          <w:kern w:val="3"/>
          <w:sz w:val="24"/>
          <w:szCs w:val="24"/>
          <w:lang w:eastAsia="zh-CN" w:bidi="hi-IN"/>
        </w:rPr>
        <w:t xml:space="preserve"> </w:t>
      </w:r>
      <w:r w:rsidRPr="004A73FF">
        <w:rPr>
          <w:rFonts w:ascii="Arial" w:hAnsi="Arial" w:cs="Arial"/>
          <w:kern w:val="3"/>
          <w:sz w:val="24"/>
          <w:szCs w:val="24"/>
          <w:lang w:eastAsia="zh-CN" w:bidi="hi-IN"/>
        </w:rPr>
        <w:t>asiento</w:t>
      </w:r>
      <w:r w:rsidRPr="004A73FF">
        <w:rPr>
          <w:rFonts w:ascii="Arial" w:hAnsi="Arial" w:cs="Arial"/>
          <w:spacing w:val="37"/>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36"/>
          <w:kern w:val="3"/>
          <w:sz w:val="24"/>
          <w:szCs w:val="24"/>
          <w:lang w:eastAsia="zh-CN" w:bidi="hi-IN"/>
        </w:rPr>
        <w:t xml:space="preserve"> </w:t>
      </w:r>
      <w:r w:rsidRPr="004A73FF">
        <w:rPr>
          <w:rFonts w:ascii="Arial" w:hAnsi="Arial" w:cs="Arial"/>
          <w:kern w:val="3"/>
          <w:sz w:val="24"/>
          <w:szCs w:val="24"/>
          <w:lang w:eastAsia="zh-CN" w:bidi="hi-IN"/>
        </w:rPr>
        <w:t>la</w:t>
      </w:r>
      <w:r w:rsidRPr="004A73FF">
        <w:rPr>
          <w:rFonts w:ascii="Arial" w:hAnsi="Arial" w:cs="Arial"/>
          <w:spacing w:val="36"/>
          <w:kern w:val="3"/>
          <w:sz w:val="24"/>
          <w:szCs w:val="24"/>
          <w:lang w:eastAsia="zh-CN" w:bidi="hi-IN"/>
        </w:rPr>
        <w:t xml:space="preserve"> </w:t>
      </w:r>
      <w:r w:rsidRPr="004A73FF">
        <w:rPr>
          <w:rFonts w:ascii="Arial" w:hAnsi="Arial" w:cs="Arial"/>
          <w:kern w:val="3"/>
          <w:sz w:val="24"/>
          <w:szCs w:val="24"/>
          <w:lang w:eastAsia="zh-CN" w:bidi="hi-IN"/>
        </w:rPr>
        <w:t>ciudad</w:t>
      </w:r>
      <w:r w:rsidRPr="004A73FF">
        <w:rPr>
          <w:rFonts w:ascii="Arial" w:hAnsi="Arial" w:cs="Arial"/>
          <w:spacing w:val="37"/>
          <w:kern w:val="3"/>
          <w:sz w:val="24"/>
          <w:szCs w:val="24"/>
          <w:lang w:eastAsia="zh-CN" w:bidi="hi-IN"/>
        </w:rPr>
        <w:t xml:space="preserve"> </w:t>
      </w:r>
      <w:r w:rsidRPr="004A73FF">
        <w:rPr>
          <w:rFonts w:ascii="Arial" w:hAnsi="Arial" w:cs="Arial"/>
          <w:kern w:val="3"/>
          <w:sz w:val="24"/>
          <w:szCs w:val="24"/>
          <w:lang w:eastAsia="zh-CN" w:bidi="hi-IN"/>
        </w:rPr>
        <w:t>de Paraná,</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las</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del/la</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Juez/a</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Penas</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15"/>
          <w:kern w:val="3"/>
          <w:sz w:val="24"/>
          <w:szCs w:val="24"/>
          <w:lang w:eastAsia="zh-CN" w:bidi="hi-IN"/>
        </w:rPr>
        <w:t xml:space="preserve"> </w:t>
      </w:r>
      <w:r w:rsidRPr="004A73FF">
        <w:rPr>
          <w:rFonts w:ascii="Arial" w:hAnsi="Arial" w:cs="Arial"/>
          <w:kern w:val="3"/>
          <w:sz w:val="24"/>
          <w:szCs w:val="24"/>
          <w:lang w:eastAsia="zh-CN" w:bidi="hi-IN"/>
        </w:rPr>
        <w:t>Medidas</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Seguridad</w:t>
      </w:r>
      <w:r w:rsidRPr="004A73FF">
        <w:rPr>
          <w:rFonts w:ascii="Arial" w:hAnsi="Arial" w:cs="Arial"/>
          <w:spacing w:val="-17"/>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Gualeguaychú, Tribunal</w:t>
      </w:r>
      <w:r w:rsidRPr="004A73FF">
        <w:rPr>
          <w:rFonts w:ascii="Arial" w:hAnsi="Arial" w:cs="Arial"/>
          <w:spacing w:val="-19"/>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20"/>
          <w:kern w:val="3"/>
          <w:sz w:val="24"/>
          <w:szCs w:val="24"/>
          <w:lang w:eastAsia="zh-CN" w:bidi="hi-IN"/>
        </w:rPr>
        <w:t xml:space="preserve"> </w:t>
      </w:r>
      <w:r w:rsidRPr="004A73FF">
        <w:rPr>
          <w:rFonts w:ascii="Arial" w:hAnsi="Arial" w:cs="Arial"/>
          <w:kern w:val="3"/>
          <w:sz w:val="24"/>
          <w:szCs w:val="24"/>
          <w:lang w:eastAsia="zh-CN" w:bidi="hi-IN"/>
        </w:rPr>
        <w:t>Juicio</w:t>
      </w:r>
      <w:r w:rsidRPr="004A73FF">
        <w:rPr>
          <w:rFonts w:ascii="Arial" w:hAnsi="Arial" w:cs="Arial"/>
          <w:spacing w:val="-19"/>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Apelaciones</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20"/>
          <w:kern w:val="3"/>
          <w:sz w:val="24"/>
          <w:szCs w:val="24"/>
          <w:lang w:eastAsia="zh-CN" w:bidi="hi-IN"/>
        </w:rPr>
        <w:t xml:space="preserve"> </w:t>
      </w:r>
      <w:r w:rsidRPr="004A73FF">
        <w:rPr>
          <w:rFonts w:ascii="Arial" w:hAnsi="Arial" w:cs="Arial"/>
          <w:kern w:val="3"/>
          <w:sz w:val="24"/>
          <w:szCs w:val="24"/>
          <w:lang w:eastAsia="zh-CN" w:bidi="hi-IN"/>
        </w:rPr>
        <w:t>Gualeguaychú,</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las</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del/la</w:t>
      </w:r>
      <w:r w:rsidRPr="004A73FF">
        <w:rPr>
          <w:rFonts w:ascii="Arial" w:hAnsi="Arial" w:cs="Arial"/>
          <w:spacing w:val="-20"/>
          <w:kern w:val="3"/>
          <w:sz w:val="24"/>
          <w:szCs w:val="24"/>
          <w:lang w:eastAsia="zh-CN" w:bidi="hi-IN"/>
        </w:rPr>
        <w:t xml:space="preserve"> </w:t>
      </w:r>
      <w:r w:rsidRPr="004A73FF">
        <w:rPr>
          <w:rFonts w:ascii="Arial" w:hAnsi="Arial" w:cs="Arial"/>
          <w:kern w:val="3"/>
          <w:sz w:val="24"/>
          <w:szCs w:val="24"/>
          <w:lang w:eastAsia="zh-CN" w:bidi="hi-IN"/>
        </w:rPr>
        <w:t>Juez/a</w:t>
      </w:r>
      <w:r w:rsidRPr="004A73FF">
        <w:rPr>
          <w:rFonts w:ascii="Arial" w:hAnsi="Arial" w:cs="Arial"/>
          <w:spacing w:val="-19"/>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9"/>
          <w:kern w:val="3"/>
          <w:sz w:val="24"/>
          <w:szCs w:val="24"/>
          <w:lang w:eastAsia="zh-CN" w:bidi="hi-IN"/>
        </w:rPr>
        <w:t xml:space="preserve"> </w:t>
      </w:r>
      <w:r w:rsidRPr="004A73FF">
        <w:rPr>
          <w:rFonts w:ascii="Arial" w:hAnsi="Arial" w:cs="Arial"/>
          <w:kern w:val="3"/>
          <w:sz w:val="24"/>
          <w:szCs w:val="24"/>
          <w:lang w:eastAsia="zh-CN" w:bidi="hi-IN"/>
        </w:rPr>
        <w:t>Ejecución</w:t>
      </w:r>
      <w:r w:rsidRPr="004A73FF">
        <w:rPr>
          <w:rFonts w:ascii="Arial" w:hAnsi="Arial" w:cs="Arial"/>
          <w:spacing w:val="-16"/>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19"/>
          <w:kern w:val="3"/>
          <w:sz w:val="24"/>
          <w:szCs w:val="24"/>
          <w:lang w:eastAsia="zh-CN" w:bidi="hi-IN"/>
        </w:rPr>
        <w:t xml:space="preserve"> </w:t>
      </w:r>
      <w:r w:rsidRPr="004A73FF">
        <w:rPr>
          <w:rFonts w:ascii="Arial" w:hAnsi="Arial" w:cs="Arial"/>
          <w:kern w:val="3"/>
          <w:sz w:val="24"/>
          <w:szCs w:val="24"/>
          <w:lang w:eastAsia="zh-CN" w:bidi="hi-IN"/>
        </w:rPr>
        <w:t>Penas y</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Medidas</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Seguridad</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Concordia,</w:t>
      </w:r>
      <w:r w:rsidRPr="004A73FF">
        <w:rPr>
          <w:rFonts w:ascii="Arial" w:hAnsi="Arial" w:cs="Arial"/>
          <w:spacing w:val="-2"/>
          <w:kern w:val="3"/>
          <w:sz w:val="24"/>
          <w:szCs w:val="24"/>
          <w:lang w:eastAsia="zh-CN" w:bidi="hi-IN"/>
        </w:rPr>
        <w:t xml:space="preserve"> </w:t>
      </w:r>
      <w:r w:rsidRPr="004A73FF">
        <w:rPr>
          <w:rFonts w:ascii="Arial" w:hAnsi="Arial" w:cs="Arial"/>
          <w:kern w:val="3"/>
          <w:sz w:val="24"/>
          <w:szCs w:val="24"/>
          <w:lang w:eastAsia="zh-CN" w:bidi="hi-IN"/>
        </w:rPr>
        <w:t>el</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Tribunal</w:t>
      </w:r>
      <w:r w:rsidRPr="004A73FF">
        <w:rPr>
          <w:rFonts w:ascii="Arial" w:hAnsi="Arial" w:cs="Arial"/>
          <w:spacing w:val="-4"/>
          <w:kern w:val="3"/>
          <w:sz w:val="24"/>
          <w:szCs w:val="24"/>
          <w:lang w:eastAsia="zh-CN" w:bidi="hi-IN"/>
        </w:rPr>
        <w:t xml:space="preserve"> </w:t>
      </w:r>
      <w:r w:rsidRPr="004A73FF">
        <w:rPr>
          <w:rFonts w:ascii="Arial" w:hAnsi="Arial" w:cs="Arial"/>
          <w:kern w:val="3"/>
          <w:sz w:val="24"/>
          <w:szCs w:val="24"/>
          <w:lang w:eastAsia="zh-CN" w:bidi="hi-IN"/>
        </w:rPr>
        <w:t>de</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Juicios</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y</w:t>
      </w:r>
      <w:r w:rsidRPr="004A73FF">
        <w:rPr>
          <w:rFonts w:ascii="Arial" w:hAnsi="Arial" w:cs="Arial"/>
          <w:spacing w:val="-3"/>
          <w:kern w:val="3"/>
          <w:sz w:val="24"/>
          <w:szCs w:val="24"/>
          <w:lang w:eastAsia="zh-CN" w:bidi="hi-IN"/>
        </w:rPr>
        <w:t xml:space="preserve"> </w:t>
      </w:r>
      <w:r w:rsidRPr="004A73FF">
        <w:rPr>
          <w:rFonts w:ascii="Arial" w:hAnsi="Arial" w:cs="Arial"/>
          <w:kern w:val="3"/>
          <w:sz w:val="24"/>
          <w:szCs w:val="24"/>
          <w:lang w:eastAsia="zh-CN" w:bidi="hi-IN"/>
        </w:rPr>
        <w:t>Apelaciones</w:t>
      </w:r>
      <w:r w:rsidRPr="004A73FF">
        <w:rPr>
          <w:rFonts w:ascii="Arial" w:hAnsi="Arial" w:cs="Arial"/>
          <w:spacing w:val="-2"/>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asiento</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en la</w:t>
      </w:r>
      <w:r w:rsidRPr="004A73FF">
        <w:rPr>
          <w:rFonts w:ascii="Arial" w:hAnsi="Arial" w:cs="Arial"/>
          <w:spacing w:val="-10"/>
          <w:kern w:val="3"/>
          <w:sz w:val="24"/>
          <w:szCs w:val="24"/>
          <w:lang w:eastAsia="zh-CN" w:bidi="hi-IN"/>
        </w:rPr>
        <w:t xml:space="preserve"> </w:t>
      </w:r>
      <w:r w:rsidRPr="004A73FF">
        <w:rPr>
          <w:rFonts w:ascii="Arial" w:hAnsi="Arial" w:cs="Arial"/>
          <w:kern w:val="3"/>
          <w:sz w:val="24"/>
          <w:szCs w:val="24"/>
          <w:lang w:eastAsia="zh-CN" w:bidi="hi-IN"/>
        </w:rPr>
        <w:t>ciudad</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Concordia.</w:t>
      </w:r>
      <w:r w:rsidRPr="004A73FF">
        <w:rPr>
          <w:rFonts w:ascii="Arial" w:hAnsi="Arial" w:cs="Arial"/>
          <w:spacing w:val="-5"/>
          <w:kern w:val="3"/>
          <w:sz w:val="24"/>
          <w:szCs w:val="24"/>
          <w:lang w:eastAsia="zh-CN" w:bidi="hi-IN"/>
        </w:rPr>
        <w:t xml:space="preserve"> </w:t>
      </w:r>
      <w:r w:rsidRPr="004A73FF">
        <w:rPr>
          <w:rFonts w:ascii="Arial" w:hAnsi="Arial" w:cs="Arial"/>
          <w:kern w:val="3"/>
          <w:sz w:val="24"/>
          <w:szCs w:val="24"/>
          <w:lang w:eastAsia="zh-CN" w:bidi="hi-IN"/>
        </w:rPr>
        <w:t>En</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todos</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los</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casos</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intervendrá</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un</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tribunal</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con</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integración</w:t>
      </w:r>
      <w:r w:rsidRPr="004A73FF">
        <w:rPr>
          <w:rFonts w:ascii="Arial" w:hAnsi="Arial" w:cs="Arial"/>
          <w:spacing w:val="-7"/>
          <w:kern w:val="3"/>
          <w:sz w:val="24"/>
          <w:szCs w:val="24"/>
          <w:lang w:eastAsia="zh-CN" w:bidi="hi-IN"/>
        </w:rPr>
        <w:t xml:space="preserve"> </w:t>
      </w:r>
      <w:r w:rsidRPr="004A73FF">
        <w:rPr>
          <w:rFonts w:ascii="Arial" w:hAnsi="Arial" w:cs="Arial"/>
          <w:kern w:val="3"/>
          <w:sz w:val="24"/>
          <w:szCs w:val="24"/>
          <w:lang w:eastAsia="zh-CN" w:bidi="hi-IN"/>
        </w:rPr>
        <w:t>diversa</w:t>
      </w:r>
      <w:r w:rsidRPr="004A73FF">
        <w:rPr>
          <w:rFonts w:ascii="Arial" w:hAnsi="Arial" w:cs="Arial"/>
          <w:spacing w:val="-8"/>
          <w:kern w:val="3"/>
          <w:sz w:val="24"/>
          <w:szCs w:val="24"/>
          <w:lang w:eastAsia="zh-CN" w:bidi="hi-IN"/>
        </w:rPr>
        <w:t xml:space="preserve"> </w:t>
      </w:r>
      <w:r w:rsidRPr="004A73FF">
        <w:rPr>
          <w:rFonts w:ascii="Arial" w:hAnsi="Arial" w:cs="Arial"/>
          <w:kern w:val="3"/>
          <w:sz w:val="24"/>
          <w:szCs w:val="24"/>
          <w:lang w:eastAsia="zh-CN" w:bidi="hi-IN"/>
        </w:rPr>
        <w:t>a</w:t>
      </w:r>
      <w:r w:rsidRPr="004A73FF">
        <w:rPr>
          <w:rFonts w:ascii="Arial" w:hAnsi="Arial" w:cs="Arial"/>
          <w:spacing w:val="-9"/>
          <w:kern w:val="3"/>
          <w:sz w:val="24"/>
          <w:szCs w:val="24"/>
          <w:lang w:eastAsia="zh-CN" w:bidi="hi-IN"/>
        </w:rPr>
        <w:t xml:space="preserve"> </w:t>
      </w:r>
      <w:r w:rsidRPr="004A73FF">
        <w:rPr>
          <w:rFonts w:ascii="Arial" w:hAnsi="Arial" w:cs="Arial"/>
          <w:kern w:val="3"/>
          <w:sz w:val="24"/>
          <w:szCs w:val="24"/>
          <w:lang w:eastAsia="zh-CN" w:bidi="hi-IN"/>
        </w:rPr>
        <w:t>la que intervino en el</w:t>
      </w:r>
      <w:r w:rsidRPr="004A73FF">
        <w:rPr>
          <w:rFonts w:ascii="Arial" w:hAnsi="Arial" w:cs="Arial"/>
          <w:spacing w:val="-4"/>
          <w:kern w:val="3"/>
          <w:sz w:val="24"/>
          <w:szCs w:val="24"/>
          <w:lang w:eastAsia="zh-CN" w:bidi="hi-IN"/>
        </w:rPr>
        <w:t xml:space="preserve"> </w:t>
      </w:r>
      <w:r>
        <w:rPr>
          <w:rFonts w:ascii="Arial" w:hAnsi="Arial" w:cs="Arial"/>
          <w:kern w:val="3"/>
          <w:sz w:val="24"/>
          <w:szCs w:val="24"/>
          <w:lang w:eastAsia="zh-CN" w:bidi="hi-IN"/>
        </w:rPr>
        <w:t>juicio.</w:t>
      </w:r>
    </w:p>
    <w:p w:rsidR="00BC0E60" w:rsidRPr="004A73FF" w:rsidRDefault="00BC0E60" w:rsidP="00BC0E60">
      <w:pPr>
        <w:spacing w:after="0" w:line="240" w:lineRule="auto"/>
        <w:jc w:val="both"/>
        <w:rPr>
          <w:rFonts w:ascii="Arial" w:hAnsi="Arial" w:cs="Arial"/>
          <w:sz w:val="24"/>
          <w:szCs w:val="24"/>
        </w:rPr>
      </w:pPr>
    </w:p>
    <w:p w:rsidR="00BC0E60" w:rsidRPr="004A73FF" w:rsidRDefault="00BC0E60" w:rsidP="00BC0E60">
      <w:pPr>
        <w:spacing w:after="0" w:line="240" w:lineRule="auto"/>
        <w:jc w:val="both"/>
        <w:rPr>
          <w:rFonts w:ascii="Arial" w:hAnsi="Arial" w:cs="Arial"/>
          <w:sz w:val="24"/>
          <w:szCs w:val="24"/>
        </w:rPr>
      </w:pPr>
      <w:r w:rsidRPr="00636A84">
        <w:rPr>
          <w:rFonts w:ascii="Arial" w:eastAsia="Calibri" w:hAnsi="Arial" w:cs="Arial"/>
          <w:b/>
          <w:kern w:val="3"/>
          <w:sz w:val="24"/>
          <w:szCs w:val="24"/>
          <w:u w:val="single"/>
          <w:lang w:val="es-MX"/>
        </w:rPr>
        <w:t>ARTÍCULO 19º</w:t>
      </w:r>
      <w:r>
        <w:rPr>
          <w:rFonts w:ascii="Arial" w:eastAsia="Calibri" w:hAnsi="Arial" w:cs="Arial"/>
          <w:b/>
          <w:kern w:val="3"/>
          <w:sz w:val="24"/>
          <w:szCs w:val="24"/>
          <w:u w:val="single"/>
          <w:lang w:val="es-MX"/>
        </w:rPr>
        <w:t>.-</w:t>
      </w:r>
      <w:r w:rsidRPr="004A73FF">
        <w:rPr>
          <w:rFonts w:ascii="Arial" w:eastAsia="Calibri" w:hAnsi="Arial" w:cs="Arial"/>
          <w:b/>
          <w:kern w:val="3"/>
          <w:sz w:val="24"/>
          <w:szCs w:val="24"/>
          <w:lang w:val="es-MX"/>
        </w:rPr>
        <w:t xml:space="preserve"> </w:t>
      </w:r>
      <w:proofErr w:type="spellStart"/>
      <w:r w:rsidRPr="004A73FF">
        <w:rPr>
          <w:rFonts w:ascii="Arial" w:eastAsia="Calibri" w:hAnsi="Arial" w:cs="Arial"/>
          <w:kern w:val="3"/>
          <w:sz w:val="24"/>
          <w:szCs w:val="24"/>
          <w:lang w:val="es-MX"/>
        </w:rPr>
        <w:t>Facúltase</w:t>
      </w:r>
      <w:proofErr w:type="spellEnd"/>
      <w:r w:rsidRPr="004A73FF">
        <w:rPr>
          <w:rFonts w:ascii="Arial" w:eastAsia="Calibri" w:hAnsi="Arial" w:cs="Arial"/>
          <w:kern w:val="3"/>
          <w:sz w:val="24"/>
          <w:szCs w:val="24"/>
          <w:lang w:val="es-MX"/>
        </w:rPr>
        <w:t xml:space="preserve"> al Superior Tribunal de Justicia, al Procurador General de la Provincia y al Defensor General de la Provincia, a adoptar todas las medidas necesarias y conducentes para ajustar el funcionamiento de sus áreas a la implementación de la presente Ley, lo que incluye propuestas de reubicación o reasignación del personal y sus tareas, preserva</w:t>
      </w:r>
      <w:r>
        <w:rPr>
          <w:rFonts w:ascii="Arial" w:eastAsia="Calibri" w:hAnsi="Arial" w:cs="Arial"/>
          <w:kern w:val="3"/>
          <w:sz w:val="24"/>
          <w:szCs w:val="24"/>
          <w:lang w:val="es-MX"/>
        </w:rPr>
        <w:t>ndo la jerarquía y los haberes.</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w:t>
      </w:r>
      <w:r w:rsidRPr="00636A84">
        <w:rPr>
          <w:rFonts w:ascii="Arial" w:hAnsi="Arial" w:cs="Arial"/>
          <w:b/>
          <w:spacing w:val="-18"/>
          <w:kern w:val="3"/>
          <w:sz w:val="24"/>
          <w:szCs w:val="24"/>
          <w:u w:val="single"/>
          <w:lang w:eastAsia="zh-CN" w:bidi="hi-IN"/>
        </w:rPr>
        <w:t xml:space="preserve"> </w:t>
      </w:r>
      <w:r w:rsidRPr="00636A84">
        <w:rPr>
          <w:rFonts w:ascii="Arial" w:hAnsi="Arial" w:cs="Arial"/>
          <w:b/>
          <w:kern w:val="3"/>
          <w:sz w:val="24"/>
          <w:szCs w:val="24"/>
          <w:u w:val="single"/>
          <w:lang w:eastAsia="zh-CN" w:bidi="hi-IN"/>
        </w:rPr>
        <w:t>20º</w:t>
      </w:r>
      <w:r>
        <w:rPr>
          <w:rFonts w:ascii="Arial" w:hAnsi="Arial" w:cs="Arial"/>
          <w:b/>
          <w:kern w:val="3"/>
          <w:sz w:val="24"/>
          <w:szCs w:val="24"/>
          <w:u w:val="single"/>
          <w:lang w:eastAsia="zh-CN" w:bidi="hi-IN"/>
        </w:rPr>
        <w:t>.-</w:t>
      </w:r>
      <w:r w:rsidRPr="004A73FF">
        <w:rPr>
          <w:rFonts w:ascii="Arial" w:hAnsi="Arial" w:cs="Arial"/>
          <w:b/>
          <w:spacing w:val="-22"/>
          <w:kern w:val="3"/>
          <w:sz w:val="24"/>
          <w:szCs w:val="24"/>
          <w:lang w:eastAsia="zh-CN" w:bidi="hi-IN"/>
        </w:rPr>
        <w:t xml:space="preserve"> </w:t>
      </w:r>
      <w:proofErr w:type="spellStart"/>
      <w:r w:rsidRPr="004A73FF">
        <w:rPr>
          <w:rFonts w:ascii="Arial" w:hAnsi="Arial" w:cs="Arial"/>
          <w:kern w:val="3"/>
          <w:sz w:val="24"/>
          <w:szCs w:val="24"/>
          <w:lang w:eastAsia="zh-CN" w:bidi="hi-IN"/>
        </w:rPr>
        <w:t>Facúltase</w:t>
      </w:r>
      <w:proofErr w:type="spellEnd"/>
      <w:r w:rsidRPr="004A73FF">
        <w:rPr>
          <w:rFonts w:ascii="Arial" w:hAnsi="Arial" w:cs="Arial"/>
          <w:spacing w:val="-20"/>
          <w:kern w:val="3"/>
          <w:sz w:val="24"/>
          <w:szCs w:val="24"/>
          <w:lang w:eastAsia="zh-CN" w:bidi="hi-IN"/>
        </w:rPr>
        <w:t xml:space="preserve"> </w:t>
      </w:r>
      <w:r w:rsidRPr="004A73FF">
        <w:rPr>
          <w:rFonts w:ascii="Arial" w:hAnsi="Arial" w:cs="Arial"/>
          <w:kern w:val="3"/>
          <w:sz w:val="24"/>
          <w:szCs w:val="24"/>
          <w:lang w:eastAsia="zh-CN" w:bidi="hi-IN"/>
        </w:rPr>
        <w:t>al</w:t>
      </w:r>
      <w:r w:rsidRPr="004A73FF">
        <w:rPr>
          <w:rFonts w:ascii="Arial" w:hAnsi="Arial" w:cs="Arial"/>
          <w:spacing w:val="-20"/>
          <w:kern w:val="3"/>
          <w:sz w:val="24"/>
          <w:szCs w:val="24"/>
          <w:lang w:eastAsia="zh-CN" w:bidi="hi-IN"/>
        </w:rPr>
        <w:t xml:space="preserve"> </w:t>
      </w:r>
      <w:r w:rsidRPr="004A73FF">
        <w:rPr>
          <w:rFonts w:ascii="Arial" w:hAnsi="Arial" w:cs="Arial"/>
          <w:kern w:val="3"/>
          <w:sz w:val="24"/>
          <w:szCs w:val="24"/>
          <w:lang w:eastAsia="zh-CN" w:bidi="hi-IN"/>
        </w:rPr>
        <w:t>Poder</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Ejecutivo</w:t>
      </w:r>
      <w:r w:rsidRPr="004A73FF">
        <w:rPr>
          <w:rFonts w:ascii="Arial" w:hAnsi="Arial" w:cs="Arial"/>
          <w:spacing w:val="-20"/>
          <w:kern w:val="3"/>
          <w:sz w:val="24"/>
          <w:szCs w:val="24"/>
          <w:lang w:eastAsia="zh-CN" w:bidi="hi-IN"/>
        </w:rPr>
        <w:t xml:space="preserve"> </w:t>
      </w:r>
      <w:r w:rsidRPr="004A73FF">
        <w:rPr>
          <w:rFonts w:ascii="Arial" w:hAnsi="Arial" w:cs="Arial"/>
          <w:kern w:val="3"/>
          <w:sz w:val="24"/>
          <w:szCs w:val="24"/>
          <w:lang w:eastAsia="zh-CN" w:bidi="hi-IN"/>
        </w:rPr>
        <w:t>a</w:t>
      </w:r>
      <w:r w:rsidRPr="004A73FF">
        <w:rPr>
          <w:rFonts w:ascii="Arial" w:hAnsi="Arial" w:cs="Arial"/>
          <w:spacing w:val="-21"/>
          <w:kern w:val="3"/>
          <w:sz w:val="24"/>
          <w:szCs w:val="24"/>
          <w:lang w:eastAsia="zh-CN" w:bidi="hi-IN"/>
        </w:rPr>
        <w:t xml:space="preserve"> </w:t>
      </w:r>
      <w:r w:rsidRPr="004A73FF">
        <w:rPr>
          <w:rFonts w:ascii="Arial" w:hAnsi="Arial" w:cs="Arial"/>
          <w:kern w:val="3"/>
          <w:sz w:val="24"/>
          <w:szCs w:val="24"/>
          <w:lang w:eastAsia="zh-CN" w:bidi="hi-IN"/>
        </w:rPr>
        <w:t>realizar</w:t>
      </w:r>
      <w:r w:rsidRPr="004A73FF">
        <w:rPr>
          <w:rFonts w:ascii="Arial" w:hAnsi="Arial" w:cs="Arial"/>
          <w:spacing w:val="-19"/>
          <w:kern w:val="3"/>
          <w:sz w:val="24"/>
          <w:szCs w:val="24"/>
          <w:lang w:eastAsia="zh-CN" w:bidi="hi-IN"/>
        </w:rPr>
        <w:t xml:space="preserve"> </w:t>
      </w:r>
      <w:r w:rsidRPr="004A73FF">
        <w:rPr>
          <w:rFonts w:ascii="Arial" w:hAnsi="Arial" w:cs="Arial"/>
          <w:kern w:val="3"/>
          <w:sz w:val="24"/>
          <w:szCs w:val="24"/>
          <w:lang w:eastAsia="zh-CN" w:bidi="hi-IN"/>
        </w:rPr>
        <w:t>las</w:t>
      </w:r>
      <w:r w:rsidRPr="004A73FF">
        <w:rPr>
          <w:rFonts w:ascii="Arial" w:hAnsi="Arial" w:cs="Arial"/>
          <w:spacing w:val="-19"/>
          <w:kern w:val="3"/>
          <w:sz w:val="24"/>
          <w:szCs w:val="24"/>
          <w:lang w:eastAsia="zh-CN" w:bidi="hi-IN"/>
        </w:rPr>
        <w:t xml:space="preserve"> </w:t>
      </w:r>
      <w:r w:rsidRPr="004A73FF">
        <w:rPr>
          <w:rFonts w:ascii="Arial" w:hAnsi="Arial" w:cs="Arial"/>
          <w:kern w:val="3"/>
          <w:sz w:val="24"/>
          <w:szCs w:val="24"/>
          <w:lang w:eastAsia="zh-CN" w:bidi="hi-IN"/>
        </w:rPr>
        <w:t>modificaciones</w:t>
      </w:r>
      <w:r w:rsidRPr="004A73FF">
        <w:rPr>
          <w:rFonts w:ascii="Arial" w:hAnsi="Arial" w:cs="Arial"/>
          <w:spacing w:val="-18"/>
          <w:kern w:val="3"/>
          <w:sz w:val="24"/>
          <w:szCs w:val="24"/>
          <w:lang w:eastAsia="zh-CN" w:bidi="hi-IN"/>
        </w:rPr>
        <w:t xml:space="preserve"> </w:t>
      </w:r>
      <w:r w:rsidRPr="004A73FF">
        <w:rPr>
          <w:rFonts w:ascii="Arial" w:hAnsi="Arial" w:cs="Arial"/>
          <w:kern w:val="3"/>
          <w:sz w:val="24"/>
          <w:szCs w:val="24"/>
          <w:lang w:eastAsia="zh-CN" w:bidi="hi-IN"/>
        </w:rPr>
        <w:t>Presupuestarias necesarias para la inmediata implementación y puesta en funcionamiento de la</w:t>
      </w:r>
      <w:r w:rsidRPr="004A73FF">
        <w:rPr>
          <w:rFonts w:ascii="Arial" w:hAnsi="Arial" w:cs="Arial"/>
          <w:spacing w:val="-31"/>
          <w:kern w:val="3"/>
          <w:sz w:val="24"/>
          <w:szCs w:val="24"/>
          <w:lang w:eastAsia="zh-CN" w:bidi="hi-IN"/>
        </w:rPr>
        <w:t xml:space="preserve"> </w:t>
      </w:r>
      <w:r>
        <w:rPr>
          <w:rFonts w:ascii="Arial" w:hAnsi="Arial" w:cs="Arial"/>
          <w:kern w:val="3"/>
          <w:sz w:val="24"/>
          <w:szCs w:val="24"/>
          <w:lang w:eastAsia="zh-CN" w:bidi="hi-IN"/>
        </w:rPr>
        <w:t>presente.</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636A84" w:rsidRDefault="00BC0E60" w:rsidP="00BC0E60">
      <w:pPr>
        <w:pStyle w:val="Textoindependiente"/>
        <w:rPr>
          <w:b w:val="0"/>
        </w:rPr>
      </w:pPr>
      <w:r w:rsidRPr="00636A84">
        <w:rPr>
          <w:kern w:val="3"/>
          <w:u w:val="single"/>
          <w:lang w:eastAsia="zh-CN" w:bidi="hi-IN"/>
        </w:rPr>
        <w:t>ARTÍCULO 21º</w:t>
      </w:r>
      <w:r>
        <w:rPr>
          <w:kern w:val="3"/>
          <w:u w:val="single"/>
          <w:lang w:eastAsia="zh-CN" w:bidi="hi-IN"/>
        </w:rPr>
        <w:t>.-</w:t>
      </w:r>
      <w:r w:rsidRPr="004A73FF">
        <w:rPr>
          <w:kern w:val="3"/>
          <w:lang w:eastAsia="zh-CN" w:bidi="hi-IN"/>
        </w:rPr>
        <w:t xml:space="preserve"> </w:t>
      </w:r>
      <w:r w:rsidRPr="00636A84">
        <w:rPr>
          <w:b w:val="0"/>
          <w:kern w:val="3"/>
          <w:lang w:eastAsia="zh-CN" w:bidi="hi-IN"/>
        </w:rPr>
        <w:t>Los cargos creados en los Artículos 11º, segundo (2°) párrafo y Artículo 13º de la presente, serán cubiertos, de conformidad con las disponibilidades presupuestarias, una vez culminado el término de la emergen</w:t>
      </w:r>
      <w:r>
        <w:rPr>
          <w:b w:val="0"/>
          <w:kern w:val="3"/>
          <w:lang w:eastAsia="zh-CN" w:bidi="hi-IN"/>
        </w:rPr>
        <w:t>cia prevista por la Ley 10.806.</w:t>
      </w:r>
    </w:p>
    <w:p w:rsidR="00BC0E60" w:rsidRPr="004A73FF" w:rsidRDefault="00BC0E60" w:rsidP="00BC0E60">
      <w:pPr>
        <w:pStyle w:val="Textoindependiente"/>
        <w:rPr>
          <w:lang w:eastAsia="zh-CN" w:bidi="hi-IN"/>
        </w:rPr>
      </w:pPr>
    </w:p>
    <w:p w:rsidR="00BC0E60" w:rsidRPr="004A73FF" w:rsidRDefault="00BC0E60" w:rsidP="00BC0E60">
      <w:pPr>
        <w:spacing w:after="0" w:line="240" w:lineRule="auto"/>
        <w:jc w:val="both"/>
        <w:rPr>
          <w:rFonts w:ascii="Arial" w:hAnsi="Arial" w:cs="Arial"/>
          <w:sz w:val="24"/>
          <w:szCs w:val="24"/>
        </w:rPr>
      </w:pPr>
      <w:r w:rsidRPr="00636A84">
        <w:rPr>
          <w:rFonts w:ascii="Arial" w:hAnsi="Arial" w:cs="Arial"/>
          <w:b/>
          <w:kern w:val="3"/>
          <w:sz w:val="24"/>
          <w:szCs w:val="24"/>
          <w:u w:val="single"/>
          <w:lang w:eastAsia="zh-CN" w:bidi="hi-IN"/>
        </w:rPr>
        <w:t>ARTÍCULO 22º</w:t>
      </w:r>
      <w:r>
        <w:rPr>
          <w:rFonts w:ascii="Arial" w:hAnsi="Arial" w:cs="Arial"/>
          <w:b/>
          <w:kern w:val="3"/>
          <w:sz w:val="24"/>
          <w:szCs w:val="24"/>
          <w:u w:val="single"/>
          <w:lang w:eastAsia="zh-CN" w:bidi="hi-IN"/>
        </w:rPr>
        <w:t>.-</w:t>
      </w:r>
      <w:r w:rsidRPr="004A73FF">
        <w:rPr>
          <w:rFonts w:ascii="Arial" w:hAnsi="Arial" w:cs="Arial"/>
          <w:b/>
          <w:kern w:val="3"/>
          <w:sz w:val="24"/>
          <w:szCs w:val="24"/>
          <w:lang w:eastAsia="zh-CN" w:bidi="hi-IN"/>
        </w:rPr>
        <w:t xml:space="preserve"> </w:t>
      </w:r>
      <w:proofErr w:type="spellStart"/>
      <w:r w:rsidRPr="004A73FF">
        <w:rPr>
          <w:rFonts w:ascii="Arial" w:hAnsi="Arial" w:cs="Arial"/>
          <w:kern w:val="3"/>
          <w:sz w:val="24"/>
          <w:szCs w:val="24"/>
          <w:lang w:eastAsia="zh-CN" w:bidi="hi-IN"/>
        </w:rPr>
        <w:t>Derógase</w:t>
      </w:r>
      <w:proofErr w:type="spellEnd"/>
      <w:r w:rsidRPr="004A73FF">
        <w:rPr>
          <w:rFonts w:ascii="Arial" w:hAnsi="Arial" w:cs="Arial"/>
          <w:kern w:val="3"/>
          <w:sz w:val="24"/>
          <w:szCs w:val="24"/>
          <w:lang w:eastAsia="zh-CN" w:bidi="hi-IN"/>
        </w:rPr>
        <w:t xml:space="preserve"> la Ley 9.246 de Ejecución d</w:t>
      </w:r>
      <w:r>
        <w:rPr>
          <w:rFonts w:ascii="Arial" w:hAnsi="Arial" w:cs="Arial"/>
          <w:kern w:val="3"/>
          <w:sz w:val="24"/>
          <w:szCs w:val="24"/>
          <w:lang w:eastAsia="zh-CN" w:bidi="hi-IN"/>
        </w:rPr>
        <w:t>e Penas y Medidas de Seguridad.</w:t>
      </w:r>
    </w:p>
    <w:p w:rsidR="00BC0E60" w:rsidRPr="004A73FF" w:rsidRDefault="00BC0E60" w:rsidP="00BC0E60">
      <w:pPr>
        <w:spacing w:after="0" w:line="240" w:lineRule="auto"/>
        <w:jc w:val="both"/>
        <w:rPr>
          <w:rFonts w:ascii="Arial" w:hAnsi="Arial" w:cs="Arial"/>
          <w:sz w:val="24"/>
          <w:szCs w:val="24"/>
          <w:lang w:eastAsia="zh-CN" w:bidi="hi-IN"/>
        </w:rPr>
      </w:pPr>
    </w:p>
    <w:p w:rsidR="00BC0E60" w:rsidRPr="00681A09" w:rsidRDefault="00BC0E60" w:rsidP="00BC0E60">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23</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BC0E60" w:rsidRPr="00681A09" w:rsidRDefault="00BC0E60" w:rsidP="00BC0E60">
      <w:pPr>
        <w:spacing w:after="0" w:line="240" w:lineRule="auto"/>
        <w:rPr>
          <w:rFonts w:ascii="Arial" w:hAnsi="Arial" w:cs="Arial"/>
          <w:sz w:val="24"/>
          <w:szCs w:val="24"/>
        </w:rPr>
      </w:pPr>
    </w:p>
    <w:p w:rsidR="00BC0E60" w:rsidRPr="00681A09" w:rsidRDefault="00BC0E60" w:rsidP="00BC0E60">
      <w:pPr>
        <w:pStyle w:val="L1"/>
        <w:rPr>
          <w:rFonts w:cs="Arial"/>
        </w:rPr>
      </w:pPr>
      <w:r w:rsidRPr="00681A09">
        <w:rPr>
          <w:rFonts w:cs="Arial"/>
        </w:rPr>
        <w:t xml:space="preserve">PARANÁ, SALA DE SESIONES, </w:t>
      </w:r>
      <w:r>
        <w:rPr>
          <w:rFonts w:cs="Arial"/>
        </w:rPr>
        <w:t>22 de diciembre de 2020</w:t>
      </w:r>
      <w:r w:rsidRPr="00681A09">
        <w:rPr>
          <w:rFonts w:cs="Arial"/>
        </w:rPr>
        <w:t>.</w:t>
      </w:r>
    </w:p>
    <w:p w:rsidR="00BC0E60" w:rsidRDefault="00BC0E60" w:rsidP="00BC0E60">
      <w:pPr>
        <w:spacing w:after="0" w:line="240" w:lineRule="auto"/>
        <w:jc w:val="both"/>
        <w:rPr>
          <w:rFonts w:ascii="Arial" w:hAnsi="Arial" w:cs="Arial"/>
          <w:sz w:val="24"/>
          <w:szCs w:val="24"/>
        </w:rPr>
      </w:pPr>
    </w:p>
    <w:p w:rsidR="00BC0E60" w:rsidRPr="00807F6E" w:rsidRDefault="00BC0E60" w:rsidP="00BC0E6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Daniel Horacio OLANO</w:t>
      </w:r>
    </w:p>
    <w:p w:rsidR="00BC0E60" w:rsidRPr="00807F6E" w:rsidRDefault="00BC0E60" w:rsidP="00BC0E6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Vicepresidente</w:t>
      </w:r>
      <w:r w:rsidRPr="00807F6E">
        <w:rPr>
          <w:rFonts w:ascii="Times New Roman" w:hAnsi="Times New Roman"/>
          <w:b/>
        </w:rPr>
        <w:t xml:space="preserve"> </w:t>
      </w:r>
      <w:r>
        <w:rPr>
          <w:rFonts w:ascii="Times New Roman" w:hAnsi="Times New Roman"/>
          <w:b/>
        </w:rPr>
        <w:t xml:space="preserve">1º </w:t>
      </w:r>
      <w:r w:rsidRPr="00807F6E">
        <w:rPr>
          <w:rFonts w:ascii="Times New Roman" w:hAnsi="Times New Roman"/>
          <w:b/>
        </w:rPr>
        <w:t>H. C. Senadores</w:t>
      </w:r>
    </w:p>
    <w:p w:rsidR="00BC0E60" w:rsidRPr="00807F6E" w:rsidRDefault="00BC0E60" w:rsidP="00BC0E60">
      <w:pPr>
        <w:spacing w:after="0" w:line="240" w:lineRule="auto"/>
        <w:jc w:val="both"/>
        <w:rPr>
          <w:rFonts w:ascii="Times New Roman" w:hAnsi="Times New Roman"/>
          <w:b/>
        </w:rPr>
      </w:pP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gramStart"/>
      <w:r>
        <w:rPr>
          <w:rFonts w:ascii="Times New Roman" w:hAnsi="Times New Roman"/>
          <w:b/>
        </w:rPr>
        <w:t>a/c</w:t>
      </w:r>
      <w:proofErr w:type="gramEnd"/>
      <w:r>
        <w:rPr>
          <w:rFonts w:ascii="Times New Roman" w:hAnsi="Times New Roman"/>
          <w:b/>
        </w:rPr>
        <w:t xml:space="preserve"> de la Presidencia</w:t>
      </w:r>
    </w:p>
    <w:p w:rsidR="00BC0E60" w:rsidRPr="00807F6E" w:rsidRDefault="00BC0E60" w:rsidP="00BC0E60">
      <w:pPr>
        <w:spacing w:after="0" w:line="240" w:lineRule="auto"/>
        <w:jc w:val="both"/>
        <w:rPr>
          <w:rFonts w:ascii="Times New Roman" w:hAnsi="Times New Roman"/>
          <w:b/>
        </w:rPr>
      </w:pPr>
    </w:p>
    <w:p w:rsidR="00BC0E60" w:rsidRPr="00807F6E" w:rsidRDefault="00BC0E60" w:rsidP="00BC0E60">
      <w:pPr>
        <w:spacing w:after="0" w:line="240" w:lineRule="auto"/>
        <w:jc w:val="both"/>
        <w:rPr>
          <w:rFonts w:ascii="Times New Roman" w:hAnsi="Times New Roman"/>
          <w:b/>
        </w:rPr>
      </w:pPr>
    </w:p>
    <w:p w:rsidR="00BC0E60" w:rsidRPr="00807F6E" w:rsidRDefault="00BC0E60" w:rsidP="00BC0E60">
      <w:pPr>
        <w:spacing w:after="0" w:line="240" w:lineRule="auto"/>
        <w:jc w:val="both"/>
        <w:rPr>
          <w:rFonts w:ascii="Times New Roman" w:hAnsi="Times New Roman"/>
          <w:b/>
        </w:rPr>
      </w:pPr>
      <w:r>
        <w:rPr>
          <w:rFonts w:ascii="Times New Roman" w:hAnsi="Times New Roman"/>
          <w:b/>
        </w:rPr>
        <w:t xml:space="preserve"> </w:t>
      </w:r>
    </w:p>
    <w:p w:rsidR="00BC0E60" w:rsidRPr="00FA270A" w:rsidRDefault="00BC0E60" w:rsidP="00BC0E60">
      <w:pPr>
        <w:spacing w:after="0" w:line="240" w:lineRule="auto"/>
        <w:jc w:val="both"/>
        <w:rPr>
          <w:rFonts w:ascii="Times New Roman" w:hAnsi="Times New Roman"/>
          <w:b/>
        </w:rPr>
      </w:pPr>
      <w:r>
        <w:rPr>
          <w:rFonts w:ascii="Times New Roman" w:hAnsi="Times New Roman"/>
          <w:b/>
        </w:rPr>
        <w:t xml:space="preserve">           Dr. Carlos </w:t>
      </w:r>
      <w:proofErr w:type="spellStart"/>
      <w:r>
        <w:rPr>
          <w:rFonts w:ascii="Times New Roman" w:hAnsi="Times New Roman"/>
          <w:b/>
        </w:rPr>
        <w:t>SABOLDELLI</w:t>
      </w:r>
      <w:proofErr w:type="spellEnd"/>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Dr. Lautaro </w:t>
      </w:r>
      <w:proofErr w:type="spellStart"/>
      <w:r>
        <w:rPr>
          <w:rFonts w:ascii="Times New Roman" w:hAnsi="Times New Roman"/>
          <w:b/>
        </w:rPr>
        <w:t>SCHIAVONI</w:t>
      </w:r>
      <w:proofErr w:type="spellEnd"/>
    </w:p>
    <w:p w:rsidR="00BC0E60" w:rsidRPr="00FA270A" w:rsidRDefault="00BC0E60" w:rsidP="00BC0E6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33AB4"/>
    <w:multiLevelType w:val="multilevel"/>
    <w:tmpl w:val="A8F2DBC0"/>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E60"/>
    <w:rsid w:val="001325B6"/>
    <w:rsid w:val="003E052B"/>
    <w:rsid w:val="006146F2"/>
    <w:rsid w:val="00BC0E60"/>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EA37D-CC88-4DC3-BFA8-CCC2A45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E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0E60"/>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BC0E60"/>
    <w:rPr>
      <w:rFonts w:ascii="Arial" w:eastAsia="Times New Roman" w:hAnsi="Arial" w:cs="Arial"/>
      <w:b/>
      <w:sz w:val="24"/>
      <w:szCs w:val="24"/>
      <w:lang w:val="es-ES" w:eastAsia="es-ES"/>
    </w:rPr>
  </w:style>
  <w:style w:type="paragraph" w:customStyle="1" w:styleId="L1">
    <w:name w:val="L1"/>
    <w:basedOn w:val="Encabezado"/>
    <w:autoRedefine/>
    <w:rsid w:val="00BC0E60"/>
    <w:pPr>
      <w:keepNext/>
      <w:keepLines/>
      <w:tabs>
        <w:tab w:val="clear" w:pos="4252"/>
        <w:tab w:val="clear" w:pos="8504"/>
      </w:tabs>
      <w:jc w:val="both"/>
    </w:pPr>
    <w:rPr>
      <w:rFonts w:ascii="Arial" w:eastAsia="Times New Roman" w:hAnsi="Arial" w:cs="Times New Roman"/>
      <w:b/>
      <w:sz w:val="24"/>
      <w:szCs w:val="24"/>
      <w:lang w:val="es-ES" w:eastAsia="es-ES"/>
    </w:rPr>
  </w:style>
  <w:style w:type="paragraph" w:styleId="Encabezado">
    <w:name w:val="header"/>
    <w:basedOn w:val="Normal"/>
    <w:link w:val="EncabezadoCar"/>
    <w:uiPriority w:val="99"/>
    <w:semiHidden/>
    <w:unhideWhenUsed/>
    <w:rsid w:val="00BC0E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C0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2449</Words>
  <Characters>13471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2020-12-23T11:40:00Z</dcterms:created>
  <dcterms:modified xsi:type="dcterms:W3CDTF">2020-12-23T11:40:00Z</dcterms:modified>
</cp:coreProperties>
</file>