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293FA" w14:textId="77777777" w:rsidR="00B77ABE" w:rsidRDefault="00B77ABE" w:rsidP="00B77ABE">
      <w:pPr>
        <w:rPr>
          <w:rFonts w:ascii="Arial" w:hAnsi="Arial" w:cs="Arial"/>
          <w:b/>
          <w:sz w:val="24"/>
          <w:szCs w:val="24"/>
        </w:rPr>
      </w:pPr>
    </w:p>
    <w:p w14:paraId="5CF4F9C5" w14:textId="77777777" w:rsidR="005232A5" w:rsidRPr="0041709D" w:rsidRDefault="005232A5" w:rsidP="00D3511E">
      <w:pPr>
        <w:spacing w:line="360" w:lineRule="auto"/>
        <w:jc w:val="center"/>
        <w:rPr>
          <w:rFonts w:ascii="Arial" w:eastAsia="Times New Roman" w:hAnsi="Arial" w:cs="Arial"/>
          <w:sz w:val="24"/>
          <w:szCs w:val="24"/>
        </w:rPr>
      </w:pPr>
      <w:r w:rsidRPr="0041709D">
        <w:rPr>
          <w:rFonts w:ascii="Arial" w:eastAsia="Times New Roman" w:hAnsi="Arial" w:cs="Arial"/>
          <w:b/>
          <w:sz w:val="24"/>
          <w:szCs w:val="24"/>
        </w:rPr>
        <w:t>EL HONORABLE SENADO DE LA PROVINCIA DE ENTRE RÍOS</w:t>
      </w:r>
    </w:p>
    <w:p w14:paraId="3D1EE6EA" w14:textId="375B433E" w:rsidR="005232A5" w:rsidRPr="0041709D" w:rsidRDefault="00EA2467" w:rsidP="00D3511E">
      <w:pPr>
        <w:spacing w:line="360" w:lineRule="auto"/>
        <w:jc w:val="center"/>
        <w:rPr>
          <w:rFonts w:ascii="Arial" w:eastAsia="Times New Roman" w:hAnsi="Arial" w:cs="Arial"/>
          <w:b/>
          <w:sz w:val="24"/>
          <w:szCs w:val="24"/>
        </w:rPr>
      </w:pPr>
      <w:r>
        <w:rPr>
          <w:rFonts w:ascii="Arial" w:eastAsia="Times New Roman" w:hAnsi="Arial" w:cs="Arial"/>
          <w:b/>
          <w:sz w:val="24"/>
          <w:szCs w:val="24"/>
        </w:rPr>
        <w:t>COMUNICACION</w:t>
      </w:r>
      <w:r w:rsidR="005232A5" w:rsidRPr="0041709D">
        <w:rPr>
          <w:rFonts w:ascii="Arial" w:eastAsia="Times New Roman" w:hAnsi="Arial" w:cs="Arial"/>
          <w:b/>
          <w:sz w:val="24"/>
          <w:szCs w:val="24"/>
        </w:rPr>
        <w:t>:</w:t>
      </w:r>
    </w:p>
    <w:p w14:paraId="658D6B82" w14:textId="2C7699A9" w:rsidR="005232A5" w:rsidRDefault="00EA2467" w:rsidP="00EA2467">
      <w:pPr>
        <w:tabs>
          <w:tab w:val="left" w:pos="7770"/>
        </w:tabs>
        <w:spacing w:line="360" w:lineRule="auto"/>
        <w:jc w:val="both"/>
        <w:rPr>
          <w:rFonts w:ascii="Arial" w:hAnsi="Arial" w:cs="Arial"/>
          <w:sz w:val="24"/>
          <w:szCs w:val="30"/>
        </w:rPr>
      </w:pPr>
      <w:r w:rsidRPr="00EA2467">
        <w:rPr>
          <w:rFonts w:ascii="Arial" w:hAnsi="Arial" w:cs="Arial"/>
          <w:sz w:val="24"/>
          <w:szCs w:val="30"/>
        </w:rPr>
        <w:t>EL HONORABLE SENADO DE LA PROVINCIA DE ENTRE RÍOS:</w:t>
      </w:r>
      <w:r>
        <w:rPr>
          <w:rFonts w:ascii="Arial" w:hAnsi="Arial" w:cs="Arial"/>
          <w:sz w:val="24"/>
          <w:szCs w:val="30"/>
        </w:rPr>
        <w:tab/>
      </w:r>
    </w:p>
    <w:p w14:paraId="7C0B6ED4" w14:textId="6F316CA4" w:rsidR="00A2505F" w:rsidRPr="0041709D" w:rsidRDefault="00EA2467" w:rsidP="00EA2467">
      <w:pPr>
        <w:tabs>
          <w:tab w:val="left" w:pos="7770"/>
        </w:tabs>
        <w:spacing w:line="360" w:lineRule="auto"/>
        <w:jc w:val="both"/>
        <w:rPr>
          <w:rFonts w:ascii="Arial" w:hAnsi="Arial" w:cs="Arial"/>
          <w:b/>
          <w:sz w:val="24"/>
          <w:szCs w:val="24"/>
          <w:u w:val="single"/>
        </w:rPr>
      </w:pPr>
      <w:r>
        <w:rPr>
          <w:rFonts w:ascii="Arial" w:hAnsi="Arial" w:cs="Arial"/>
          <w:sz w:val="24"/>
          <w:szCs w:val="30"/>
        </w:rPr>
        <w:t>Vería con agrado que el Poder Ejecutivo a través de Ministerio de Gobierno y Justicia refuerce el envío de funcionarios y agentes de la Policía de Entre Ríos a efectos de reforzar diferentes dependencias policiales del Departamento Federación pudiendo intensificar los controles en localidades y zonas rurales.</w:t>
      </w:r>
    </w:p>
    <w:p w14:paraId="4D3A0E57" w14:textId="77777777" w:rsidR="0051041F" w:rsidRPr="0041709D" w:rsidRDefault="0051041F" w:rsidP="0041709D">
      <w:pPr>
        <w:spacing w:line="360" w:lineRule="auto"/>
        <w:jc w:val="both"/>
        <w:rPr>
          <w:rFonts w:ascii="Arial" w:hAnsi="Arial" w:cs="Arial"/>
          <w:sz w:val="24"/>
          <w:szCs w:val="24"/>
        </w:rPr>
      </w:pPr>
    </w:p>
    <w:p w14:paraId="4FD03589" w14:textId="77777777" w:rsidR="00A2505F" w:rsidRPr="0041709D" w:rsidRDefault="00A2505F" w:rsidP="0041709D">
      <w:pPr>
        <w:spacing w:line="360" w:lineRule="auto"/>
        <w:jc w:val="both"/>
        <w:rPr>
          <w:rFonts w:ascii="Arial" w:hAnsi="Arial" w:cs="Arial"/>
          <w:sz w:val="24"/>
          <w:szCs w:val="24"/>
        </w:rPr>
      </w:pPr>
    </w:p>
    <w:p w14:paraId="01A297C0" w14:textId="77777777" w:rsidR="00A2505F" w:rsidRPr="0041709D" w:rsidRDefault="00A2505F" w:rsidP="0041709D">
      <w:pPr>
        <w:spacing w:line="360" w:lineRule="auto"/>
        <w:jc w:val="both"/>
        <w:rPr>
          <w:rFonts w:ascii="Arial" w:hAnsi="Arial" w:cs="Arial"/>
          <w:sz w:val="24"/>
          <w:szCs w:val="24"/>
        </w:rPr>
      </w:pPr>
    </w:p>
    <w:p w14:paraId="55A44A8F" w14:textId="77777777" w:rsidR="00A2505F" w:rsidRPr="0041709D" w:rsidRDefault="00A2505F" w:rsidP="0041709D">
      <w:pPr>
        <w:spacing w:line="360" w:lineRule="auto"/>
        <w:jc w:val="both"/>
        <w:rPr>
          <w:rFonts w:ascii="Arial" w:hAnsi="Arial" w:cs="Arial"/>
          <w:sz w:val="24"/>
          <w:szCs w:val="24"/>
        </w:rPr>
      </w:pPr>
    </w:p>
    <w:p w14:paraId="1ACD376E" w14:textId="77777777" w:rsidR="00A2505F" w:rsidRPr="0041709D" w:rsidRDefault="00A2505F" w:rsidP="0041709D">
      <w:pPr>
        <w:spacing w:line="360" w:lineRule="auto"/>
        <w:jc w:val="both"/>
        <w:rPr>
          <w:rFonts w:ascii="Arial" w:hAnsi="Arial" w:cs="Arial"/>
          <w:sz w:val="24"/>
          <w:szCs w:val="24"/>
        </w:rPr>
      </w:pPr>
    </w:p>
    <w:p w14:paraId="4DD42FFB" w14:textId="77777777" w:rsidR="00A2505F" w:rsidRPr="0041709D" w:rsidRDefault="00A2505F" w:rsidP="0041709D">
      <w:pPr>
        <w:spacing w:line="360" w:lineRule="auto"/>
        <w:jc w:val="both"/>
        <w:rPr>
          <w:rFonts w:ascii="Arial" w:hAnsi="Arial" w:cs="Arial"/>
          <w:sz w:val="24"/>
          <w:szCs w:val="24"/>
        </w:rPr>
      </w:pPr>
    </w:p>
    <w:p w14:paraId="604192CA" w14:textId="77777777" w:rsidR="00A2505F" w:rsidRPr="0041709D" w:rsidRDefault="00A2505F" w:rsidP="0041709D">
      <w:pPr>
        <w:spacing w:line="360" w:lineRule="auto"/>
        <w:jc w:val="both"/>
        <w:rPr>
          <w:rFonts w:ascii="Arial" w:hAnsi="Arial" w:cs="Arial"/>
          <w:sz w:val="24"/>
          <w:szCs w:val="24"/>
        </w:rPr>
      </w:pPr>
    </w:p>
    <w:p w14:paraId="4EA92AB8" w14:textId="77777777" w:rsidR="00A2505F" w:rsidRPr="0041709D" w:rsidRDefault="00A2505F" w:rsidP="0041709D">
      <w:pPr>
        <w:spacing w:line="360" w:lineRule="auto"/>
        <w:jc w:val="both"/>
        <w:rPr>
          <w:rFonts w:ascii="Arial" w:hAnsi="Arial" w:cs="Arial"/>
          <w:sz w:val="24"/>
          <w:szCs w:val="24"/>
        </w:rPr>
      </w:pPr>
    </w:p>
    <w:p w14:paraId="4AD8BECB" w14:textId="77777777" w:rsidR="00A2505F" w:rsidRPr="0041709D" w:rsidRDefault="00A2505F" w:rsidP="0041709D">
      <w:pPr>
        <w:spacing w:line="360" w:lineRule="auto"/>
        <w:jc w:val="both"/>
        <w:rPr>
          <w:rFonts w:ascii="Arial" w:hAnsi="Arial" w:cs="Arial"/>
          <w:sz w:val="24"/>
          <w:szCs w:val="24"/>
        </w:rPr>
      </w:pPr>
    </w:p>
    <w:p w14:paraId="781C4570" w14:textId="77777777" w:rsidR="00A2505F" w:rsidRPr="0041709D" w:rsidRDefault="00A2505F" w:rsidP="0041709D">
      <w:pPr>
        <w:spacing w:line="360" w:lineRule="auto"/>
        <w:jc w:val="both"/>
        <w:rPr>
          <w:rFonts w:ascii="Arial" w:hAnsi="Arial" w:cs="Arial"/>
          <w:sz w:val="24"/>
          <w:szCs w:val="24"/>
        </w:rPr>
      </w:pPr>
    </w:p>
    <w:p w14:paraId="6FA0D5C4" w14:textId="77777777" w:rsidR="00A2505F" w:rsidRPr="0041709D" w:rsidRDefault="00A2505F" w:rsidP="0041709D">
      <w:pPr>
        <w:spacing w:line="360" w:lineRule="auto"/>
        <w:jc w:val="both"/>
        <w:rPr>
          <w:rFonts w:ascii="Arial" w:hAnsi="Arial" w:cs="Arial"/>
          <w:sz w:val="24"/>
          <w:szCs w:val="24"/>
        </w:rPr>
      </w:pPr>
    </w:p>
    <w:p w14:paraId="0835B89E" w14:textId="77777777" w:rsidR="00A2505F" w:rsidRPr="0041709D" w:rsidRDefault="00A2505F" w:rsidP="0041709D">
      <w:pPr>
        <w:spacing w:line="360" w:lineRule="auto"/>
        <w:jc w:val="both"/>
        <w:rPr>
          <w:rFonts w:ascii="Arial" w:hAnsi="Arial" w:cs="Arial"/>
          <w:sz w:val="24"/>
          <w:szCs w:val="24"/>
        </w:rPr>
      </w:pPr>
    </w:p>
    <w:p w14:paraId="0FF834FB" w14:textId="77777777" w:rsidR="00A2505F" w:rsidRPr="0041709D" w:rsidRDefault="00A2505F" w:rsidP="0041709D">
      <w:pPr>
        <w:spacing w:line="360" w:lineRule="auto"/>
        <w:jc w:val="both"/>
        <w:rPr>
          <w:rFonts w:ascii="Arial" w:hAnsi="Arial" w:cs="Arial"/>
          <w:sz w:val="24"/>
          <w:szCs w:val="24"/>
        </w:rPr>
      </w:pPr>
    </w:p>
    <w:p w14:paraId="401541C6" w14:textId="3F5D65A9" w:rsidR="00A2505F" w:rsidRDefault="00A2505F" w:rsidP="0041709D">
      <w:pPr>
        <w:spacing w:line="360" w:lineRule="auto"/>
        <w:jc w:val="both"/>
        <w:rPr>
          <w:rFonts w:ascii="Arial" w:hAnsi="Arial" w:cs="Arial"/>
          <w:sz w:val="24"/>
          <w:szCs w:val="24"/>
        </w:rPr>
      </w:pPr>
    </w:p>
    <w:p w14:paraId="7D11CCB2" w14:textId="2EE6D3BB" w:rsidR="003817E1" w:rsidRDefault="003817E1" w:rsidP="0041709D">
      <w:pPr>
        <w:spacing w:line="360" w:lineRule="auto"/>
        <w:jc w:val="both"/>
        <w:rPr>
          <w:rFonts w:ascii="Arial" w:hAnsi="Arial" w:cs="Arial"/>
          <w:sz w:val="24"/>
          <w:szCs w:val="24"/>
        </w:rPr>
      </w:pPr>
    </w:p>
    <w:p w14:paraId="68558B91" w14:textId="77777777" w:rsidR="003817E1" w:rsidRPr="0041709D" w:rsidRDefault="003817E1" w:rsidP="0041709D">
      <w:pPr>
        <w:spacing w:line="360" w:lineRule="auto"/>
        <w:jc w:val="both"/>
        <w:rPr>
          <w:rFonts w:ascii="Arial" w:hAnsi="Arial" w:cs="Arial"/>
          <w:sz w:val="24"/>
          <w:szCs w:val="24"/>
        </w:rPr>
      </w:pPr>
    </w:p>
    <w:p w14:paraId="3C311E63" w14:textId="0D119155" w:rsidR="00A2505F" w:rsidRPr="0041709D" w:rsidRDefault="00A2505F" w:rsidP="0041709D">
      <w:pPr>
        <w:spacing w:line="360" w:lineRule="auto"/>
        <w:jc w:val="both"/>
        <w:rPr>
          <w:rFonts w:ascii="Arial" w:hAnsi="Arial" w:cs="Arial"/>
          <w:sz w:val="24"/>
          <w:szCs w:val="24"/>
          <w:u w:val="single"/>
        </w:rPr>
      </w:pPr>
      <w:r w:rsidRPr="0041709D">
        <w:rPr>
          <w:rFonts w:ascii="Arial" w:hAnsi="Arial" w:cs="Arial"/>
          <w:sz w:val="24"/>
          <w:szCs w:val="24"/>
          <w:u w:val="single"/>
        </w:rPr>
        <w:t>Fundamentos.</w:t>
      </w:r>
    </w:p>
    <w:p w14:paraId="2A7690BA" w14:textId="177887D1" w:rsidR="003817E1" w:rsidRDefault="003817E1" w:rsidP="0041709D">
      <w:pPr>
        <w:spacing w:line="360" w:lineRule="auto"/>
        <w:jc w:val="both"/>
        <w:rPr>
          <w:rFonts w:ascii="Arial" w:hAnsi="Arial" w:cs="Arial"/>
          <w:sz w:val="24"/>
          <w:szCs w:val="24"/>
        </w:rPr>
      </w:pPr>
      <w:r>
        <w:rPr>
          <w:rFonts w:ascii="Arial" w:hAnsi="Arial" w:cs="Arial"/>
          <w:sz w:val="24"/>
          <w:szCs w:val="24"/>
        </w:rPr>
        <w:t>No dejamos de reconocer los esfuerzos que realizan autoridades y efectivos policiales dependientes de la Policía de Entre Ríos en nu</w:t>
      </w:r>
      <w:r w:rsidR="0008351E">
        <w:rPr>
          <w:rFonts w:ascii="Arial" w:hAnsi="Arial" w:cs="Arial"/>
          <w:sz w:val="24"/>
          <w:szCs w:val="24"/>
        </w:rPr>
        <w:t>estra región, sobre todo en las tareas de control exigidos durante la emergencia sanitaria que atravesamos.</w:t>
      </w:r>
    </w:p>
    <w:p w14:paraId="05FF2A2E" w14:textId="676030A8" w:rsidR="0008351E" w:rsidRDefault="0008351E" w:rsidP="0041709D">
      <w:pPr>
        <w:spacing w:line="360" w:lineRule="auto"/>
        <w:jc w:val="both"/>
        <w:rPr>
          <w:rFonts w:ascii="Arial" w:hAnsi="Arial" w:cs="Arial"/>
          <w:sz w:val="24"/>
          <w:szCs w:val="24"/>
        </w:rPr>
      </w:pPr>
      <w:r>
        <w:rPr>
          <w:rFonts w:ascii="Arial" w:hAnsi="Arial" w:cs="Arial"/>
          <w:sz w:val="24"/>
          <w:szCs w:val="24"/>
        </w:rPr>
        <w:t>Por sus características, desde el punto de vista productivo, es conocido el ingreso de trabajadores de otros lugares del país, pero principalmente en temporada alta de turismo, las localidades ven crecer sensiblemente el movimiento de personas y con ello la necesidad de mayor control en todos sus aspectos.</w:t>
      </w:r>
    </w:p>
    <w:p w14:paraId="70377A8A" w14:textId="29373AED" w:rsidR="0008351E" w:rsidRDefault="0008351E" w:rsidP="0041709D">
      <w:pPr>
        <w:spacing w:line="360" w:lineRule="auto"/>
        <w:jc w:val="both"/>
        <w:rPr>
          <w:rFonts w:ascii="Arial" w:hAnsi="Arial" w:cs="Arial"/>
          <w:sz w:val="24"/>
          <w:szCs w:val="24"/>
        </w:rPr>
      </w:pPr>
      <w:r>
        <w:rPr>
          <w:rFonts w:ascii="Arial" w:hAnsi="Arial" w:cs="Arial"/>
          <w:sz w:val="24"/>
          <w:szCs w:val="24"/>
        </w:rPr>
        <w:t>En este marco cabe destacar que existen dependencias policiales con escaso personal, además de otras carencias que muchas veces es suplido por los gobiernos locales.  El movimiento interno, por otro lado, es sensiblemente mayor sobre todo entre jóvenes que concurren a playas de los destinos turísticos de la región sobre todo fines de semana de la época estival.</w:t>
      </w:r>
    </w:p>
    <w:p w14:paraId="46DC594F" w14:textId="67824809" w:rsidR="0008351E" w:rsidRDefault="0008351E" w:rsidP="0041709D">
      <w:pPr>
        <w:spacing w:line="360" w:lineRule="auto"/>
        <w:jc w:val="both"/>
        <w:rPr>
          <w:rFonts w:ascii="Arial" w:hAnsi="Arial" w:cs="Arial"/>
          <w:sz w:val="24"/>
          <w:szCs w:val="24"/>
        </w:rPr>
      </w:pPr>
      <w:bookmarkStart w:id="0" w:name="_GoBack"/>
      <w:bookmarkEnd w:id="0"/>
    </w:p>
    <w:p w14:paraId="4744F9D2" w14:textId="77777777" w:rsidR="0051041F" w:rsidRPr="0041709D" w:rsidRDefault="0051041F" w:rsidP="0041709D">
      <w:pPr>
        <w:spacing w:line="360" w:lineRule="auto"/>
        <w:jc w:val="both"/>
        <w:rPr>
          <w:rFonts w:ascii="Arial" w:hAnsi="Arial" w:cs="Arial"/>
          <w:sz w:val="24"/>
          <w:szCs w:val="24"/>
        </w:rPr>
      </w:pPr>
    </w:p>
    <w:p w14:paraId="3C30BB71" w14:textId="77777777" w:rsidR="0051041F" w:rsidRPr="0041709D" w:rsidRDefault="0051041F" w:rsidP="0041709D">
      <w:pPr>
        <w:spacing w:line="360" w:lineRule="auto"/>
        <w:jc w:val="both"/>
        <w:rPr>
          <w:rFonts w:ascii="Arial" w:hAnsi="Arial" w:cs="Arial"/>
          <w:sz w:val="24"/>
          <w:szCs w:val="24"/>
        </w:rPr>
      </w:pPr>
    </w:p>
    <w:p w14:paraId="3493A2D6" w14:textId="77777777" w:rsidR="0051041F" w:rsidRDefault="0051041F" w:rsidP="007920EF">
      <w:pPr>
        <w:jc w:val="both"/>
        <w:rPr>
          <w:rFonts w:ascii="Arial" w:hAnsi="Arial" w:cs="Arial"/>
          <w:sz w:val="24"/>
          <w:szCs w:val="24"/>
        </w:rPr>
      </w:pPr>
    </w:p>
    <w:p w14:paraId="1EDABBD8" w14:textId="77777777" w:rsidR="0051041F" w:rsidRDefault="0051041F" w:rsidP="007920EF">
      <w:pPr>
        <w:jc w:val="both"/>
        <w:rPr>
          <w:rFonts w:ascii="Arial" w:hAnsi="Arial" w:cs="Arial"/>
          <w:sz w:val="24"/>
          <w:szCs w:val="24"/>
        </w:rPr>
      </w:pPr>
    </w:p>
    <w:p w14:paraId="4865079D" w14:textId="77777777" w:rsidR="0051041F" w:rsidRDefault="0051041F" w:rsidP="007920EF">
      <w:pPr>
        <w:jc w:val="both"/>
        <w:rPr>
          <w:rFonts w:ascii="Arial" w:hAnsi="Arial" w:cs="Arial"/>
          <w:sz w:val="24"/>
          <w:szCs w:val="24"/>
        </w:rPr>
      </w:pPr>
    </w:p>
    <w:p w14:paraId="66E1EA13" w14:textId="77777777" w:rsidR="0051041F" w:rsidRDefault="0051041F" w:rsidP="007920EF">
      <w:pPr>
        <w:jc w:val="both"/>
        <w:rPr>
          <w:rFonts w:ascii="Arial" w:hAnsi="Arial" w:cs="Arial"/>
          <w:sz w:val="24"/>
          <w:szCs w:val="24"/>
        </w:rPr>
      </w:pPr>
    </w:p>
    <w:p w14:paraId="01DE964F" w14:textId="43D54743" w:rsidR="0025017A" w:rsidRPr="00FC39B3" w:rsidRDefault="0025017A" w:rsidP="00E61934">
      <w:pPr>
        <w:ind w:firstLine="708"/>
        <w:jc w:val="both"/>
        <w:rPr>
          <w:rFonts w:ascii="Arial" w:hAnsi="Arial" w:cs="Arial"/>
          <w:sz w:val="24"/>
          <w:szCs w:val="24"/>
        </w:rPr>
      </w:pPr>
    </w:p>
    <w:sectPr w:rsidR="0025017A" w:rsidRPr="00FC39B3" w:rsidSect="0076166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D55B9" w14:textId="77777777" w:rsidR="00C50FC2" w:rsidRDefault="00C50FC2" w:rsidP="00B77ABE">
      <w:pPr>
        <w:spacing w:after="0" w:line="240" w:lineRule="auto"/>
      </w:pPr>
      <w:r>
        <w:separator/>
      </w:r>
    </w:p>
  </w:endnote>
  <w:endnote w:type="continuationSeparator" w:id="0">
    <w:p w14:paraId="7FAF4B03" w14:textId="77777777" w:rsidR="00C50FC2" w:rsidRDefault="00C50FC2" w:rsidP="00B7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AB38A" w14:textId="77777777" w:rsidR="00C50FC2" w:rsidRDefault="00C50FC2" w:rsidP="00B77ABE">
      <w:pPr>
        <w:spacing w:after="0" w:line="240" w:lineRule="auto"/>
      </w:pPr>
      <w:r>
        <w:separator/>
      </w:r>
    </w:p>
  </w:footnote>
  <w:footnote w:type="continuationSeparator" w:id="0">
    <w:p w14:paraId="4F0907E8" w14:textId="77777777" w:rsidR="00C50FC2" w:rsidRDefault="00C50FC2" w:rsidP="00B7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A47AE" w14:textId="77777777" w:rsidR="00B77ABE" w:rsidRDefault="00B77ABE">
    <w:pPr>
      <w:pStyle w:val="Encabezado"/>
    </w:pPr>
    <w:r>
      <w:object w:dxaOrig="11569" w:dyaOrig="2910" w14:anchorId="114BA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v:imagedata r:id="rId1" o:title="" croptop="-266f" cropleft="18f"/>
        </v:shape>
        <o:OLEObject Type="Embed" ProgID="PBrush" ShapeID="_x0000_i1025" DrawAspect="Content" ObjectID="_1668482781"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59"/>
    <w:rsid w:val="000232DE"/>
    <w:rsid w:val="00034D80"/>
    <w:rsid w:val="00065426"/>
    <w:rsid w:val="0008351E"/>
    <w:rsid w:val="000873F7"/>
    <w:rsid w:val="000B0644"/>
    <w:rsid w:val="000B4F57"/>
    <w:rsid w:val="000E4EEC"/>
    <w:rsid w:val="00100DA6"/>
    <w:rsid w:val="001019EB"/>
    <w:rsid w:val="0015411E"/>
    <w:rsid w:val="0015676D"/>
    <w:rsid w:val="001D0434"/>
    <w:rsid w:val="001D1A10"/>
    <w:rsid w:val="002404A9"/>
    <w:rsid w:val="0024565E"/>
    <w:rsid w:val="00245861"/>
    <w:rsid w:val="0025017A"/>
    <w:rsid w:val="002653A8"/>
    <w:rsid w:val="002808CE"/>
    <w:rsid w:val="002841E1"/>
    <w:rsid w:val="002A0A44"/>
    <w:rsid w:val="002A7E29"/>
    <w:rsid w:val="002D058B"/>
    <w:rsid w:val="002D2D93"/>
    <w:rsid w:val="002D6CC1"/>
    <w:rsid w:val="00364523"/>
    <w:rsid w:val="003817E1"/>
    <w:rsid w:val="003839F3"/>
    <w:rsid w:val="003934F8"/>
    <w:rsid w:val="003D3561"/>
    <w:rsid w:val="003D4F5A"/>
    <w:rsid w:val="003F773A"/>
    <w:rsid w:val="00400231"/>
    <w:rsid w:val="00405F5D"/>
    <w:rsid w:val="0040718D"/>
    <w:rsid w:val="00407B1D"/>
    <w:rsid w:val="0041709D"/>
    <w:rsid w:val="00425AC0"/>
    <w:rsid w:val="0042737E"/>
    <w:rsid w:val="00433987"/>
    <w:rsid w:val="00437B68"/>
    <w:rsid w:val="00465242"/>
    <w:rsid w:val="004D1141"/>
    <w:rsid w:val="004E60F6"/>
    <w:rsid w:val="004F55AE"/>
    <w:rsid w:val="00505BB2"/>
    <w:rsid w:val="0051041F"/>
    <w:rsid w:val="005232A5"/>
    <w:rsid w:val="00561A28"/>
    <w:rsid w:val="00563512"/>
    <w:rsid w:val="00584871"/>
    <w:rsid w:val="005B5EDC"/>
    <w:rsid w:val="00654EA0"/>
    <w:rsid w:val="006A5492"/>
    <w:rsid w:val="006B29F7"/>
    <w:rsid w:val="006C6F41"/>
    <w:rsid w:val="00723FC0"/>
    <w:rsid w:val="00737CD5"/>
    <w:rsid w:val="007519EE"/>
    <w:rsid w:val="00761666"/>
    <w:rsid w:val="007920EF"/>
    <w:rsid w:val="008174B6"/>
    <w:rsid w:val="0083680D"/>
    <w:rsid w:val="00843B2D"/>
    <w:rsid w:val="008459D0"/>
    <w:rsid w:val="008811AF"/>
    <w:rsid w:val="008A2355"/>
    <w:rsid w:val="008B2697"/>
    <w:rsid w:val="00900540"/>
    <w:rsid w:val="009404BB"/>
    <w:rsid w:val="00957F62"/>
    <w:rsid w:val="00981052"/>
    <w:rsid w:val="00983873"/>
    <w:rsid w:val="009A0090"/>
    <w:rsid w:val="009E50C0"/>
    <w:rsid w:val="009F2BAC"/>
    <w:rsid w:val="00A07765"/>
    <w:rsid w:val="00A2505F"/>
    <w:rsid w:val="00A76585"/>
    <w:rsid w:val="00AB6AAE"/>
    <w:rsid w:val="00AC4F59"/>
    <w:rsid w:val="00AC78D7"/>
    <w:rsid w:val="00AD29BB"/>
    <w:rsid w:val="00AD3587"/>
    <w:rsid w:val="00B1659B"/>
    <w:rsid w:val="00B40D38"/>
    <w:rsid w:val="00B71A12"/>
    <w:rsid w:val="00B75339"/>
    <w:rsid w:val="00B77ABE"/>
    <w:rsid w:val="00BD2080"/>
    <w:rsid w:val="00BD6401"/>
    <w:rsid w:val="00BE4E2A"/>
    <w:rsid w:val="00C35D3F"/>
    <w:rsid w:val="00C50FC2"/>
    <w:rsid w:val="00C833BE"/>
    <w:rsid w:val="00CB7F90"/>
    <w:rsid w:val="00D01C24"/>
    <w:rsid w:val="00D11FC3"/>
    <w:rsid w:val="00D3511E"/>
    <w:rsid w:val="00D94958"/>
    <w:rsid w:val="00DC2F81"/>
    <w:rsid w:val="00DC57E9"/>
    <w:rsid w:val="00DD1DA6"/>
    <w:rsid w:val="00DD4EF0"/>
    <w:rsid w:val="00E16DA6"/>
    <w:rsid w:val="00E61934"/>
    <w:rsid w:val="00E72F32"/>
    <w:rsid w:val="00E92AEA"/>
    <w:rsid w:val="00EA2467"/>
    <w:rsid w:val="00EA2CCC"/>
    <w:rsid w:val="00EC7ED6"/>
    <w:rsid w:val="00EE26BE"/>
    <w:rsid w:val="00F071C9"/>
    <w:rsid w:val="00F22ABC"/>
    <w:rsid w:val="00FA33F2"/>
    <w:rsid w:val="00FC39B3"/>
    <w:rsid w:val="00FD1B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900639"/>
  <w15:chartTrackingRefBased/>
  <w15:docId w15:val="{7489B7FC-DB28-4C6D-BBB7-2F1439C1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66"/>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AC4F59"/>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99"/>
    <w:qFormat/>
    <w:rsid w:val="00AC4F59"/>
    <w:rPr>
      <w:rFonts w:cs="Times New Roman"/>
      <w:b/>
      <w:bCs/>
    </w:rPr>
  </w:style>
  <w:style w:type="character" w:customStyle="1" w:styleId="apple-converted-space">
    <w:name w:val="apple-converted-space"/>
    <w:uiPriority w:val="99"/>
    <w:rsid w:val="00AC4F59"/>
    <w:rPr>
      <w:rFonts w:cs="Times New Roman"/>
    </w:rPr>
  </w:style>
  <w:style w:type="paragraph" w:styleId="HTMLconformatoprevio">
    <w:name w:val="HTML Preformatted"/>
    <w:basedOn w:val="Normal"/>
    <w:link w:val="HTMLconformatoprevioCar"/>
    <w:uiPriority w:val="99"/>
    <w:rsid w:val="00D11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locked/>
    <w:rsid w:val="00D11FC3"/>
    <w:rPr>
      <w:rFonts w:ascii="Courier New" w:hAnsi="Courier New" w:cs="Courier New"/>
      <w:sz w:val="20"/>
      <w:szCs w:val="20"/>
      <w:lang w:eastAsia="es-ES"/>
    </w:rPr>
  </w:style>
  <w:style w:type="paragraph" w:styleId="Sinespaciado">
    <w:name w:val="No Spacing"/>
    <w:uiPriority w:val="99"/>
    <w:qFormat/>
    <w:rsid w:val="009F2BAC"/>
    <w:rPr>
      <w:rFonts w:ascii="Arial" w:hAnsi="Arial"/>
      <w:sz w:val="24"/>
      <w:szCs w:val="22"/>
      <w:lang w:eastAsia="en-US"/>
    </w:rPr>
  </w:style>
  <w:style w:type="paragraph" w:styleId="Encabezado">
    <w:name w:val="header"/>
    <w:basedOn w:val="Normal"/>
    <w:link w:val="EncabezadoCar"/>
    <w:uiPriority w:val="99"/>
    <w:unhideWhenUsed/>
    <w:rsid w:val="00B77ABE"/>
    <w:pPr>
      <w:tabs>
        <w:tab w:val="center" w:pos="4419"/>
        <w:tab w:val="right" w:pos="8838"/>
      </w:tabs>
    </w:pPr>
  </w:style>
  <w:style w:type="character" w:customStyle="1" w:styleId="EncabezadoCar">
    <w:name w:val="Encabezado Car"/>
    <w:link w:val="Encabezado"/>
    <w:uiPriority w:val="99"/>
    <w:rsid w:val="00B77ABE"/>
    <w:rPr>
      <w:sz w:val="22"/>
      <w:szCs w:val="22"/>
      <w:lang w:val="es-ES" w:eastAsia="en-US"/>
    </w:rPr>
  </w:style>
  <w:style w:type="paragraph" w:styleId="Piedepgina">
    <w:name w:val="footer"/>
    <w:basedOn w:val="Normal"/>
    <w:link w:val="PiedepginaCar"/>
    <w:uiPriority w:val="99"/>
    <w:unhideWhenUsed/>
    <w:rsid w:val="00B77ABE"/>
    <w:pPr>
      <w:tabs>
        <w:tab w:val="center" w:pos="4419"/>
        <w:tab w:val="right" w:pos="8838"/>
      </w:tabs>
    </w:pPr>
  </w:style>
  <w:style w:type="character" w:customStyle="1" w:styleId="PiedepginaCar">
    <w:name w:val="Pie de página Car"/>
    <w:link w:val="Piedepgina"/>
    <w:uiPriority w:val="99"/>
    <w:rsid w:val="00B77ABE"/>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19921">
      <w:bodyDiv w:val="1"/>
      <w:marLeft w:val="0"/>
      <w:marRight w:val="0"/>
      <w:marTop w:val="0"/>
      <w:marBottom w:val="0"/>
      <w:divBdr>
        <w:top w:val="none" w:sz="0" w:space="0" w:color="auto"/>
        <w:left w:val="none" w:sz="0" w:space="0" w:color="auto"/>
        <w:bottom w:val="none" w:sz="0" w:space="0" w:color="auto"/>
        <w:right w:val="none" w:sz="0" w:space="0" w:color="auto"/>
      </w:divBdr>
      <w:divsChild>
        <w:div w:id="1467896698">
          <w:marLeft w:val="0"/>
          <w:marRight w:val="0"/>
          <w:marTop w:val="0"/>
          <w:marBottom w:val="0"/>
          <w:divBdr>
            <w:top w:val="none" w:sz="0" w:space="0" w:color="auto"/>
            <w:left w:val="none" w:sz="0" w:space="0" w:color="auto"/>
            <w:bottom w:val="none" w:sz="0" w:space="0" w:color="auto"/>
            <w:right w:val="none" w:sz="0" w:space="0" w:color="auto"/>
          </w:divBdr>
          <w:divsChild>
            <w:div w:id="896211681">
              <w:marLeft w:val="0"/>
              <w:marRight w:val="0"/>
              <w:marTop w:val="0"/>
              <w:marBottom w:val="0"/>
              <w:divBdr>
                <w:top w:val="none" w:sz="0" w:space="0" w:color="auto"/>
                <w:left w:val="none" w:sz="0" w:space="0" w:color="auto"/>
                <w:bottom w:val="none" w:sz="0" w:space="0" w:color="auto"/>
                <w:right w:val="none" w:sz="0" w:space="0" w:color="auto"/>
              </w:divBdr>
            </w:div>
            <w:div w:id="1330213905">
              <w:marLeft w:val="0"/>
              <w:marRight w:val="0"/>
              <w:marTop w:val="0"/>
              <w:marBottom w:val="0"/>
              <w:divBdr>
                <w:top w:val="none" w:sz="0" w:space="0" w:color="auto"/>
                <w:left w:val="none" w:sz="0" w:space="0" w:color="auto"/>
                <w:bottom w:val="none" w:sz="0" w:space="0" w:color="auto"/>
                <w:right w:val="none" w:sz="0" w:space="0" w:color="auto"/>
              </w:divBdr>
              <w:divsChild>
                <w:div w:id="10052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7522">
      <w:bodyDiv w:val="1"/>
      <w:marLeft w:val="0"/>
      <w:marRight w:val="0"/>
      <w:marTop w:val="0"/>
      <w:marBottom w:val="0"/>
      <w:divBdr>
        <w:top w:val="none" w:sz="0" w:space="0" w:color="auto"/>
        <w:left w:val="none" w:sz="0" w:space="0" w:color="auto"/>
        <w:bottom w:val="none" w:sz="0" w:space="0" w:color="auto"/>
        <w:right w:val="none" w:sz="0" w:space="0" w:color="auto"/>
      </w:divBdr>
      <w:divsChild>
        <w:div w:id="146870727">
          <w:marLeft w:val="0"/>
          <w:marRight w:val="0"/>
          <w:marTop w:val="0"/>
          <w:marBottom w:val="0"/>
          <w:divBdr>
            <w:top w:val="none" w:sz="0" w:space="0" w:color="auto"/>
            <w:left w:val="none" w:sz="0" w:space="0" w:color="auto"/>
            <w:bottom w:val="none" w:sz="0" w:space="0" w:color="auto"/>
            <w:right w:val="none" w:sz="0" w:space="0" w:color="auto"/>
          </w:divBdr>
        </w:div>
        <w:div w:id="154885133">
          <w:marLeft w:val="0"/>
          <w:marRight w:val="0"/>
          <w:marTop w:val="0"/>
          <w:marBottom w:val="0"/>
          <w:divBdr>
            <w:top w:val="none" w:sz="0" w:space="0" w:color="auto"/>
            <w:left w:val="none" w:sz="0" w:space="0" w:color="auto"/>
            <w:bottom w:val="none" w:sz="0" w:space="0" w:color="auto"/>
            <w:right w:val="none" w:sz="0" w:space="0" w:color="auto"/>
          </w:divBdr>
        </w:div>
        <w:div w:id="155342138">
          <w:marLeft w:val="0"/>
          <w:marRight w:val="0"/>
          <w:marTop w:val="0"/>
          <w:marBottom w:val="0"/>
          <w:divBdr>
            <w:top w:val="none" w:sz="0" w:space="0" w:color="auto"/>
            <w:left w:val="none" w:sz="0" w:space="0" w:color="auto"/>
            <w:bottom w:val="none" w:sz="0" w:space="0" w:color="auto"/>
            <w:right w:val="none" w:sz="0" w:space="0" w:color="auto"/>
          </w:divBdr>
        </w:div>
        <w:div w:id="261112851">
          <w:marLeft w:val="0"/>
          <w:marRight w:val="0"/>
          <w:marTop w:val="0"/>
          <w:marBottom w:val="0"/>
          <w:divBdr>
            <w:top w:val="none" w:sz="0" w:space="0" w:color="auto"/>
            <w:left w:val="none" w:sz="0" w:space="0" w:color="auto"/>
            <w:bottom w:val="none" w:sz="0" w:space="0" w:color="auto"/>
            <w:right w:val="none" w:sz="0" w:space="0" w:color="auto"/>
          </w:divBdr>
        </w:div>
        <w:div w:id="269631927">
          <w:marLeft w:val="0"/>
          <w:marRight w:val="0"/>
          <w:marTop w:val="0"/>
          <w:marBottom w:val="0"/>
          <w:divBdr>
            <w:top w:val="none" w:sz="0" w:space="0" w:color="auto"/>
            <w:left w:val="none" w:sz="0" w:space="0" w:color="auto"/>
            <w:bottom w:val="none" w:sz="0" w:space="0" w:color="auto"/>
            <w:right w:val="none" w:sz="0" w:space="0" w:color="auto"/>
          </w:divBdr>
        </w:div>
        <w:div w:id="411901474">
          <w:marLeft w:val="0"/>
          <w:marRight w:val="0"/>
          <w:marTop w:val="0"/>
          <w:marBottom w:val="0"/>
          <w:divBdr>
            <w:top w:val="none" w:sz="0" w:space="0" w:color="auto"/>
            <w:left w:val="none" w:sz="0" w:space="0" w:color="auto"/>
            <w:bottom w:val="none" w:sz="0" w:space="0" w:color="auto"/>
            <w:right w:val="none" w:sz="0" w:space="0" w:color="auto"/>
          </w:divBdr>
        </w:div>
        <w:div w:id="832719765">
          <w:marLeft w:val="0"/>
          <w:marRight w:val="0"/>
          <w:marTop w:val="0"/>
          <w:marBottom w:val="0"/>
          <w:divBdr>
            <w:top w:val="none" w:sz="0" w:space="0" w:color="auto"/>
            <w:left w:val="none" w:sz="0" w:space="0" w:color="auto"/>
            <w:bottom w:val="none" w:sz="0" w:space="0" w:color="auto"/>
            <w:right w:val="none" w:sz="0" w:space="0" w:color="auto"/>
          </w:divBdr>
        </w:div>
        <w:div w:id="871503052">
          <w:marLeft w:val="0"/>
          <w:marRight w:val="0"/>
          <w:marTop w:val="0"/>
          <w:marBottom w:val="0"/>
          <w:divBdr>
            <w:top w:val="none" w:sz="0" w:space="0" w:color="auto"/>
            <w:left w:val="none" w:sz="0" w:space="0" w:color="auto"/>
            <w:bottom w:val="none" w:sz="0" w:space="0" w:color="auto"/>
            <w:right w:val="none" w:sz="0" w:space="0" w:color="auto"/>
          </w:divBdr>
        </w:div>
        <w:div w:id="1000041426">
          <w:marLeft w:val="0"/>
          <w:marRight w:val="0"/>
          <w:marTop w:val="0"/>
          <w:marBottom w:val="0"/>
          <w:divBdr>
            <w:top w:val="none" w:sz="0" w:space="0" w:color="auto"/>
            <w:left w:val="none" w:sz="0" w:space="0" w:color="auto"/>
            <w:bottom w:val="none" w:sz="0" w:space="0" w:color="auto"/>
            <w:right w:val="none" w:sz="0" w:space="0" w:color="auto"/>
          </w:divBdr>
        </w:div>
        <w:div w:id="1195314177">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2106343837">
          <w:marLeft w:val="0"/>
          <w:marRight w:val="0"/>
          <w:marTop w:val="0"/>
          <w:marBottom w:val="0"/>
          <w:divBdr>
            <w:top w:val="none" w:sz="0" w:space="0" w:color="auto"/>
            <w:left w:val="none" w:sz="0" w:space="0" w:color="auto"/>
            <w:bottom w:val="none" w:sz="0" w:space="0" w:color="auto"/>
            <w:right w:val="none" w:sz="0" w:space="0" w:color="auto"/>
          </w:divBdr>
        </w:div>
        <w:div w:id="2130122770">
          <w:marLeft w:val="0"/>
          <w:marRight w:val="0"/>
          <w:marTop w:val="0"/>
          <w:marBottom w:val="0"/>
          <w:divBdr>
            <w:top w:val="none" w:sz="0" w:space="0" w:color="auto"/>
            <w:left w:val="none" w:sz="0" w:space="0" w:color="auto"/>
            <w:bottom w:val="none" w:sz="0" w:space="0" w:color="auto"/>
            <w:right w:val="none" w:sz="0" w:space="0" w:color="auto"/>
          </w:divBdr>
        </w:div>
      </w:divsChild>
    </w:div>
    <w:div w:id="1429421230">
      <w:marLeft w:val="0"/>
      <w:marRight w:val="0"/>
      <w:marTop w:val="0"/>
      <w:marBottom w:val="0"/>
      <w:divBdr>
        <w:top w:val="none" w:sz="0" w:space="0" w:color="auto"/>
        <w:left w:val="none" w:sz="0" w:space="0" w:color="auto"/>
        <w:bottom w:val="none" w:sz="0" w:space="0" w:color="auto"/>
        <w:right w:val="none" w:sz="0" w:space="0" w:color="auto"/>
      </w:divBdr>
    </w:div>
    <w:div w:id="1429421231">
      <w:marLeft w:val="0"/>
      <w:marRight w:val="0"/>
      <w:marTop w:val="0"/>
      <w:marBottom w:val="0"/>
      <w:divBdr>
        <w:top w:val="none" w:sz="0" w:space="0" w:color="auto"/>
        <w:left w:val="none" w:sz="0" w:space="0" w:color="auto"/>
        <w:bottom w:val="none" w:sz="0" w:space="0" w:color="auto"/>
        <w:right w:val="none" w:sz="0" w:space="0" w:color="auto"/>
      </w:divBdr>
    </w:div>
    <w:div w:id="1429421232">
      <w:marLeft w:val="0"/>
      <w:marRight w:val="0"/>
      <w:marTop w:val="0"/>
      <w:marBottom w:val="0"/>
      <w:divBdr>
        <w:top w:val="none" w:sz="0" w:space="0" w:color="auto"/>
        <w:left w:val="none" w:sz="0" w:space="0" w:color="auto"/>
        <w:bottom w:val="none" w:sz="0" w:space="0" w:color="auto"/>
        <w:right w:val="none" w:sz="0" w:space="0" w:color="auto"/>
      </w:divBdr>
    </w:div>
    <w:div w:id="1572420001">
      <w:bodyDiv w:val="1"/>
      <w:marLeft w:val="0"/>
      <w:marRight w:val="0"/>
      <w:marTop w:val="0"/>
      <w:marBottom w:val="0"/>
      <w:divBdr>
        <w:top w:val="none" w:sz="0" w:space="0" w:color="auto"/>
        <w:left w:val="none" w:sz="0" w:space="0" w:color="auto"/>
        <w:bottom w:val="none" w:sz="0" w:space="0" w:color="auto"/>
        <w:right w:val="none" w:sz="0" w:space="0" w:color="auto"/>
      </w:divBdr>
      <w:divsChild>
        <w:div w:id="2144040357">
          <w:marLeft w:val="0"/>
          <w:marRight w:val="0"/>
          <w:marTop w:val="0"/>
          <w:marBottom w:val="0"/>
          <w:divBdr>
            <w:top w:val="none" w:sz="0" w:space="0" w:color="auto"/>
            <w:left w:val="none" w:sz="0" w:space="0" w:color="auto"/>
            <w:bottom w:val="none" w:sz="0" w:space="0" w:color="auto"/>
            <w:right w:val="none" w:sz="0" w:space="0" w:color="auto"/>
          </w:divBdr>
          <w:divsChild>
            <w:div w:id="96607968">
              <w:marLeft w:val="0"/>
              <w:marRight w:val="0"/>
              <w:marTop w:val="0"/>
              <w:marBottom w:val="0"/>
              <w:divBdr>
                <w:top w:val="none" w:sz="0" w:space="0" w:color="auto"/>
                <w:left w:val="none" w:sz="0" w:space="0" w:color="auto"/>
                <w:bottom w:val="none" w:sz="0" w:space="0" w:color="auto"/>
                <w:right w:val="none" w:sz="0" w:space="0" w:color="auto"/>
              </w:divBdr>
            </w:div>
            <w:div w:id="811676709">
              <w:marLeft w:val="0"/>
              <w:marRight w:val="0"/>
              <w:marTop w:val="0"/>
              <w:marBottom w:val="0"/>
              <w:divBdr>
                <w:top w:val="none" w:sz="0" w:space="0" w:color="auto"/>
                <w:left w:val="none" w:sz="0" w:space="0" w:color="auto"/>
                <w:bottom w:val="none" w:sz="0" w:space="0" w:color="auto"/>
                <w:right w:val="none" w:sz="0" w:space="0" w:color="auto"/>
              </w:divBdr>
              <w:divsChild>
                <w:div w:id="2172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211</Words>
  <Characters>1166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Bicho</cp:lastModifiedBy>
  <cp:revision>3</cp:revision>
  <cp:lastPrinted>2015-11-11T09:39:00Z</cp:lastPrinted>
  <dcterms:created xsi:type="dcterms:W3CDTF">2020-12-03T09:29:00Z</dcterms:created>
  <dcterms:modified xsi:type="dcterms:W3CDTF">2020-12-03T09:40:00Z</dcterms:modified>
</cp:coreProperties>
</file>