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016ED6" w:rsidRDefault="005D610C" w:rsidP="00C271D4">
      <w:pPr>
        <w:spacing w:line="360" w:lineRule="auto"/>
        <w:jc w:val="both"/>
        <w:rPr>
          <w:rFonts w:ascii="Times New Roman" w:hAnsi="Times New Roman" w:cs="Times New Roman"/>
          <w:b/>
          <w:sz w:val="24"/>
          <w:szCs w:val="24"/>
        </w:rPr>
      </w:pPr>
      <w:r w:rsidRPr="00016ED6">
        <w:rPr>
          <w:rFonts w:ascii="Times New Roman" w:hAnsi="Times New Roman" w:cs="Times New Roman"/>
          <w:b/>
          <w:sz w:val="24"/>
          <w:szCs w:val="24"/>
        </w:rPr>
        <w:t>HONORABLE SENADO:</w:t>
      </w:r>
    </w:p>
    <w:p w:rsidR="00016ED6" w:rsidRDefault="005D610C" w:rsidP="00016ED6">
      <w:pPr>
        <w:shd w:val="clear" w:color="auto" w:fill="FFFFFF"/>
        <w:spacing w:line="360" w:lineRule="auto"/>
        <w:jc w:val="both"/>
        <w:rPr>
          <w:rFonts w:ascii="Times New Roman" w:hAnsi="Times New Roman" w:cs="Times New Roman"/>
          <w:sz w:val="24"/>
          <w:szCs w:val="24"/>
        </w:rPr>
      </w:pPr>
      <w:r w:rsidRPr="00016ED6">
        <w:rPr>
          <w:rFonts w:ascii="Times New Roman" w:hAnsi="Times New Roman" w:cs="Times New Roman"/>
          <w:b/>
          <w:sz w:val="24"/>
          <w:szCs w:val="24"/>
        </w:rPr>
        <w:tab/>
      </w:r>
      <w:r w:rsidRPr="00016ED6">
        <w:rPr>
          <w:rFonts w:ascii="Times New Roman" w:hAnsi="Times New Roman" w:cs="Times New Roman"/>
          <w:b/>
          <w:sz w:val="24"/>
          <w:szCs w:val="24"/>
        </w:rPr>
        <w:tab/>
      </w:r>
      <w:r w:rsidRPr="00016ED6">
        <w:rPr>
          <w:rFonts w:ascii="Times New Roman" w:hAnsi="Times New Roman" w:cs="Times New Roman"/>
          <w:b/>
          <w:sz w:val="24"/>
          <w:szCs w:val="24"/>
        </w:rPr>
        <w:tab/>
      </w:r>
      <w:r w:rsidRPr="00016ED6">
        <w:rPr>
          <w:rFonts w:ascii="Times New Roman" w:hAnsi="Times New Roman" w:cs="Times New Roman"/>
          <w:b/>
          <w:sz w:val="24"/>
          <w:szCs w:val="24"/>
        </w:rPr>
        <w:tab/>
      </w:r>
      <w:r w:rsidRPr="00016ED6">
        <w:rPr>
          <w:rFonts w:ascii="Times New Roman" w:hAnsi="Times New Roman" w:cs="Times New Roman"/>
          <w:sz w:val="24"/>
          <w:szCs w:val="24"/>
        </w:rPr>
        <w:t xml:space="preserve">Vuestra </w:t>
      </w:r>
      <w:r w:rsidRPr="00016ED6">
        <w:rPr>
          <w:rFonts w:ascii="Times New Roman" w:hAnsi="Times New Roman" w:cs="Times New Roman"/>
          <w:b/>
          <w:sz w:val="24"/>
          <w:szCs w:val="24"/>
        </w:rPr>
        <w:t xml:space="preserve">Comisión de </w:t>
      </w:r>
      <w:r w:rsidR="00BD1BD8" w:rsidRPr="00016ED6">
        <w:rPr>
          <w:rFonts w:ascii="Times New Roman" w:hAnsi="Times New Roman" w:cs="Times New Roman"/>
          <w:b/>
          <w:sz w:val="24"/>
          <w:szCs w:val="24"/>
        </w:rPr>
        <w:t>Legislación General</w:t>
      </w:r>
      <w:r w:rsidRPr="00016ED6">
        <w:rPr>
          <w:rFonts w:ascii="Times New Roman" w:hAnsi="Times New Roman" w:cs="Times New Roman"/>
          <w:sz w:val="24"/>
          <w:szCs w:val="24"/>
        </w:rPr>
        <w:t xml:space="preserve">, ha considerado, en Revisión, el Proyecto de Ley, contenido en el </w:t>
      </w:r>
      <w:r w:rsidRPr="00016ED6">
        <w:rPr>
          <w:rFonts w:ascii="Times New Roman" w:hAnsi="Times New Roman" w:cs="Times New Roman"/>
          <w:b/>
          <w:bCs/>
          <w:sz w:val="24"/>
          <w:szCs w:val="24"/>
        </w:rPr>
        <w:t>Expediente Nº 2</w:t>
      </w:r>
      <w:r w:rsidR="009972F0" w:rsidRPr="00016ED6">
        <w:rPr>
          <w:rFonts w:ascii="Times New Roman" w:hAnsi="Times New Roman" w:cs="Times New Roman"/>
          <w:b/>
          <w:bCs/>
          <w:sz w:val="24"/>
          <w:szCs w:val="24"/>
        </w:rPr>
        <w:t>4</w:t>
      </w:r>
      <w:r w:rsidR="00BD1BD8" w:rsidRPr="00016ED6">
        <w:rPr>
          <w:rFonts w:ascii="Times New Roman" w:hAnsi="Times New Roman" w:cs="Times New Roman"/>
          <w:b/>
          <w:bCs/>
          <w:sz w:val="24"/>
          <w:szCs w:val="24"/>
        </w:rPr>
        <w:t>.</w:t>
      </w:r>
      <w:r w:rsidR="008F335E" w:rsidRPr="00016ED6">
        <w:rPr>
          <w:rFonts w:ascii="Times New Roman" w:hAnsi="Times New Roman" w:cs="Times New Roman"/>
          <w:b/>
          <w:bCs/>
          <w:sz w:val="24"/>
          <w:szCs w:val="24"/>
        </w:rPr>
        <w:t>646</w:t>
      </w:r>
      <w:r w:rsidRPr="00016ED6">
        <w:rPr>
          <w:rFonts w:ascii="Times New Roman" w:hAnsi="Times New Roman" w:cs="Times New Roman"/>
          <w:sz w:val="24"/>
          <w:szCs w:val="24"/>
        </w:rPr>
        <w:t>, autoría de</w:t>
      </w:r>
      <w:r w:rsidR="008337F8" w:rsidRPr="00016ED6">
        <w:rPr>
          <w:rFonts w:ascii="Times New Roman" w:hAnsi="Times New Roman" w:cs="Times New Roman"/>
          <w:sz w:val="24"/>
          <w:szCs w:val="24"/>
        </w:rPr>
        <w:t xml:space="preserve"> </w:t>
      </w:r>
      <w:r w:rsidRPr="00016ED6">
        <w:rPr>
          <w:rFonts w:ascii="Times New Roman" w:hAnsi="Times New Roman" w:cs="Times New Roman"/>
          <w:sz w:val="24"/>
          <w:szCs w:val="24"/>
        </w:rPr>
        <w:t>l</w:t>
      </w:r>
      <w:r w:rsidR="008337F8" w:rsidRPr="00016ED6">
        <w:rPr>
          <w:rFonts w:ascii="Times New Roman" w:hAnsi="Times New Roman" w:cs="Times New Roman"/>
          <w:sz w:val="24"/>
          <w:szCs w:val="24"/>
        </w:rPr>
        <w:t xml:space="preserve">a Diputada </w:t>
      </w:r>
      <w:r w:rsidR="008F335E" w:rsidRPr="00016ED6">
        <w:rPr>
          <w:rFonts w:ascii="Times New Roman" w:hAnsi="Times New Roman" w:cs="Times New Roman"/>
          <w:sz w:val="24"/>
          <w:szCs w:val="24"/>
        </w:rPr>
        <w:t>Moreno</w:t>
      </w:r>
      <w:r w:rsidRPr="00016ED6">
        <w:rPr>
          <w:rFonts w:ascii="Times New Roman" w:hAnsi="Times New Roman" w:cs="Times New Roman"/>
          <w:sz w:val="24"/>
          <w:szCs w:val="24"/>
        </w:rPr>
        <w:t xml:space="preserve">, </w:t>
      </w:r>
      <w:r w:rsidR="00D45425" w:rsidRPr="00016ED6">
        <w:rPr>
          <w:rFonts w:ascii="Times New Roman" w:hAnsi="Times New Roman" w:cs="Times New Roman"/>
          <w:color w:val="333333"/>
          <w:sz w:val="24"/>
          <w:szCs w:val="24"/>
          <w:shd w:val="clear" w:color="auto" w:fill="FFFFFF"/>
        </w:rPr>
        <w:t xml:space="preserve">por el que se </w:t>
      </w:r>
      <w:r w:rsidR="008F335E" w:rsidRPr="00016ED6">
        <w:rPr>
          <w:rFonts w:ascii="Times New Roman" w:hAnsi="Times New Roman" w:cs="Times New Roman"/>
          <w:color w:val="333333"/>
          <w:sz w:val="24"/>
          <w:szCs w:val="24"/>
          <w:shd w:val="clear" w:color="auto" w:fill="FFFFFF"/>
        </w:rPr>
        <w:t>autoriza al Superior Gobierno de la Provincia de Entre Ríos a aceptar el ofrecimiento de donación formulado por la Municipalidad de San José de Feliciano, Departamento Feliciano, de un terreno</w:t>
      </w:r>
      <w:r w:rsidR="00016ED6" w:rsidRPr="00016ED6">
        <w:rPr>
          <w:rFonts w:ascii="Times New Roman" w:hAnsi="Times New Roman" w:cs="Times New Roman"/>
          <w:color w:val="333333"/>
          <w:sz w:val="24"/>
          <w:szCs w:val="24"/>
          <w:shd w:val="clear" w:color="auto" w:fill="FFFFFF"/>
        </w:rPr>
        <w:t xml:space="preserve"> con cargo de destinarlo a la construcción de la Comisaria de la Mujer y la Familia</w:t>
      </w:r>
      <w:r w:rsidR="00192B7D" w:rsidRPr="00016ED6">
        <w:rPr>
          <w:rFonts w:ascii="Times New Roman" w:hAnsi="Times New Roman" w:cs="Times New Roman"/>
          <w:color w:val="333333"/>
          <w:sz w:val="24"/>
          <w:szCs w:val="24"/>
          <w:shd w:val="clear" w:color="auto" w:fill="FFFFFF"/>
        </w:rPr>
        <w:t>,</w:t>
      </w:r>
      <w:r w:rsidR="00192B7D" w:rsidRPr="00016ED6">
        <w:rPr>
          <w:rFonts w:ascii="Times New Roman" w:hAnsi="Times New Roman" w:cs="Times New Roman"/>
          <w:sz w:val="24"/>
          <w:szCs w:val="24"/>
        </w:rPr>
        <w:t xml:space="preserve"> </w:t>
      </w:r>
      <w:r w:rsidR="00016ED6" w:rsidRPr="00016ED6">
        <w:rPr>
          <w:rFonts w:ascii="Times New Roman" w:hAnsi="Times New Roman" w:cs="Times New Roman"/>
          <w:sz w:val="24"/>
          <w:szCs w:val="24"/>
        </w:rPr>
        <w:t xml:space="preserve">cuyo texto fuera aprobado en reunión de Comisión realizada el día 23 de Marzo de 2021, en la modalidad establecida por la Resolución Nº 026 HCS -142º Período Legislativo, contando con el asentimiento de los integrantes de la misma; a saber: Senadoras </w:t>
      </w:r>
      <w:proofErr w:type="spellStart"/>
      <w:r w:rsidR="00016ED6" w:rsidRPr="00016ED6">
        <w:rPr>
          <w:rFonts w:ascii="Times New Roman" w:hAnsi="Times New Roman" w:cs="Times New Roman"/>
          <w:sz w:val="24"/>
          <w:szCs w:val="24"/>
        </w:rPr>
        <w:t>Gieco</w:t>
      </w:r>
      <w:proofErr w:type="spellEnd"/>
      <w:r w:rsidR="00016ED6" w:rsidRPr="00016ED6">
        <w:rPr>
          <w:rFonts w:ascii="Times New Roman" w:hAnsi="Times New Roman" w:cs="Times New Roman"/>
          <w:sz w:val="24"/>
          <w:szCs w:val="24"/>
        </w:rPr>
        <w:t xml:space="preserve"> y Miranda y Senadores </w:t>
      </w:r>
      <w:proofErr w:type="spellStart"/>
      <w:r w:rsidR="00016ED6" w:rsidRPr="00016ED6">
        <w:rPr>
          <w:rFonts w:ascii="Times New Roman" w:hAnsi="Times New Roman" w:cs="Times New Roman"/>
          <w:sz w:val="24"/>
          <w:szCs w:val="24"/>
        </w:rPr>
        <w:t>Amavet</w:t>
      </w:r>
      <w:proofErr w:type="spellEnd"/>
      <w:r w:rsidR="00016ED6" w:rsidRPr="00016ED6">
        <w:rPr>
          <w:rFonts w:ascii="Times New Roman" w:hAnsi="Times New Roman" w:cs="Times New Roman"/>
          <w:sz w:val="24"/>
          <w:szCs w:val="24"/>
        </w:rPr>
        <w:t xml:space="preserve"> y </w:t>
      </w:r>
      <w:proofErr w:type="spellStart"/>
      <w:r w:rsidR="00016ED6" w:rsidRPr="00016ED6">
        <w:rPr>
          <w:rFonts w:ascii="Times New Roman" w:hAnsi="Times New Roman" w:cs="Times New Roman"/>
          <w:sz w:val="24"/>
          <w:szCs w:val="24"/>
        </w:rPr>
        <w:t>Dal</w:t>
      </w:r>
      <w:proofErr w:type="spellEnd"/>
      <w:r w:rsidR="00016ED6" w:rsidRPr="00016ED6">
        <w:rPr>
          <w:rFonts w:ascii="Times New Roman" w:hAnsi="Times New Roman" w:cs="Times New Roman"/>
          <w:sz w:val="24"/>
          <w:szCs w:val="24"/>
        </w:rPr>
        <w:t xml:space="preserve"> </w:t>
      </w:r>
      <w:proofErr w:type="spellStart"/>
      <w:r w:rsidR="00016ED6" w:rsidRPr="00016ED6">
        <w:rPr>
          <w:rFonts w:ascii="Times New Roman" w:hAnsi="Times New Roman" w:cs="Times New Roman"/>
          <w:sz w:val="24"/>
          <w:szCs w:val="24"/>
        </w:rPr>
        <w:t>Molin</w:t>
      </w:r>
      <w:proofErr w:type="spellEnd"/>
      <w:r w:rsidR="00016ED6" w:rsidRPr="00016ED6">
        <w:rPr>
          <w:rFonts w:ascii="Times New Roman" w:hAnsi="Times New Roman" w:cs="Times New Roman"/>
          <w:sz w:val="24"/>
          <w:szCs w:val="24"/>
        </w:rPr>
        <w:t xml:space="preserve"> de manera presencial; y los Senadores </w:t>
      </w:r>
      <w:proofErr w:type="spellStart"/>
      <w:r w:rsidR="00016ED6" w:rsidRPr="00016ED6">
        <w:rPr>
          <w:rFonts w:ascii="Times New Roman" w:hAnsi="Times New Roman" w:cs="Times New Roman"/>
          <w:sz w:val="24"/>
          <w:szCs w:val="24"/>
        </w:rPr>
        <w:t>Maradey</w:t>
      </w:r>
      <w:proofErr w:type="spellEnd"/>
      <w:r w:rsidR="00016ED6" w:rsidRPr="00016ED6">
        <w:rPr>
          <w:rFonts w:ascii="Times New Roman" w:hAnsi="Times New Roman" w:cs="Times New Roman"/>
          <w:sz w:val="24"/>
          <w:szCs w:val="24"/>
        </w:rPr>
        <w:t xml:space="preserve"> y </w:t>
      </w:r>
      <w:proofErr w:type="spellStart"/>
      <w:r w:rsidR="00016ED6" w:rsidRPr="00016ED6">
        <w:rPr>
          <w:rFonts w:ascii="Times New Roman" w:hAnsi="Times New Roman" w:cs="Times New Roman"/>
          <w:sz w:val="24"/>
          <w:szCs w:val="24"/>
        </w:rPr>
        <w:t>Berthet</w:t>
      </w:r>
      <w:proofErr w:type="spellEnd"/>
      <w:r w:rsidR="00016ED6" w:rsidRPr="00016ED6">
        <w:rPr>
          <w:rFonts w:ascii="Times New Roman" w:hAnsi="Times New Roman" w:cs="Times New Roman"/>
          <w:sz w:val="24"/>
          <w:szCs w:val="24"/>
        </w:rPr>
        <w:t xml:space="preserve"> de manera virtual. El Secretario Adjunto de Comisiones, Dr. Néstor </w:t>
      </w:r>
      <w:proofErr w:type="spellStart"/>
      <w:r w:rsidR="00016ED6" w:rsidRPr="00016ED6">
        <w:rPr>
          <w:rFonts w:ascii="Times New Roman" w:hAnsi="Times New Roman" w:cs="Times New Roman"/>
          <w:sz w:val="24"/>
          <w:szCs w:val="24"/>
        </w:rPr>
        <w:t>Ferrutti</w:t>
      </w:r>
      <w:proofErr w:type="spellEnd"/>
      <w:r w:rsidR="00016ED6" w:rsidRPr="00016ED6">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remitidos. </w:t>
      </w:r>
    </w:p>
    <w:p w:rsidR="00822DF5" w:rsidRPr="00016ED6" w:rsidRDefault="00822DF5" w:rsidP="00016ED6">
      <w:pPr>
        <w:shd w:val="clear" w:color="auto" w:fill="FFFFFF"/>
        <w:spacing w:line="360" w:lineRule="auto"/>
        <w:jc w:val="both"/>
        <w:rPr>
          <w:rFonts w:ascii="Times New Roman" w:hAnsi="Times New Roman" w:cs="Times New Roman"/>
          <w:sz w:val="24"/>
          <w:szCs w:val="24"/>
        </w:rPr>
      </w:pPr>
    </w:p>
    <w:p w:rsidR="00DC39BA" w:rsidRPr="00DC39BA" w:rsidRDefault="00DC39BA" w:rsidP="00822DF5">
      <w:pPr>
        <w:shd w:val="clear" w:color="auto" w:fill="FFFFFF"/>
        <w:spacing w:line="360" w:lineRule="auto"/>
        <w:jc w:val="center"/>
        <w:rPr>
          <w:rFonts w:ascii="Times New Roman" w:hAnsi="Times New Roman" w:cs="Times New Roman"/>
          <w:b/>
          <w:sz w:val="24"/>
          <w:szCs w:val="24"/>
        </w:rPr>
      </w:pPr>
      <w:r w:rsidRPr="00DC39BA">
        <w:rPr>
          <w:rFonts w:ascii="Times New Roman" w:hAnsi="Times New Roman" w:cs="Times New Roman"/>
          <w:b/>
          <w:sz w:val="24"/>
          <w:szCs w:val="24"/>
        </w:rPr>
        <w:t>LA LEGISLATURA DE LA PROVINCIA DE ENTRE RIOS SANCIONA CON FUERZA DE LEY:</w:t>
      </w:r>
    </w:p>
    <w:p w:rsidR="00DC39BA" w:rsidRDefault="00DC39BA" w:rsidP="00D4542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C39BA">
        <w:rPr>
          <w:rFonts w:ascii="Times New Roman" w:hAnsi="Times New Roman" w:cs="Times New Roman"/>
          <w:b/>
          <w:sz w:val="24"/>
          <w:szCs w:val="24"/>
        </w:rPr>
        <w:t>ARTÍCULO 1º:</w:t>
      </w:r>
      <w:r>
        <w:rPr>
          <w:rFonts w:ascii="Times New Roman" w:hAnsi="Times New Roman" w:cs="Times New Roman"/>
          <w:sz w:val="24"/>
          <w:szCs w:val="24"/>
        </w:rPr>
        <w:t xml:space="preserve"> </w:t>
      </w:r>
      <w:proofErr w:type="spellStart"/>
      <w:r w:rsidRPr="00DC39BA">
        <w:rPr>
          <w:rFonts w:ascii="Times New Roman" w:hAnsi="Times New Roman" w:cs="Times New Roman"/>
          <w:sz w:val="24"/>
          <w:szCs w:val="24"/>
        </w:rPr>
        <w:t>Autorízase</w:t>
      </w:r>
      <w:proofErr w:type="spellEnd"/>
      <w:r w:rsidRPr="00DC39BA">
        <w:rPr>
          <w:rFonts w:ascii="Times New Roman" w:hAnsi="Times New Roman" w:cs="Times New Roman"/>
          <w:sz w:val="24"/>
          <w:szCs w:val="24"/>
        </w:rPr>
        <w:t xml:space="preserve"> al Superior Gobierno de la Provincia de Entre Ríos, a aceptar el ofrecimiento de donación formulado por la Municipalidad de San José de Feliciano, Departamento Feliciano, de un (1) terreno que según Plano de Mensura Nº 8562, Partida Provincial Nº 103.395 se ubica en el Departamento Feliciano, Municipio San José de Feliciano, Planta Urbana, Manzana Nº 98, Solar 3 (parte), con domicilio parcelario en calle Federación S/Nº a 50,65 metros de calle Paraguay, con una superficie de 311,44 m2 (trescientos once metros cuadrados con cuarenta y cuatro decímetros cuadrados), dentro de los siguientes límites y linderos; </w:t>
      </w:r>
    </w:p>
    <w:p w:rsidR="00DC39BA" w:rsidRDefault="00DC39BA" w:rsidP="00D4542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C39BA">
        <w:rPr>
          <w:rFonts w:ascii="Times New Roman" w:hAnsi="Times New Roman" w:cs="Times New Roman"/>
          <w:sz w:val="24"/>
          <w:szCs w:val="24"/>
        </w:rPr>
        <w:lastRenderedPageBreak/>
        <w:t>NORTE: Recta (1- 2), alambrada al rumbo S 82º 31´E de 24,94 m., que linda</w:t>
      </w:r>
      <w:r>
        <w:rPr>
          <w:rFonts w:ascii="Times New Roman" w:hAnsi="Times New Roman" w:cs="Times New Roman"/>
          <w:sz w:val="24"/>
          <w:szCs w:val="24"/>
        </w:rPr>
        <w:t xml:space="preserve"> con Municipalidad de Feliciano;</w:t>
      </w:r>
    </w:p>
    <w:p w:rsidR="00DC39BA" w:rsidRDefault="00DC39BA" w:rsidP="00D4542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C39BA">
        <w:rPr>
          <w:rFonts w:ascii="Times New Roman" w:hAnsi="Times New Roman" w:cs="Times New Roman"/>
          <w:sz w:val="24"/>
          <w:szCs w:val="24"/>
        </w:rPr>
        <w:t xml:space="preserve">ESTE: Recta (2-3), al rumbo S 7º 43´O de 12.50 m., que linda con María Soledad SCHIRO y otro; </w:t>
      </w:r>
    </w:p>
    <w:p w:rsidR="00DC39BA" w:rsidRDefault="00DC39BA" w:rsidP="00D4542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C39BA">
        <w:rPr>
          <w:rFonts w:ascii="Times New Roman" w:hAnsi="Times New Roman" w:cs="Times New Roman"/>
          <w:sz w:val="24"/>
          <w:szCs w:val="24"/>
        </w:rPr>
        <w:t xml:space="preserve">SUR: Recta (3-4), al rumbo Nº 82º31´-O de 24,89 m., que linda con calle Hipólito </w:t>
      </w:r>
      <w:proofErr w:type="spellStart"/>
      <w:r w:rsidRPr="00DC39BA">
        <w:rPr>
          <w:rFonts w:ascii="Times New Roman" w:hAnsi="Times New Roman" w:cs="Times New Roman"/>
          <w:sz w:val="24"/>
          <w:szCs w:val="24"/>
        </w:rPr>
        <w:t>Yrigoyen</w:t>
      </w:r>
      <w:proofErr w:type="spellEnd"/>
      <w:r w:rsidRPr="00DC39BA">
        <w:rPr>
          <w:rFonts w:ascii="Times New Roman" w:hAnsi="Times New Roman" w:cs="Times New Roman"/>
          <w:sz w:val="24"/>
          <w:szCs w:val="24"/>
        </w:rPr>
        <w:t xml:space="preserve">; </w:t>
      </w:r>
    </w:p>
    <w:p w:rsidR="00DC39BA" w:rsidRDefault="00DC39BA" w:rsidP="00D4542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C39BA">
        <w:rPr>
          <w:rFonts w:ascii="Times New Roman" w:hAnsi="Times New Roman" w:cs="Times New Roman"/>
          <w:sz w:val="24"/>
          <w:szCs w:val="24"/>
        </w:rPr>
        <w:t xml:space="preserve">OESTE: Recta (4-1), alambrada al rumbo N 7º 29´E de 12,50 m., que linda con calle Colón.- </w:t>
      </w:r>
    </w:p>
    <w:p w:rsidR="00DC39BA" w:rsidRDefault="00DC39BA" w:rsidP="00D4542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C39BA">
        <w:rPr>
          <w:rFonts w:ascii="Times New Roman" w:hAnsi="Times New Roman" w:cs="Times New Roman"/>
          <w:b/>
          <w:sz w:val="24"/>
          <w:szCs w:val="24"/>
        </w:rPr>
        <w:t>ARTÍCULO 2º:</w:t>
      </w:r>
      <w:r w:rsidRPr="00DC39BA">
        <w:rPr>
          <w:rFonts w:ascii="Times New Roman" w:hAnsi="Times New Roman" w:cs="Times New Roman"/>
          <w:sz w:val="24"/>
          <w:szCs w:val="24"/>
        </w:rPr>
        <w:t xml:space="preserve"> Establézcase que la presente donación es con cargo para el Superior Gobierno de la Provincia de Entre Ríos de destinar el inmueble para la construcción de la Comisaría de la Mujer y la Familia de la ciudad de Feliciano.- </w:t>
      </w:r>
    </w:p>
    <w:p w:rsidR="00DC39BA" w:rsidRDefault="00DC39BA" w:rsidP="00D4542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C39BA">
        <w:rPr>
          <w:rFonts w:ascii="Times New Roman" w:hAnsi="Times New Roman" w:cs="Times New Roman"/>
          <w:b/>
          <w:sz w:val="24"/>
          <w:szCs w:val="24"/>
        </w:rPr>
        <w:t>ARTÍCULO 3°:</w:t>
      </w:r>
      <w:r w:rsidRPr="00DC39BA">
        <w:rPr>
          <w:rFonts w:ascii="Times New Roman" w:hAnsi="Times New Roman" w:cs="Times New Roman"/>
          <w:sz w:val="24"/>
          <w:szCs w:val="24"/>
        </w:rPr>
        <w:t xml:space="preserve"> Facúltese a Escribanía Mayor de Gobierno a realizar los trámites conducentes para la efectiva transferencia de dominio del inmueble individualizado, a favor del Superior Gobierno de la Provincia de Entre Ríos.- </w:t>
      </w:r>
    </w:p>
    <w:p w:rsidR="00D45425" w:rsidRPr="00DC39BA" w:rsidRDefault="00DC39BA" w:rsidP="00D45425">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DC39BA">
        <w:rPr>
          <w:rFonts w:ascii="Times New Roman" w:hAnsi="Times New Roman" w:cs="Times New Roman"/>
          <w:b/>
          <w:sz w:val="24"/>
          <w:szCs w:val="24"/>
        </w:rPr>
        <w:t>ARTÍCULO 4°:</w:t>
      </w:r>
      <w:r w:rsidRPr="00DC39BA">
        <w:rPr>
          <w:rFonts w:ascii="Times New Roman" w:hAnsi="Times New Roman" w:cs="Times New Roman"/>
          <w:sz w:val="24"/>
          <w:szCs w:val="24"/>
        </w:rPr>
        <w:t xml:space="preserve"> Comuníquese, etcétera.-</w:t>
      </w:r>
    </w:p>
    <w:p w:rsidR="00822DF5" w:rsidRDefault="00D45425" w:rsidP="00D45425">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p>
    <w:p w:rsidR="00822DF5" w:rsidRDefault="00822DF5" w:rsidP="00D45425">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D45425" w:rsidRDefault="00822DF5" w:rsidP="00D45425">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D45425">
        <w:rPr>
          <w:rFonts w:ascii="Times New Roman" w:eastAsia="Times New Roman" w:hAnsi="Times New Roman" w:cs="Times New Roman"/>
          <w:b/>
          <w:bCs/>
          <w:sz w:val="24"/>
          <w:szCs w:val="24"/>
          <w:lang w:val="es-ES" w:eastAsia="es-ES"/>
        </w:rPr>
        <w:t xml:space="preserve">   </w:t>
      </w:r>
      <w:r w:rsidR="003F0895" w:rsidRPr="00D45425">
        <w:rPr>
          <w:rFonts w:ascii="Times New Roman" w:eastAsia="Times New Roman" w:hAnsi="Times New Roman" w:cs="Times New Roman"/>
          <w:b/>
          <w:bCs/>
          <w:sz w:val="24"/>
          <w:szCs w:val="24"/>
          <w:lang w:val="es-ES" w:eastAsia="es-ES"/>
        </w:rPr>
        <w:t xml:space="preserve">PARANA, Sala de Comisiones, </w:t>
      </w:r>
      <w:r w:rsidR="008337F8">
        <w:rPr>
          <w:rFonts w:ascii="Times New Roman" w:eastAsia="Times New Roman" w:hAnsi="Times New Roman" w:cs="Times New Roman"/>
          <w:b/>
          <w:bCs/>
          <w:sz w:val="24"/>
          <w:szCs w:val="24"/>
          <w:lang w:val="es-ES" w:eastAsia="es-ES"/>
        </w:rPr>
        <w:t>2</w:t>
      </w:r>
      <w:r w:rsidR="008F335E">
        <w:rPr>
          <w:rFonts w:ascii="Times New Roman" w:eastAsia="Times New Roman" w:hAnsi="Times New Roman" w:cs="Times New Roman"/>
          <w:b/>
          <w:bCs/>
          <w:sz w:val="24"/>
          <w:szCs w:val="24"/>
          <w:lang w:val="es-ES" w:eastAsia="es-ES"/>
        </w:rPr>
        <w:t>3</w:t>
      </w:r>
      <w:r w:rsidR="003F0895" w:rsidRPr="00D45425">
        <w:rPr>
          <w:rFonts w:ascii="Times New Roman" w:eastAsia="Times New Roman" w:hAnsi="Times New Roman" w:cs="Times New Roman"/>
          <w:b/>
          <w:bCs/>
          <w:sz w:val="24"/>
          <w:szCs w:val="24"/>
          <w:lang w:val="es-ES" w:eastAsia="es-ES"/>
        </w:rPr>
        <w:t xml:space="preserve"> de </w:t>
      </w:r>
      <w:r w:rsidR="008F335E">
        <w:rPr>
          <w:rFonts w:ascii="Times New Roman" w:eastAsia="Times New Roman" w:hAnsi="Times New Roman" w:cs="Times New Roman"/>
          <w:b/>
          <w:bCs/>
          <w:sz w:val="24"/>
          <w:szCs w:val="24"/>
          <w:lang w:val="es-ES" w:eastAsia="es-ES"/>
        </w:rPr>
        <w:t>Marzo</w:t>
      </w:r>
      <w:r w:rsidR="003F0895" w:rsidRPr="00D45425">
        <w:rPr>
          <w:rFonts w:ascii="Times New Roman" w:eastAsia="Times New Roman" w:hAnsi="Times New Roman" w:cs="Times New Roman"/>
          <w:b/>
          <w:bCs/>
          <w:sz w:val="24"/>
          <w:szCs w:val="24"/>
          <w:lang w:val="es-ES" w:eastAsia="es-ES"/>
        </w:rPr>
        <w:t xml:space="preserve"> de 202</w:t>
      </w:r>
      <w:r w:rsidR="008F335E">
        <w:rPr>
          <w:rFonts w:ascii="Times New Roman" w:eastAsia="Times New Roman" w:hAnsi="Times New Roman" w:cs="Times New Roman"/>
          <w:b/>
          <w:bCs/>
          <w:sz w:val="24"/>
          <w:szCs w:val="24"/>
          <w:lang w:val="es-ES" w:eastAsia="es-ES"/>
        </w:rPr>
        <w:t>1</w:t>
      </w:r>
      <w:r w:rsidR="003F0895" w:rsidRPr="00D45425">
        <w:rPr>
          <w:rFonts w:ascii="Times New Roman" w:eastAsia="Times New Roman" w:hAnsi="Times New Roman" w:cs="Times New Roman"/>
          <w:b/>
          <w:bCs/>
          <w:sz w:val="24"/>
          <w:szCs w:val="24"/>
          <w:lang w:val="es-ES" w:eastAsia="es-ES"/>
        </w:rPr>
        <w:t>.-</w:t>
      </w:r>
    </w:p>
    <w:p w:rsidR="003F0895" w:rsidRPr="00D45425" w:rsidRDefault="003F0895" w:rsidP="00D45425">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s-E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822DF5" w:rsidRPr="00C271D4" w:rsidRDefault="00822DF5"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bookmarkStart w:id="0" w:name="_GoBack"/>
      <w:bookmarkEnd w:id="0"/>
    </w:p>
    <w:p w:rsidR="00192B7D" w:rsidRPr="00192B7D" w:rsidRDefault="00192B7D" w:rsidP="00192B7D">
      <w:pPr>
        <w:tabs>
          <w:tab w:val="left" w:pos="708"/>
          <w:tab w:val="center" w:pos="4419"/>
          <w:tab w:val="right" w:pos="8838"/>
        </w:tabs>
        <w:spacing w:after="0" w:line="360" w:lineRule="auto"/>
        <w:contextualSpacing/>
        <w:jc w:val="both"/>
      </w:pPr>
      <w:r w:rsidRPr="00192B7D">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que antecede ha sido consensuado y aprobado en la Reunión de Comisión de Legislación General realizada el 23 de Marzo de 2021 contando con el asentimiento</w:t>
      </w:r>
      <w:r w:rsidR="00016ED6">
        <w:rPr>
          <w:rFonts w:ascii="Times New Roman" w:eastAsia="Times New Roman" w:hAnsi="Times New Roman" w:cs="Times New Roman"/>
          <w:sz w:val="24"/>
          <w:szCs w:val="24"/>
          <w:lang w:eastAsia="es-ES"/>
        </w:rPr>
        <w:t xml:space="preserve"> de las </w:t>
      </w:r>
      <w:r w:rsidR="00016ED6" w:rsidRPr="00016ED6">
        <w:rPr>
          <w:rFonts w:ascii="Times New Roman" w:hAnsi="Times New Roman" w:cs="Times New Roman"/>
          <w:sz w:val="24"/>
          <w:szCs w:val="24"/>
        </w:rPr>
        <w:t xml:space="preserve">Senadoras </w:t>
      </w:r>
      <w:proofErr w:type="spellStart"/>
      <w:r w:rsidR="00016ED6" w:rsidRPr="00016ED6">
        <w:rPr>
          <w:rFonts w:ascii="Times New Roman" w:hAnsi="Times New Roman" w:cs="Times New Roman"/>
          <w:sz w:val="24"/>
          <w:szCs w:val="24"/>
        </w:rPr>
        <w:t>Gieco</w:t>
      </w:r>
      <w:proofErr w:type="spellEnd"/>
      <w:r w:rsidR="00016ED6" w:rsidRPr="00016ED6">
        <w:rPr>
          <w:rFonts w:ascii="Times New Roman" w:hAnsi="Times New Roman" w:cs="Times New Roman"/>
          <w:sz w:val="24"/>
          <w:szCs w:val="24"/>
        </w:rPr>
        <w:t xml:space="preserve"> y Miranda y Senadores </w:t>
      </w:r>
      <w:proofErr w:type="spellStart"/>
      <w:r w:rsidR="00016ED6" w:rsidRPr="00016ED6">
        <w:rPr>
          <w:rFonts w:ascii="Times New Roman" w:hAnsi="Times New Roman" w:cs="Times New Roman"/>
          <w:sz w:val="24"/>
          <w:szCs w:val="24"/>
        </w:rPr>
        <w:t>Amavet</w:t>
      </w:r>
      <w:proofErr w:type="spellEnd"/>
      <w:r w:rsidR="00016ED6" w:rsidRPr="00016ED6">
        <w:rPr>
          <w:rFonts w:ascii="Times New Roman" w:hAnsi="Times New Roman" w:cs="Times New Roman"/>
          <w:sz w:val="24"/>
          <w:szCs w:val="24"/>
        </w:rPr>
        <w:t xml:space="preserve"> y </w:t>
      </w:r>
      <w:proofErr w:type="spellStart"/>
      <w:r w:rsidR="00016ED6" w:rsidRPr="00016ED6">
        <w:rPr>
          <w:rFonts w:ascii="Times New Roman" w:hAnsi="Times New Roman" w:cs="Times New Roman"/>
          <w:sz w:val="24"/>
          <w:szCs w:val="24"/>
        </w:rPr>
        <w:t>Dal</w:t>
      </w:r>
      <w:proofErr w:type="spellEnd"/>
      <w:r w:rsidR="00016ED6" w:rsidRPr="00016ED6">
        <w:rPr>
          <w:rFonts w:ascii="Times New Roman" w:hAnsi="Times New Roman" w:cs="Times New Roman"/>
          <w:sz w:val="24"/>
          <w:szCs w:val="24"/>
        </w:rPr>
        <w:t xml:space="preserve"> </w:t>
      </w:r>
      <w:proofErr w:type="spellStart"/>
      <w:r w:rsidR="00016ED6" w:rsidRPr="00016ED6">
        <w:rPr>
          <w:rFonts w:ascii="Times New Roman" w:hAnsi="Times New Roman" w:cs="Times New Roman"/>
          <w:sz w:val="24"/>
          <w:szCs w:val="24"/>
        </w:rPr>
        <w:t>Molin</w:t>
      </w:r>
      <w:proofErr w:type="spellEnd"/>
      <w:r w:rsidR="00016ED6" w:rsidRPr="00016ED6">
        <w:rPr>
          <w:rFonts w:ascii="Times New Roman" w:hAnsi="Times New Roman" w:cs="Times New Roman"/>
          <w:sz w:val="24"/>
          <w:szCs w:val="24"/>
        </w:rPr>
        <w:t xml:space="preserve"> de manera presencial; y los Senadores </w:t>
      </w:r>
      <w:proofErr w:type="spellStart"/>
      <w:r w:rsidR="00016ED6" w:rsidRPr="00016ED6">
        <w:rPr>
          <w:rFonts w:ascii="Times New Roman" w:hAnsi="Times New Roman" w:cs="Times New Roman"/>
          <w:sz w:val="24"/>
          <w:szCs w:val="24"/>
        </w:rPr>
        <w:t>Maradey</w:t>
      </w:r>
      <w:proofErr w:type="spellEnd"/>
      <w:r w:rsidR="00016ED6" w:rsidRPr="00016ED6">
        <w:rPr>
          <w:rFonts w:ascii="Times New Roman" w:hAnsi="Times New Roman" w:cs="Times New Roman"/>
          <w:sz w:val="24"/>
          <w:szCs w:val="24"/>
        </w:rPr>
        <w:t xml:space="preserve"> y </w:t>
      </w:r>
      <w:proofErr w:type="spellStart"/>
      <w:r w:rsidR="00016ED6" w:rsidRPr="00016ED6">
        <w:rPr>
          <w:rFonts w:ascii="Times New Roman" w:hAnsi="Times New Roman" w:cs="Times New Roman"/>
          <w:sz w:val="24"/>
          <w:szCs w:val="24"/>
        </w:rPr>
        <w:t>Berthet</w:t>
      </w:r>
      <w:proofErr w:type="spellEnd"/>
      <w:r w:rsidR="00016ED6" w:rsidRPr="00016ED6">
        <w:rPr>
          <w:rFonts w:ascii="Times New Roman" w:hAnsi="Times New Roman" w:cs="Times New Roman"/>
          <w:sz w:val="24"/>
          <w:szCs w:val="24"/>
        </w:rPr>
        <w:t xml:space="preserve"> de manera virtual</w:t>
      </w:r>
      <w:r w:rsidRPr="00192B7D">
        <w:rPr>
          <w:rFonts w:ascii="Times New Roman" w:hAnsi="Times New Roman" w:cs="Times New Roman"/>
          <w:sz w:val="24"/>
          <w:szCs w:val="24"/>
        </w:rPr>
        <w:t>.</w:t>
      </w:r>
    </w:p>
    <w:p w:rsidR="003F0895" w:rsidRPr="00C271D4" w:rsidRDefault="003F0895" w:rsidP="00192B7D">
      <w:pPr>
        <w:tabs>
          <w:tab w:val="left" w:pos="708"/>
          <w:tab w:val="center" w:pos="4419"/>
          <w:tab w:val="right" w:pos="8838"/>
        </w:tabs>
        <w:spacing w:after="0" w:line="360" w:lineRule="auto"/>
        <w:contextualSpacing/>
        <w:jc w:val="both"/>
        <w:rPr>
          <w:rFonts w:ascii="Times New Roman" w:hAnsi="Times New Roman" w:cs="Times New Roman"/>
          <w:sz w:val="24"/>
          <w:szCs w:val="24"/>
        </w:rPr>
      </w:pPr>
    </w:p>
    <w:sectPr w:rsidR="003F0895" w:rsidRPr="00C271D4" w:rsidSect="00822DF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6ED6"/>
    <w:rsid w:val="000828E9"/>
    <w:rsid w:val="001038C1"/>
    <w:rsid w:val="001573AA"/>
    <w:rsid w:val="00192B7D"/>
    <w:rsid w:val="0028391E"/>
    <w:rsid w:val="0032692E"/>
    <w:rsid w:val="003F0895"/>
    <w:rsid w:val="00593481"/>
    <w:rsid w:val="005D610C"/>
    <w:rsid w:val="0062631E"/>
    <w:rsid w:val="00713A6F"/>
    <w:rsid w:val="00822DF5"/>
    <w:rsid w:val="008337F8"/>
    <w:rsid w:val="00845CC5"/>
    <w:rsid w:val="008C2FFB"/>
    <w:rsid w:val="008F335E"/>
    <w:rsid w:val="009972F0"/>
    <w:rsid w:val="009F792E"/>
    <w:rsid w:val="00BD1BD8"/>
    <w:rsid w:val="00BF491F"/>
    <w:rsid w:val="00C271D4"/>
    <w:rsid w:val="00C611F8"/>
    <w:rsid w:val="00C86CFD"/>
    <w:rsid w:val="00D45425"/>
    <w:rsid w:val="00D52099"/>
    <w:rsid w:val="00DC39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532</Words>
  <Characters>2927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2021-03-23T15:35:00Z</cp:lastPrinted>
  <dcterms:created xsi:type="dcterms:W3CDTF">2021-03-22T14:14:00Z</dcterms:created>
  <dcterms:modified xsi:type="dcterms:W3CDTF">2021-03-23T15:39:00Z</dcterms:modified>
</cp:coreProperties>
</file>