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Pr="00C0455F" w:rsidRDefault="005D610C" w:rsidP="00552664">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C0455F" w:rsidRPr="00C0455F">
        <w:rPr>
          <w:rFonts w:ascii="Times New Roman" w:hAnsi="Times New Roman" w:cs="Times New Roman"/>
          <w:b/>
          <w:bCs/>
          <w:sz w:val="24"/>
          <w:szCs w:val="24"/>
        </w:rPr>
        <w:t>24.</w:t>
      </w:r>
      <w:r w:rsidR="00632D58">
        <w:rPr>
          <w:rFonts w:ascii="Times New Roman" w:hAnsi="Times New Roman" w:cs="Times New Roman"/>
          <w:b/>
          <w:bCs/>
          <w:sz w:val="24"/>
          <w:szCs w:val="24"/>
        </w:rPr>
        <w:t>792</w:t>
      </w:r>
      <w:r w:rsidRPr="00C0455F">
        <w:rPr>
          <w:rFonts w:ascii="Times New Roman" w:hAnsi="Times New Roman" w:cs="Times New Roman"/>
          <w:sz w:val="24"/>
          <w:szCs w:val="24"/>
        </w:rPr>
        <w:t>, autoría de</w:t>
      </w:r>
      <w:r w:rsidR="00632D58">
        <w:rPr>
          <w:rFonts w:ascii="Times New Roman" w:hAnsi="Times New Roman" w:cs="Times New Roman"/>
          <w:sz w:val="24"/>
          <w:szCs w:val="24"/>
        </w:rPr>
        <w:t>l Poder Ejecutivo</w:t>
      </w:r>
      <w:r w:rsidR="00552664" w:rsidRPr="00C0455F">
        <w:rPr>
          <w:rFonts w:ascii="Times New Roman" w:hAnsi="Times New Roman" w:cs="Times New Roman"/>
          <w:color w:val="333333"/>
          <w:sz w:val="24"/>
          <w:szCs w:val="24"/>
          <w:shd w:val="clear" w:color="auto" w:fill="FFFFFF"/>
        </w:rPr>
        <w:t xml:space="preserve">, </w:t>
      </w:r>
      <w:r w:rsidR="00632D58">
        <w:rPr>
          <w:rFonts w:ascii="Times New Roman" w:hAnsi="Times New Roman" w:cs="Times New Roman"/>
          <w:color w:val="333333"/>
          <w:sz w:val="24"/>
          <w:szCs w:val="24"/>
          <w:shd w:val="clear" w:color="auto" w:fill="FFFFFF"/>
        </w:rPr>
        <w:t>exención de ingresos brutos en el Programa Casa Propia- Construir Futuro</w:t>
      </w:r>
      <w:r w:rsidR="00632D58">
        <w:rPr>
          <w:rFonts w:ascii="Arial" w:hAnsi="Arial" w:cs="Arial"/>
          <w:color w:val="333333"/>
          <w:sz w:val="20"/>
          <w:szCs w:val="20"/>
          <w:shd w:val="clear" w:color="auto" w:fill="FFFFFF"/>
        </w:rPr>
        <w:t>-</w:t>
      </w:r>
      <w:r w:rsidR="00713A6F" w:rsidRPr="00C0455F">
        <w:rPr>
          <w:rFonts w:ascii="Times New Roman" w:hAnsi="Times New Roman" w:cs="Times New Roman"/>
          <w:sz w:val="24"/>
          <w:szCs w:val="24"/>
        </w:rPr>
        <w:t xml:space="preserve">, </w:t>
      </w:r>
      <w:r w:rsidRPr="00C0455F">
        <w:rPr>
          <w:rFonts w:ascii="Times New Roman" w:hAnsi="Times New Roman" w:cs="Times New Roman"/>
          <w:sz w:val="24"/>
          <w:szCs w:val="24"/>
        </w:rPr>
        <w:t xml:space="preserve"> cuyo texto fuera aprobado en reunión de Comisión realizada el día </w:t>
      </w:r>
      <w:r w:rsidR="007C1231" w:rsidRPr="00C0455F">
        <w:rPr>
          <w:rFonts w:ascii="Times New Roman" w:hAnsi="Times New Roman" w:cs="Times New Roman"/>
          <w:sz w:val="24"/>
          <w:szCs w:val="24"/>
        </w:rPr>
        <w:t>2</w:t>
      </w:r>
      <w:r w:rsidR="00552664" w:rsidRPr="00C0455F">
        <w:rPr>
          <w:rFonts w:ascii="Times New Roman" w:hAnsi="Times New Roman" w:cs="Times New Roman"/>
          <w:sz w:val="24"/>
          <w:szCs w:val="24"/>
        </w:rPr>
        <w:t>0</w:t>
      </w:r>
      <w:r w:rsidRPr="00C0455F">
        <w:rPr>
          <w:rFonts w:ascii="Times New Roman" w:hAnsi="Times New Roman" w:cs="Times New Roman"/>
          <w:sz w:val="24"/>
          <w:szCs w:val="24"/>
        </w:rPr>
        <w:t xml:space="preserve"> de </w:t>
      </w:r>
      <w:r w:rsidR="00552664" w:rsidRPr="00C0455F">
        <w:rPr>
          <w:rFonts w:ascii="Times New Roman" w:hAnsi="Times New Roman" w:cs="Times New Roman"/>
          <w:sz w:val="24"/>
          <w:szCs w:val="24"/>
        </w:rPr>
        <w:t>Abril</w:t>
      </w:r>
      <w:r w:rsidRPr="00C0455F">
        <w:rPr>
          <w:rFonts w:ascii="Times New Roman" w:hAnsi="Times New Roman" w:cs="Times New Roman"/>
          <w:sz w:val="24"/>
          <w:szCs w:val="24"/>
        </w:rPr>
        <w:t xml:space="preserve"> de 202</w:t>
      </w:r>
      <w:r w:rsidR="007C1231" w:rsidRPr="00C0455F">
        <w:rPr>
          <w:rFonts w:ascii="Times New Roman" w:hAnsi="Times New Roman" w:cs="Times New Roman"/>
          <w:sz w:val="24"/>
          <w:szCs w:val="24"/>
        </w:rPr>
        <w:t>1</w:t>
      </w:r>
      <w:r w:rsidRPr="00C0455F">
        <w:rPr>
          <w:rFonts w:ascii="Times New Roman" w:hAnsi="Times New Roman" w:cs="Times New Roman"/>
          <w:sz w:val="24"/>
          <w:szCs w:val="24"/>
        </w:rPr>
        <w:t>, en la modalidad establecida por la Resolución Nº 026 HCS -14</w:t>
      </w:r>
      <w:r w:rsidR="007C1231" w:rsidRPr="00C0455F">
        <w:rPr>
          <w:rFonts w:ascii="Times New Roman" w:hAnsi="Times New Roman" w:cs="Times New Roman"/>
          <w:sz w:val="24"/>
          <w:szCs w:val="24"/>
        </w:rPr>
        <w:t>2</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a saber: Senador</w:t>
      </w:r>
      <w:r w:rsidR="00C611F8" w:rsidRPr="00C0455F">
        <w:rPr>
          <w:rFonts w:ascii="Times New Roman" w:hAnsi="Times New Roman" w:cs="Times New Roman"/>
          <w:sz w:val="24"/>
          <w:szCs w:val="24"/>
        </w:rPr>
        <w:t>a</w:t>
      </w:r>
      <w:r w:rsidR="007C1231" w:rsidRPr="00C0455F">
        <w:rPr>
          <w:rFonts w:ascii="Times New Roman" w:hAnsi="Times New Roman" w:cs="Times New Roman"/>
          <w:sz w:val="24"/>
          <w:szCs w:val="24"/>
        </w:rPr>
        <w:t>s</w:t>
      </w:r>
      <w:r w:rsidRPr="00C0455F">
        <w:rPr>
          <w:rFonts w:ascii="Times New Roman" w:hAnsi="Times New Roman" w:cs="Times New Roman"/>
          <w:sz w:val="24"/>
          <w:szCs w:val="24"/>
        </w:rPr>
        <w:t xml:space="preserve"> </w:t>
      </w:r>
      <w:proofErr w:type="spellStart"/>
      <w:r w:rsidR="00565458">
        <w:rPr>
          <w:rFonts w:ascii="Times New Roman" w:hAnsi="Times New Roman" w:cs="Times New Roman"/>
          <w:sz w:val="24"/>
          <w:szCs w:val="24"/>
        </w:rPr>
        <w:t>Gieco</w:t>
      </w:r>
      <w:proofErr w:type="spellEnd"/>
      <w:r w:rsidR="00565458">
        <w:rPr>
          <w:rFonts w:ascii="Times New Roman" w:hAnsi="Times New Roman" w:cs="Times New Roman"/>
          <w:sz w:val="24"/>
          <w:szCs w:val="24"/>
        </w:rPr>
        <w:t xml:space="preserve"> y Miranda </w:t>
      </w:r>
      <w:r w:rsidR="00C611F8" w:rsidRPr="00C0455F">
        <w:rPr>
          <w:rFonts w:ascii="Times New Roman" w:hAnsi="Times New Roman" w:cs="Times New Roman"/>
          <w:sz w:val="24"/>
          <w:szCs w:val="24"/>
        </w:rPr>
        <w:t>y Sena</w:t>
      </w:r>
      <w:r w:rsidR="00D55574" w:rsidRPr="00C0455F">
        <w:rPr>
          <w:rFonts w:ascii="Times New Roman" w:hAnsi="Times New Roman" w:cs="Times New Roman"/>
          <w:sz w:val="24"/>
          <w:szCs w:val="24"/>
        </w:rPr>
        <w:t>dores</w:t>
      </w:r>
      <w:r w:rsidR="00565458">
        <w:rPr>
          <w:rFonts w:ascii="Times New Roman" w:hAnsi="Times New Roman" w:cs="Times New Roman"/>
          <w:sz w:val="24"/>
          <w:szCs w:val="24"/>
        </w:rPr>
        <w:t xml:space="preserve"> </w:t>
      </w:r>
      <w:proofErr w:type="spellStart"/>
      <w:r w:rsidR="00565458">
        <w:rPr>
          <w:rFonts w:ascii="Times New Roman" w:hAnsi="Times New Roman" w:cs="Times New Roman"/>
          <w:sz w:val="24"/>
          <w:szCs w:val="24"/>
        </w:rPr>
        <w:t>Maradey</w:t>
      </w:r>
      <w:proofErr w:type="spellEnd"/>
      <w:r w:rsidR="00565458">
        <w:rPr>
          <w:rFonts w:ascii="Times New Roman" w:hAnsi="Times New Roman" w:cs="Times New Roman"/>
          <w:sz w:val="24"/>
          <w:szCs w:val="24"/>
        </w:rPr>
        <w:t xml:space="preserve">, </w:t>
      </w:r>
      <w:proofErr w:type="spellStart"/>
      <w:r w:rsidR="00565458">
        <w:rPr>
          <w:rFonts w:ascii="Times New Roman" w:hAnsi="Times New Roman" w:cs="Times New Roman"/>
          <w:sz w:val="24"/>
          <w:szCs w:val="24"/>
        </w:rPr>
        <w:t>Dal</w:t>
      </w:r>
      <w:proofErr w:type="spellEnd"/>
      <w:r w:rsidR="00565458">
        <w:rPr>
          <w:rFonts w:ascii="Times New Roman" w:hAnsi="Times New Roman" w:cs="Times New Roman"/>
          <w:sz w:val="24"/>
          <w:szCs w:val="24"/>
        </w:rPr>
        <w:t xml:space="preserve"> </w:t>
      </w:r>
      <w:proofErr w:type="spellStart"/>
      <w:r w:rsidR="00565458">
        <w:rPr>
          <w:rFonts w:ascii="Times New Roman" w:hAnsi="Times New Roman" w:cs="Times New Roman"/>
          <w:sz w:val="24"/>
          <w:szCs w:val="24"/>
        </w:rPr>
        <w:t>Molin</w:t>
      </w:r>
      <w:proofErr w:type="spellEnd"/>
      <w:r w:rsidR="00565458">
        <w:rPr>
          <w:rFonts w:ascii="Times New Roman" w:hAnsi="Times New Roman" w:cs="Times New Roman"/>
          <w:sz w:val="24"/>
          <w:szCs w:val="24"/>
        </w:rPr>
        <w:t xml:space="preserve"> y </w:t>
      </w:r>
      <w:proofErr w:type="spellStart"/>
      <w:r w:rsidR="00565458">
        <w:rPr>
          <w:rFonts w:ascii="Times New Roman" w:hAnsi="Times New Roman" w:cs="Times New Roman"/>
          <w:sz w:val="24"/>
          <w:szCs w:val="24"/>
        </w:rPr>
        <w:t>Bagnat</w:t>
      </w:r>
      <w:proofErr w:type="spellEnd"/>
      <w:r w:rsidR="00565458">
        <w:rPr>
          <w:rFonts w:ascii="Times New Roman" w:hAnsi="Times New Roman" w:cs="Times New Roman"/>
          <w:sz w:val="24"/>
          <w:szCs w:val="24"/>
        </w:rPr>
        <w:t xml:space="preserve"> de manera virtual y los Senadores </w:t>
      </w:r>
      <w:proofErr w:type="spellStart"/>
      <w:r w:rsidR="00565458">
        <w:rPr>
          <w:rFonts w:ascii="Times New Roman" w:hAnsi="Times New Roman" w:cs="Times New Roman"/>
          <w:sz w:val="24"/>
          <w:szCs w:val="24"/>
        </w:rPr>
        <w:t>Berthet</w:t>
      </w:r>
      <w:proofErr w:type="spellEnd"/>
      <w:r w:rsidR="00565458">
        <w:rPr>
          <w:rFonts w:ascii="Times New Roman" w:hAnsi="Times New Roman" w:cs="Times New Roman"/>
          <w:sz w:val="24"/>
          <w:szCs w:val="24"/>
        </w:rPr>
        <w:t xml:space="preserve"> y </w:t>
      </w:r>
      <w:proofErr w:type="spellStart"/>
      <w:r w:rsidR="00565458">
        <w:rPr>
          <w:rFonts w:ascii="Times New Roman" w:hAnsi="Times New Roman" w:cs="Times New Roman"/>
          <w:sz w:val="24"/>
          <w:szCs w:val="24"/>
        </w:rPr>
        <w:t>Amavet</w:t>
      </w:r>
      <w:proofErr w:type="spellEnd"/>
      <w:r w:rsidR="00565458">
        <w:rPr>
          <w:rFonts w:ascii="Times New Roman" w:hAnsi="Times New Roman" w:cs="Times New Roman"/>
          <w:sz w:val="24"/>
          <w:szCs w:val="24"/>
        </w:rPr>
        <w:t xml:space="preserve"> de manera presencial</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C0455F" w:rsidRPr="00C0455F">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LA LEGISLATURA DE LA PROVINCIA DE ENTRE RÍOS SANCIONA CON FUERZA DE</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L E Y:</w:t>
      </w:r>
    </w:p>
    <w:p w:rsidR="00632D58" w:rsidRPr="00632D58" w:rsidRDefault="00632D58" w:rsidP="00632D5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32D58">
        <w:rPr>
          <w:rFonts w:ascii="Times New Roman" w:hAnsi="Times New Roman" w:cs="Times New Roman"/>
          <w:b/>
          <w:sz w:val="24"/>
          <w:szCs w:val="24"/>
        </w:rPr>
        <w:t>Artículo 1º:</w:t>
      </w:r>
      <w:r w:rsidRPr="00632D58">
        <w:rPr>
          <w:rFonts w:ascii="Times New Roman" w:hAnsi="Times New Roman" w:cs="Times New Roman"/>
          <w:sz w:val="24"/>
          <w:szCs w:val="24"/>
        </w:rPr>
        <w:t xml:space="preserve"> </w:t>
      </w:r>
      <w:r w:rsidRPr="00632D58">
        <w:rPr>
          <w:rFonts w:ascii="Times New Roman" w:hAnsi="Times New Roman" w:cs="Times New Roman"/>
          <w:sz w:val="24"/>
          <w:szCs w:val="24"/>
        </w:rPr>
        <w:t>Sustitúyase el Inciso g') del Artículo 194º del Código Fiscal (</w:t>
      </w:r>
      <w:proofErr w:type="spellStart"/>
      <w:r w:rsidRPr="00632D58">
        <w:rPr>
          <w:rFonts w:ascii="Times New Roman" w:hAnsi="Times New Roman" w:cs="Times New Roman"/>
          <w:sz w:val="24"/>
          <w:szCs w:val="24"/>
        </w:rPr>
        <w:t>t.o</w:t>
      </w:r>
      <w:proofErr w:type="spellEnd"/>
      <w:r w:rsidRPr="00632D58">
        <w:rPr>
          <w:rFonts w:ascii="Times New Roman" w:hAnsi="Times New Roman" w:cs="Times New Roman"/>
          <w:sz w:val="24"/>
          <w:szCs w:val="24"/>
        </w:rPr>
        <w:t xml:space="preserve">. 2018) y modificatorias por el siguiente texto: </w:t>
      </w:r>
    </w:p>
    <w:p w:rsidR="00632D58" w:rsidRPr="00632D58" w:rsidRDefault="00632D58" w:rsidP="00632D58">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32D58">
        <w:rPr>
          <w:rFonts w:ascii="Times New Roman" w:hAnsi="Times New Roman" w:cs="Times New Roman"/>
          <w:i/>
          <w:sz w:val="24"/>
          <w:szCs w:val="24"/>
        </w:rPr>
        <w:t xml:space="preserve">“g’) La actividad de construcción realizada o ejecutada en el marco del “Programa de Crédito Argentino Bicentenario para la Vivienda Única Familiar” (PROCREAR) o del “Programa Casa Propia – Construir Futuro” </w:t>
      </w:r>
    </w:p>
    <w:p w:rsidR="00632D58" w:rsidRPr="00632D58" w:rsidRDefault="00632D58" w:rsidP="00632D58">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w:t>
      </w:r>
      <w:r w:rsidRPr="00632D58">
        <w:rPr>
          <w:rFonts w:ascii="Times New Roman" w:hAnsi="Times New Roman" w:cs="Times New Roman"/>
          <w:b/>
          <w:sz w:val="24"/>
          <w:szCs w:val="24"/>
        </w:rPr>
        <w:t xml:space="preserve"> 2º</w:t>
      </w:r>
      <w:r>
        <w:rPr>
          <w:rFonts w:ascii="Times New Roman" w:hAnsi="Times New Roman" w:cs="Times New Roman"/>
          <w:b/>
          <w:sz w:val="24"/>
          <w:szCs w:val="24"/>
        </w:rPr>
        <w:t>:</w:t>
      </w:r>
      <w:r w:rsidRPr="00632D58">
        <w:rPr>
          <w:rFonts w:ascii="Times New Roman" w:hAnsi="Times New Roman" w:cs="Times New Roman"/>
          <w:sz w:val="24"/>
          <w:szCs w:val="24"/>
        </w:rPr>
        <w:t xml:space="preserve"> Incorpórese un nuevo inciso al Artículo 246° del Código Fiscal (</w:t>
      </w:r>
      <w:proofErr w:type="spellStart"/>
      <w:r w:rsidRPr="00632D58">
        <w:rPr>
          <w:rFonts w:ascii="Times New Roman" w:hAnsi="Times New Roman" w:cs="Times New Roman"/>
          <w:sz w:val="24"/>
          <w:szCs w:val="24"/>
        </w:rPr>
        <w:t>t.o</w:t>
      </w:r>
      <w:proofErr w:type="spellEnd"/>
      <w:r w:rsidRPr="00632D58">
        <w:rPr>
          <w:rFonts w:ascii="Times New Roman" w:hAnsi="Times New Roman" w:cs="Times New Roman"/>
          <w:sz w:val="24"/>
          <w:szCs w:val="24"/>
        </w:rPr>
        <w:t xml:space="preserve">. 2018) y modificatorias que quedará redactado de la siguiente forma: “o) Los contratos que instrumenten la actividad de construcción realizada o ejecutada en el marco del “Programa de Crédito Argentino Bicentenario para la Vivienda Única Familiar” (PROCREAR) o del “Programa Casa Propia – Construir Futuro” </w:t>
      </w:r>
    </w:p>
    <w:p w:rsidR="00632D58" w:rsidRDefault="00632D58" w:rsidP="00632D58">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Artículo</w:t>
      </w:r>
      <w:r w:rsidRPr="00632D58">
        <w:rPr>
          <w:rFonts w:ascii="Times New Roman" w:hAnsi="Times New Roman" w:cs="Times New Roman"/>
          <w:b/>
          <w:sz w:val="24"/>
          <w:szCs w:val="24"/>
        </w:rPr>
        <w:t xml:space="preserve"> 3º</w:t>
      </w:r>
      <w:r>
        <w:rPr>
          <w:rFonts w:ascii="Times New Roman" w:hAnsi="Times New Roman" w:cs="Times New Roman"/>
          <w:b/>
          <w:sz w:val="24"/>
          <w:szCs w:val="24"/>
        </w:rPr>
        <w:t>:</w:t>
      </w:r>
      <w:bookmarkStart w:id="0" w:name="_GoBack"/>
      <w:bookmarkEnd w:id="0"/>
      <w:r w:rsidRPr="00632D58">
        <w:rPr>
          <w:rFonts w:ascii="Times New Roman" w:hAnsi="Times New Roman" w:cs="Times New Roman"/>
          <w:sz w:val="24"/>
          <w:szCs w:val="24"/>
        </w:rPr>
        <w:t xml:space="preserve"> </w:t>
      </w:r>
      <w:proofErr w:type="spellStart"/>
      <w:r w:rsidRPr="00632D58">
        <w:rPr>
          <w:rFonts w:ascii="Times New Roman" w:hAnsi="Times New Roman" w:cs="Times New Roman"/>
          <w:sz w:val="24"/>
          <w:szCs w:val="24"/>
        </w:rPr>
        <w:t>Facúltase</w:t>
      </w:r>
      <w:proofErr w:type="spellEnd"/>
      <w:r w:rsidRPr="00632D58">
        <w:rPr>
          <w:rFonts w:ascii="Times New Roman" w:hAnsi="Times New Roman" w:cs="Times New Roman"/>
          <w:sz w:val="24"/>
          <w:szCs w:val="24"/>
        </w:rPr>
        <w:t xml:space="preserve"> a la Administradora Tributaria de la Provincia de Entre Ríos a dictar las normas que resulten necesarias para la aplicación de las disposiciones de la presente Ley.- </w:t>
      </w:r>
    </w:p>
    <w:p w:rsidR="00632D58" w:rsidRPr="00632D58" w:rsidRDefault="00632D58" w:rsidP="00632D5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32D58">
        <w:rPr>
          <w:rFonts w:ascii="Times New Roman" w:hAnsi="Times New Roman" w:cs="Times New Roman"/>
          <w:b/>
          <w:sz w:val="24"/>
          <w:szCs w:val="24"/>
        </w:rPr>
        <w:t>A</w:t>
      </w:r>
      <w:r>
        <w:rPr>
          <w:rFonts w:ascii="Times New Roman" w:hAnsi="Times New Roman" w:cs="Times New Roman"/>
          <w:b/>
          <w:sz w:val="24"/>
          <w:szCs w:val="24"/>
        </w:rPr>
        <w:t xml:space="preserve">rtículo </w:t>
      </w:r>
      <w:r w:rsidRPr="00632D58">
        <w:rPr>
          <w:rFonts w:ascii="Times New Roman" w:hAnsi="Times New Roman" w:cs="Times New Roman"/>
          <w:b/>
          <w:sz w:val="24"/>
          <w:szCs w:val="24"/>
        </w:rPr>
        <w:t>4º</w:t>
      </w:r>
      <w:r>
        <w:rPr>
          <w:rFonts w:ascii="Times New Roman" w:hAnsi="Times New Roman" w:cs="Times New Roman"/>
          <w:b/>
          <w:sz w:val="24"/>
          <w:szCs w:val="24"/>
        </w:rPr>
        <w:t>:</w:t>
      </w:r>
      <w:r w:rsidRPr="00632D58">
        <w:rPr>
          <w:rFonts w:ascii="Times New Roman" w:hAnsi="Times New Roman" w:cs="Times New Roman"/>
          <w:sz w:val="24"/>
          <w:szCs w:val="24"/>
        </w:rPr>
        <w:t xml:space="preserve"> Comuníquese, etcétera.- </w:t>
      </w:r>
    </w:p>
    <w:p w:rsidR="003F0895" w:rsidRPr="00C0455F" w:rsidRDefault="003F0895"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7C1231" w:rsidRPr="00C0455F">
        <w:rPr>
          <w:rFonts w:ascii="Times New Roman" w:eastAsia="Times New Roman" w:hAnsi="Times New Roman" w:cs="Times New Roman"/>
          <w:b/>
          <w:bCs/>
          <w:sz w:val="24"/>
          <w:szCs w:val="24"/>
          <w:lang w:val="es-ES" w:eastAsia="es-ES"/>
        </w:rPr>
        <w:t>2</w:t>
      </w:r>
      <w:r w:rsidR="00552664" w:rsidRPr="00C0455F">
        <w:rPr>
          <w:rFonts w:ascii="Times New Roman" w:eastAsia="Times New Roman" w:hAnsi="Times New Roman" w:cs="Times New Roman"/>
          <w:b/>
          <w:bCs/>
          <w:sz w:val="24"/>
          <w:szCs w:val="24"/>
          <w:lang w:val="es-ES" w:eastAsia="es-ES"/>
        </w:rPr>
        <w:t>0</w:t>
      </w:r>
      <w:r w:rsidRPr="00C0455F">
        <w:rPr>
          <w:rFonts w:ascii="Times New Roman" w:eastAsia="Times New Roman" w:hAnsi="Times New Roman" w:cs="Times New Roman"/>
          <w:b/>
          <w:bCs/>
          <w:sz w:val="24"/>
          <w:szCs w:val="24"/>
          <w:lang w:val="es-ES" w:eastAsia="es-ES"/>
        </w:rPr>
        <w:t xml:space="preserve"> de </w:t>
      </w:r>
      <w:r w:rsidR="00552664" w:rsidRPr="00C0455F">
        <w:rPr>
          <w:rFonts w:ascii="Times New Roman" w:eastAsia="Times New Roman" w:hAnsi="Times New Roman" w:cs="Times New Roman"/>
          <w:b/>
          <w:bCs/>
          <w:sz w:val="24"/>
          <w:szCs w:val="24"/>
          <w:lang w:val="es-ES" w:eastAsia="es-ES"/>
        </w:rPr>
        <w:t>Abril</w:t>
      </w:r>
      <w:r w:rsidR="005E5B9F" w:rsidRPr="00C0455F">
        <w:rPr>
          <w:rFonts w:ascii="Times New Roman" w:eastAsia="Times New Roman" w:hAnsi="Times New Roman" w:cs="Times New Roman"/>
          <w:b/>
          <w:bCs/>
          <w:sz w:val="24"/>
          <w:szCs w:val="24"/>
          <w:lang w:val="es-ES" w:eastAsia="es-ES"/>
        </w:rPr>
        <w:t xml:space="preserve"> de 202</w:t>
      </w:r>
      <w:r w:rsidR="007C1231" w:rsidRPr="00C0455F">
        <w:rPr>
          <w:rFonts w:ascii="Times New Roman" w:eastAsia="Times New Roman" w:hAnsi="Times New Roman" w:cs="Times New Roman"/>
          <w:b/>
          <w:bCs/>
          <w:sz w:val="24"/>
          <w:szCs w:val="24"/>
          <w:lang w:val="es-ES" w:eastAsia="es-ES"/>
        </w:rPr>
        <w:t>1</w:t>
      </w:r>
      <w:r w:rsidR="005E5B9F" w:rsidRPr="00C0455F">
        <w:rPr>
          <w:rFonts w:ascii="Times New Roman" w:eastAsia="Times New Roman" w:hAnsi="Times New Roman" w:cs="Times New Roman"/>
          <w:b/>
          <w:bCs/>
          <w:sz w:val="24"/>
          <w:szCs w:val="24"/>
          <w:lang w:val="es-ES" w:eastAsia="es-ES"/>
        </w:rPr>
        <w:t>.</w:t>
      </w:r>
    </w:p>
    <w:p w:rsidR="005E5B9F" w:rsidRPr="00C0455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C0455F" w:rsidRDefault="00C271D4" w:rsidP="0055266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Claudia Ester</w:t>
      </w:r>
    </w:p>
    <w:p w:rsidR="007C1231" w:rsidRPr="00C0455F" w:rsidRDefault="00A120A6"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sz w:val="24"/>
          <w:szCs w:val="24"/>
          <w:lang w:eastAsia="es-ES"/>
        </w:rPr>
        <w:tab/>
        <w:t xml:space="preserve">                                            </w:t>
      </w: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p>
    <w:p w:rsidR="007C1231" w:rsidRPr="00C0455F" w:rsidRDefault="00A120A6"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ab/>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Jorge Francisco</w:t>
      </w:r>
      <w:r w:rsidR="00010607" w:rsidRPr="00C0455F">
        <w:rPr>
          <w:rFonts w:ascii="Times New Roman" w:eastAsia="Times New Roman" w:hAnsi="Times New Roman" w:cs="Times New Roman"/>
          <w:sz w:val="24"/>
          <w:szCs w:val="24"/>
          <w:lang w:val="en-US" w:eastAsia="es-ES"/>
        </w:rPr>
        <w:tab/>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r w:rsidR="00010607" w:rsidRPr="00C0455F">
        <w:rPr>
          <w:rFonts w:ascii="Times New Roman" w:eastAsia="Times New Roman" w:hAnsi="Times New Roman" w:cs="Times New Roman"/>
          <w:sz w:val="24"/>
          <w:szCs w:val="24"/>
          <w:lang w:eastAsia="es-ES"/>
        </w:rPr>
        <w:tab/>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DALMOLIN,</w:t>
      </w:r>
      <w:r w:rsidRPr="00C0455F">
        <w:rPr>
          <w:rFonts w:ascii="Times New Roman" w:eastAsia="Times New Roman" w:hAnsi="Times New Roman" w:cs="Times New Roman"/>
          <w:sz w:val="24"/>
          <w:szCs w:val="24"/>
          <w:lang w:eastAsia="es-ES"/>
        </w:rPr>
        <w:t xml:space="preserve"> Rubén Alberto</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C271D4" w:rsidRPr="00C0455F" w:rsidRDefault="00C271D4" w:rsidP="00552664">
      <w:pPr>
        <w:spacing w:line="360" w:lineRule="auto"/>
        <w:jc w:val="both"/>
        <w:rPr>
          <w:rFonts w:ascii="Times New Roman" w:hAnsi="Times New Roman" w:cs="Times New Roman"/>
          <w:sz w:val="24"/>
          <w:szCs w:val="24"/>
        </w:rPr>
      </w:pP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7C1231" w:rsidRPr="00C0455F">
        <w:rPr>
          <w:rFonts w:ascii="Times New Roman" w:eastAsia="Times New Roman" w:hAnsi="Times New Roman" w:cs="Times New Roman"/>
          <w:sz w:val="24"/>
          <w:szCs w:val="24"/>
          <w:lang w:eastAsia="es-ES"/>
        </w:rPr>
        <w:t>2</w:t>
      </w:r>
      <w:r w:rsidR="00552664" w:rsidRPr="00C0455F">
        <w:rPr>
          <w:rFonts w:ascii="Times New Roman" w:eastAsia="Times New Roman" w:hAnsi="Times New Roman" w:cs="Times New Roman"/>
          <w:sz w:val="24"/>
          <w:szCs w:val="24"/>
          <w:lang w:eastAsia="es-ES"/>
        </w:rPr>
        <w:t>0</w:t>
      </w:r>
      <w:r w:rsidRPr="00C0455F">
        <w:rPr>
          <w:rFonts w:ascii="Times New Roman" w:eastAsia="Times New Roman" w:hAnsi="Times New Roman" w:cs="Times New Roman"/>
          <w:sz w:val="24"/>
          <w:szCs w:val="24"/>
          <w:lang w:eastAsia="es-ES"/>
        </w:rPr>
        <w:t xml:space="preserve"> de </w:t>
      </w:r>
      <w:r w:rsidR="00552664" w:rsidRPr="00C0455F">
        <w:rPr>
          <w:rFonts w:ascii="Times New Roman" w:eastAsia="Times New Roman" w:hAnsi="Times New Roman" w:cs="Times New Roman"/>
          <w:sz w:val="24"/>
          <w:szCs w:val="24"/>
          <w:lang w:eastAsia="es-ES"/>
        </w:rPr>
        <w:t>Abril</w:t>
      </w:r>
      <w:r w:rsidRPr="00C0455F">
        <w:rPr>
          <w:rFonts w:ascii="Times New Roman" w:eastAsia="Times New Roman" w:hAnsi="Times New Roman" w:cs="Times New Roman"/>
          <w:sz w:val="24"/>
          <w:szCs w:val="24"/>
          <w:lang w:eastAsia="es-ES"/>
        </w:rPr>
        <w:t xml:space="preserve"> de 202</w:t>
      </w:r>
      <w:r w:rsidR="007C1231" w:rsidRPr="00C0455F">
        <w:rPr>
          <w:rFonts w:ascii="Times New Roman" w:eastAsia="Times New Roman" w:hAnsi="Times New Roman" w:cs="Times New Roman"/>
          <w:sz w:val="24"/>
          <w:szCs w:val="24"/>
          <w:lang w:eastAsia="es-ES"/>
        </w:rPr>
        <w:t>1</w:t>
      </w:r>
      <w:r w:rsidRPr="00C0455F">
        <w:rPr>
          <w:rFonts w:ascii="Times New Roman" w:eastAsia="Times New Roman" w:hAnsi="Times New Roman" w:cs="Times New Roman"/>
          <w:sz w:val="24"/>
          <w:szCs w:val="24"/>
          <w:lang w:eastAsia="es-ES"/>
        </w:rPr>
        <w:t xml:space="preserve">, contando con el asentimiento de los integrantes de la misma, </w:t>
      </w:r>
      <w:r w:rsidR="00565458" w:rsidRPr="00C0455F">
        <w:rPr>
          <w:rFonts w:ascii="Times New Roman" w:hAnsi="Times New Roman" w:cs="Times New Roman"/>
          <w:sz w:val="24"/>
          <w:szCs w:val="24"/>
        </w:rPr>
        <w:t xml:space="preserve">Senadoras </w:t>
      </w:r>
      <w:proofErr w:type="spellStart"/>
      <w:r w:rsidR="00565458">
        <w:rPr>
          <w:rFonts w:ascii="Times New Roman" w:hAnsi="Times New Roman" w:cs="Times New Roman"/>
          <w:sz w:val="24"/>
          <w:szCs w:val="24"/>
        </w:rPr>
        <w:t>Gieco</w:t>
      </w:r>
      <w:proofErr w:type="spellEnd"/>
      <w:r w:rsidR="00565458">
        <w:rPr>
          <w:rFonts w:ascii="Times New Roman" w:hAnsi="Times New Roman" w:cs="Times New Roman"/>
          <w:sz w:val="24"/>
          <w:szCs w:val="24"/>
        </w:rPr>
        <w:t xml:space="preserve"> y Miranda </w:t>
      </w:r>
      <w:r w:rsidR="00565458" w:rsidRPr="00C0455F">
        <w:rPr>
          <w:rFonts w:ascii="Times New Roman" w:hAnsi="Times New Roman" w:cs="Times New Roman"/>
          <w:sz w:val="24"/>
          <w:szCs w:val="24"/>
        </w:rPr>
        <w:t>y Senadores</w:t>
      </w:r>
      <w:r w:rsidR="00565458">
        <w:rPr>
          <w:rFonts w:ascii="Times New Roman" w:hAnsi="Times New Roman" w:cs="Times New Roman"/>
          <w:sz w:val="24"/>
          <w:szCs w:val="24"/>
        </w:rPr>
        <w:t xml:space="preserve"> </w:t>
      </w:r>
      <w:proofErr w:type="spellStart"/>
      <w:r w:rsidR="00565458">
        <w:rPr>
          <w:rFonts w:ascii="Times New Roman" w:hAnsi="Times New Roman" w:cs="Times New Roman"/>
          <w:sz w:val="24"/>
          <w:szCs w:val="24"/>
        </w:rPr>
        <w:t>Maradey</w:t>
      </w:r>
      <w:proofErr w:type="spellEnd"/>
      <w:r w:rsidR="00565458">
        <w:rPr>
          <w:rFonts w:ascii="Times New Roman" w:hAnsi="Times New Roman" w:cs="Times New Roman"/>
          <w:sz w:val="24"/>
          <w:szCs w:val="24"/>
        </w:rPr>
        <w:t xml:space="preserve">, </w:t>
      </w:r>
      <w:proofErr w:type="spellStart"/>
      <w:r w:rsidR="00565458">
        <w:rPr>
          <w:rFonts w:ascii="Times New Roman" w:hAnsi="Times New Roman" w:cs="Times New Roman"/>
          <w:sz w:val="24"/>
          <w:szCs w:val="24"/>
        </w:rPr>
        <w:t>Dal</w:t>
      </w:r>
      <w:proofErr w:type="spellEnd"/>
      <w:r w:rsidR="00565458">
        <w:rPr>
          <w:rFonts w:ascii="Times New Roman" w:hAnsi="Times New Roman" w:cs="Times New Roman"/>
          <w:sz w:val="24"/>
          <w:szCs w:val="24"/>
        </w:rPr>
        <w:t xml:space="preserve"> </w:t>
      </w:r>
      <w:proofErr w:type="spellStart"/>
      <w:r w:rsidR="00565458">
        <w:rPr>
          <w:rFonts w:ascii="Times New Roman" w:hAnsi="Times New Roman" w:cs="Times New Roman"/>
          <w:sz w:val="24"/>
          <w:szCs w:val="24"/>
        </w:rPr>
        <w:t>Molin</w:t>
      </w:r>
      <w:proofErr w:type="spellEnd"/>
      <w:r w:rsidR="00565458">
        <w:rPr>
          <w:rFonts w:ascii="Times New Roman" w:hAnsi="Times New Roman" w:cs="Times New Roman"/>
          <w:sz w:val="24"/>
          <w:szCs w:val="24"/>
        </w:rPr>
        <w:t xml:space="preserve"> y </w:t>
      </w:r>
      <w:proofErr w:type="spellStart"/>
      <w:r w:rsidR="00565458">
        <w:rPr>
          <w:rFonts w:ascii="Times New Roman" w:hAnsi="Times New Roman" w:cs="Times New Roman"/>
          <w:sz w:val="24"/>
          <w:szCs w:val="24"/>
        </w:rPr>
        <w:t>Bagnat</w:t>
      </w:r>
      <w:proofErr w:type="spellEnd"/>
      <w:r w:rsidR="00565458">
        <w:rPr>
          <w:rFonts w:ascii="Times New Roman" w:hAnsi="Times New Roman" w:cs="Times New Roman"/>
          <w:sz w:val="24"/>
          <w:szCs w:val="24"/>
        </w:rPr>
        <w:t xml:space="preserve"> de manera virtual y los Senadores </w:t>
      </w:r>
      <w:proofErr w:type="spellStart"/>
      <w:r w:rsidR="00565458">
        <w:rPr>
          <w:rFonts w:ascii="Times New Roman" w:hAnsi="Times New Roman" w:cs="Times New Roman"/>
          <w:sz w:val="24"/>
          <w:szCs w:val="24"/>
        </w:rPr>
        <w:t>Berthet</w:t>
      </w:r>
      <w:proofErr w:type="spellEnd"/>
      <w:r w:rsidR="00565458">
        <w:rPr>
          <w:rFonts w:ascii="Times New Roman" w:hAnsi="Times New Roman" w:cs="Times New Roman"/>
          <w:sz w:val="24"/>
          <w:szCs w:val="24"/>
        </w:rPr>
        <w:t xml:space="preserve"> y </w:t>
      </w:r>
      <w:proofErr w:type="spellStart"/>
      <w:r w:rsidR="00565458">
        <w:rPr>
          <w:rFonts w:ascii="Times New Roman" w:hAnsi="Times New Roman" w:cs="Times New Roman"/>
          <w:sz w:val="24"/>
          <w:szCs w:val="24"/>
        </w:rPr>
        <w:t>Amavet</w:t>
      </w:r>
      <w:proofErr w:type="spellEnd"/>
      <w:r w:rsidR="00565458">
        <w:rPr>
          <w:rFonts w:ascii="Times New Roman" w:hAnsi="Times New Roman" w:cs="Times New Roman"/>
          <w:sz w:val="24"/>
          <w:szCs w:val="24"/>
        </w:rPr>
        <w:t xml:space="preserve"> de manera presencial</w:t>
      </w:r>
      <w:r w:rsidR="007C1231" w:rsidRPr="00C0455F">
        <w:rPr>
          <w:rFonts w:ascii="Times New Roman" w:hAnsi="Times New Roman" w:cs="Times New Roman"/>
          <w:sz w:val="24"/>
          <w:szCs w:val="24"/>
        </w:rPr>
        <w:t>.</w:t>
      </w:r>
    </w:p>
    <w:sectPr w:rsidR="003F0895" w:rsidRPr="00C0455F"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2B57F1"/>
    <w:rsid w:val="0032692E"/>
    <w:rsid w:val="00390C62"/>
    <w:rsid w:val="003F0895"/>
    <w:rsid w:val="0043402E"/>
    <w:rsid w:val="004F1211"/>
    <w:rsid w:val="00552664"/>
    <w:rsid w:val="00565458"/>
    <w:rsid w:val="00593481"/>
    <w:rsid w:val="005D610C"/>
    <w:rsid w:val="005E5B9F"/>
    <w:rsid w:val="00632D58"/>
    <w:rsid w:val="006D1F33"/>
    <w:rsid w:val="00713A6F"/>
    <w:rsid w:val="007C1231"/>
    <w:rsid w:val="00845CC5"/>
    <w:rsid w:val="008C2FFB"/>
    <w:rsid w:val="009F792E"/>
    <w:rsid w:val="00A120A6"/>
    <w:rsid w:val="00AB70D8"/>
    <w:rsid w:val="00B67CC1"/>
    <w:rsid w:val="00BD1BD8"/>
    <w:rsid w:val="00BF491F"/>
    <w:rsid w:val="00C0455F"/>
    <w:rsid w:val="00C271D4"/>
    <w:rsid w:val="00C611F8"/>
    <w:rsid w:val="00D555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2</cp:revision>
  <cp:lastPrinted>2021-03-29T12:48:00Z</cp:lastPrinted>
  <dcterms:created xsi:type="dcterms:W3CDTF">2021-04-20T13:23:00Z</dcterms:created>
  <dcterms:modified xsi:type="dcterms:W3CDTF">2021-04-20T13:23:00Z</dcterms:modified>
</cp:coreProperties>
</file>