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4CF" w:rsidRDefault="00E514CF" w:rsidP="00F70344">
      <w:pPr>
        <w:pStyle w:val="Textoindependiente"/>
        <w:jc w:val="center"/>
        <w:rPr>
          <w:spacing w:val="-6"/>
          <w:sz w:val="22"/>
        </w:rPr>
      </w:pPr>
      <w:r>
        <w:rPr>
          <w:spacing w:val="-6"/>
          <w:sz w:val="22"/>
        </w:rPr>
        <w:t>LA LEGISLATURA DE LA PROVINCIA DE ENTRE RÍOS SANCIONA CON FUERZA DE</w:t>
      </w:r>
    </w:p>
    <w:p w:rsidR="00E514CF" w:rsidRDefault="00E514CF" w:rsidP="00F70344">
      <w:pPr>
        <w:jc w:val="center"/>
        <w:rPr>
          <w:rFonts w:ascii="Arial" w:hAnsi="Arial"/>
          <w:b/>
        </w:rPr>
      </w:pPr>
    </w:p>
    <w:p w:rsidR="00E514CF" w:rsidRPr="00AF2FE9" w:rsidRDefault="00E514CF" w:rsidP="00F70344">
      <w:pPr>
        <w:spacing w:after="0" w:line="240" w:lineRule="auto"/>
        <w:jc w:val="center"/>
        <w:rPr>
          <w:rFonts w:ascii="Arial" w:hAnsi="Arial"/>
          <w:b/>
          <w:sz w:val="24"/>
          <w:szCs w:val="24"/>
        </w:rPr>
      </w:pPr>
      <w:r w:rsidRPr="00AF2FE9">
        <w:rPr>
          <w:rFonts w:ascii="Arial" w:hAnsi="Arial"/>
          <w:b/>
          <w:sz w:val="24"/>
          <w:szCs w:val="24"/>
        </w:rPr>
        <w:t xml:space="preserve">L E </w:t>
      </w:r>
      <w:proofErr w:type="gramStart"/>
      <w:r w:rsidRPr="00AF2FE9">
        <w:rPr>
          <w:rFonts w:ascii="Arial" w:hAnsi="Arial"/>
          <w:b/>
          <w:sz w:val="24"/>
          <w:szCs w:val="24"/>
        </w:rPr>
        <w:t>Y :</w:t>
      </w:r>
      <w:proofErr w:type="gramEnd"/>
    </w:p>
    <w:p w:rsidR="00E514CF" w:rsidRPr="003255FD" w:rsidRDefault="00E514CF" w:rsidP="003255FD">
      <w:pPr>
        <w:spacing w:after="0" w:line="240" w:lineRule="auto"/>
        <w:jc w:val="both"/>
        <w:rPr>
          <w:rFonts w:ascii="Arial" w:hAnsi="Arial"/>
          <w:sz w:val="24"/>
          <w:szCs w:val="24"/>
        </w:rPr>
      </w:pPr>
    </w:p>
    <w:p w:rsidR="00E514CF" w:rsidRPr="003255FD" w:rsidRDefault="00E514CF" w:rsidP="003255FD">
      <w:pPr>
        <w:spacing w:after="0" w:line="240" w:lineRule="auto"/>
        <w:jc w:val="both"/>
        <w:rPr>
          <w:rFonts w:ascii="Arial" w:hAnsi="Arial"/>
          <w:sz w:val="24"/>
          <w:szCs w:val="24"/>
        </w:rPr>
      </w:pPr>
    </w:p>
    <w:p w:rsidR="00E514CF" w:rsidRPr="003255FD" w:rsidRDefault="00E514CF" w:rsidP="003255FD">
      <w:pPr>
        <w:spacing w:after="0" w:line="240" w:lineRule="auto"/>
        <w:jc w:val="both"/>
        <w:rPr>
          <w:rFonts w:ascii="Arial" w:hAnsi="Arial"/>
          <w:sz w:val="24"/>
          <w:szCs w:val="24"/>
        </w:rPr>
      </w:pPr>
    </w:p>
    <w:p w:rsidR="00E514CF" w:rsidRPr="00E514CF" w:rsidRDefault="00E514CF" w:rsidP="00E514CF">
      <w:pPr>
        <w:tabs>
          <w:tab w:val="left" w:pos="708"/>
          <w:tab w:val="center" w:pos="4419"/>
          <w:tab w:val="right" w:pos="8838"/>
        </w:tabs>
        <w:spacing w:after="0" w:line="240" w:lineRule="auto"/>
        <w:contextualSpacing/>
        <w:jc w:val="both"/>
        <w:rPr>
          <w:rFonts w:ascii="Arial" w:hAnsi="Arial" w:cs="Arial"/>
          <w:sz w:val="24"/>
          <w:szCs w:val="24"/>
        </w:rPr>
      </w:pPr>
      <w:r w:rsidRPr="003255FD">
        <w:rPr>
          <w:rFonts w:ascii="Arial" w:hAnsi="Arial" w:cs="Arial"/>
          <w:b/>
          <w:sz w:val="24"/>
          <w:szCs w:val="24"/>
          <w:u w:val="single"/>
        </w:rPr>
        <w:t>ARTICULO 1°.-</w:t>
      </w:r>
      <w:r w:rsidRPr="003255FD">
        <w:rPr>
          <w:rFonts w:ascii="Arial" w:hAnsi="Arial" w:cs="Arial"/>
          <w:bCs/>
          <w:sz w:val="24"/>
          <w:szCs w:val="24"/>
        </w:rPr>
        <w:t xml:space="preserve"> </w:t>
      </w:r>
      <w:r w:rsidRPr="00E514CF">
        <w:rPr>
          <w:rFonts w:ascii="Arial" w:hAnsi="Arial" w:cs="Arial"/>
          <w:sz w:val="24"/>
          <w:szCs w:val="24"/>
        </w:rPr>
        <w:t>Autorizase al Superior Gobierno de la Provincia de Entre Ríos, a aceptar el ofrecimiento de donación formulado por la Municipalidad de Diamante, de dos fracciones de ter</w:t>
      </w:r>
      <w:r w:rsidR="00CD1468">
        <w:rPr>
          <w:rFonts w:ascii="Arial" w:hAnsi="Arial" w:cs="Arial"/>
          <w:sz w:val="24"/>
          <w:szCs w:val="24"/>
        </w:rPr>
        <w:t>renos donde se encuentra situado</w:t>
      </w:r>
      <w:r w:rsidRPr="00E514CF">
        <w:rPr>
          <w:rFonts w:ascii="Arial" w:hAnsi="Arial" w:cs="Arial"/>
          <w:sz w:val="24"/>
          <w:szCs w:val="24"/>
        </w:rPr>
        <w:t xml:space="preserve"> el edificio de la Escuela Integral Nº 15 “San Francisco Javier”.</w:t>
      </w:r>
    </w:p>
    <w:p w:rsidR="00E514CF" w:rsidRDefault="00E514CF" w:rsidP="00E514CF">
      <w:pPr>
        <w:tabs>
          <w:tab w:val="left" w:pos="708"/>
          <w:tab w:val="center" w:pos="4419"/>
          <w:tab w:val="right" w:pos="8838"/>
        </w:tabs>
        <w:spacing w:after="0" w:line="240" w:lineRule="auto"/>
        <w:contextualSpacing/>
        <w:jc w:val="both"/>
        <w:rPr>
          <w:rFonts w:ascii="Arial" w:hAnsi="Arial" w:cs="Arial"/>
          <w:sz w:val="24"/>
          <w:szCs w:val="24"/>
        </w:rPr>
      </w:pPr>
      <w:r w:rsidRPr="00E514CF">
        <w:rPr>
          <w:rFonts w:ascii="Arial" w:hAnsi="Arial" w:cs="Arial"/>
          <w:sz w:val="24"/>
          <w:szCs w:val="24"/>
        </w:rPr>
        <w:t>1) Plano de Mensura Nº 23.840, Matrícula Nº 009.292, Partida Nº 112.438 se ubica en el Departamento Diamante, Zona Quintas, Manzana 5 y parte sobrante fracción “C” de Quinta 43, de CUATRO MIL OCHOCIENTOS CUARENTA Y UN METROS CUADRADOS CON VEINTINUEVE DECÍMETROS (4.841,29 m²) y MIL SETECIENTOS CINCUENTA Y CUATRO METROS CUADRADOS con di</w:t>
      </w:r>
      <w:r>
        <w:rPr>
          <w:rFonts w:ascii="Arial" w:hAnsi="Arial" w:cs="Arial"/>
          <w:sz w:val="24"/>
          <w:szCs w:val="24"/>
        </w:rPr>
        <w:t>eciséis decímetros (1.754,16 m2</w:t>
      </w:r>
      <w:r w:rsidRPr="00E514CF">
        <w:rPr>
          <w:rFonts w:ascii="Arial" w:hAnsi="Arial" w:cs="Arial"/>
          <w:sz w:val="24"/>
          <w:szCs w:val="24"/>
        </w:rPr>
        <w:t>), se desglosa para este Lote Nº 1 MIL QUINIENTOS TRE</w:t>
      </w:r>
      <w:r>
        <w:rPr>
          <w:rFonts w:ascii="Arial" w:hAnsi="Arial" w:cs="Arial"/>
          <w:sz w:val="24"/>
          <w:szCs w:val="24"/>
        </w:rPr>
        <w:t>S METROS CUADRADOS (1.503,00 m2</w:t>
      </w:r>
      <w:r w:rsidRPr="00E514CF">
        <w:rPr>
          <w:rFonts w:ascii="Arial" w:hAnsi="Arial" w:cs="Arial"/>
          <w:sz w:val="24"/>
          <w:szCs w:val="24"/>
        </w:rPr>
        <w:t xml:space="preserve">), con domicilio parcelario en calle 3 de Febrero, entre calles Pública y </w:t>
      </w:r>
      <w:proofErr w:type="spellStart"/>
      <w:r w:rsidRPr="00E514CF">
        <w:rPr>
          <w:rFonts w:ascii="Arial" w:hAnsi="Arial" w:cs="Arial"/>
          <w:sz w:val="24"/>
          <w:szCs w:val="24"/>
        </w:rPr>
        <w:t>Cerr</w:t>
      </w:r>
      <w:proofErr w:type="spellEnd"/>
      <w:r w:rsidRPr="00E514CF">
        <w:rPr>
          <w:rFonts w:ascii="Arial" w:hAnsi="Arial" w:cs="Arial"/>
          <w:sz w:val="24"/>
          <w:szCs w:val="24"/>
        </w:rPr>
        <w:t xml:space="preserve">. </w:t>
      </w:r>
      <w:proofErr w:type="gramStart"/>
      <w:r w:rsidRPr="00E514CF">
        <w:rPr>
          <w:rFonts w:ascii="Arial" w:hAnsi="Arial" w:cs="Arial"/>
          <w:sz w:val="24"/>
          <w:szCs w:val="24"/>
        </w:rPr>
        <w:t>dentro</w:t>
      </w:r>
      <w:proofErr w:type="gramEnd"/>
      <w:r w:rsidRPr="00E514CF">
        <w:rPr>
          <w:rFonts w:ascii="Arial" w:hAnsi="Arial" w:cs="Arial"/>
          <w:sz w:val="24"/>
          <w:szCs w:val="24"/>
        </w:rPr>
        <w:t xml:space="preserve"> de los siguientes límites y linderos:</w:t>
      </w:r>
    </w:p>
    <w:p w:rsidR="00930C75" w:rsidRPr="00E514CF" w:rsidRDefault="00930C75" w:rsidP="00E514CF">
      <w:pPr>
        <w:tabs>
          <w:tab w:val="left" w:pos="708"/>
          <w:tab w:val="center" w:pos="4419"/>
          <w:tab w:val="right" w:pos="8838"/>
        </w:tabs>
        <w:spacing w:after="0" w:line="240" w:lineRule="auto"/>
        <w:contextualSpacing/>
        <w:jc w:val="both"/>
        <w:rPr>
          <w:rFonts w:ascii="Arial" w:hAnsi="Arial" w:cs="Arial"/>
          <w:sz w:val="24"/>
          <w:szCs w:val="24"/>
        </w:rPr>
      </w:pPr>
    </w:p>
    <w:p w:rsidR="00E514CF" w:rsidRPr="00E514CF" w:rsidRDefault="00E514CF" w:rsidP="00E514CF">
      <w:pPr>
        <w:tabs>
          <w:tab w:val="left" w:pos="708"/>
          <w:tab w:val="center" w:pos="4419"/>
          <w:tab w:val="right" w:pos="8838"/>
        </w:tabs>
        <w:spacing w:after="0" w:line="240" w:lineRule="auto"/>
        <w:contextualSpacing/>
        <w:jc w:val="both"/>
        <w:rPr>
          <w:rFonts w:ascii="Arial" w:hAnsi="Arial" w:cs="Arial"/>
          <w:sz w:val="24"/>
          <w:szCs w:val="24"/>
        </w:rPr>
      </w:pPr>
      <w:r w:rsidRPr="00930C75">
        <w:rPr>
          <w:rFonts w:ascii="Arial" w:hAnsi="Arial" w:cs="Arial"/>
          <w:b/>
          <w:sz w:val="24"/>
          <w:szCs w:val="24"/>
        </w:rPr>
        <w:t>NORTE:</w:t>
      </w:r>
      <w:r w:rsidRPr="00E514CF">
        <w:rPr>
          <w:rFonts w:ascii="Arial" w:hAnsi="Arial" w:cs="Arial"/>
          <w:sz w:val="24"/>
          <w:szCs w:val="24"/>
        </w:rPr>
        <w:t xml:space="preserve"> Recta (1-2) rumbo S. 76º 43’</w:t>
      </w:r>
      <w:r>
        <w:rPr>
          <w:rFonts w:ascii="Arial" w:hAnsi="Arial" w:cs="Arial"/>
          <w:sz w:val="24"/>
          <w:szCs w:val="24"/>
        </w:rPr>
        <w:t xml:space="preserve"> </w:t>
      </w:r>
      <w:r w:rsidR="00930C75">
        <w:rPr>
          <w:rFonts w:ascii="Arial" w:hAnsi="Arial" w:cs="Arial"/>
          <w:sz w:val="24"/>
          <w:szCs w:val="24"/>
        </w:rPr>
        <w:t>E.</w:t>
      </w:r>
      <w:r w:rsidRPr="00E514CF">
        <w:rPr>
          <w:rFonts w:ascii="Arial" w:hAnsi="Arial" w:cs="Arial"/>
          <w:sz w:val="24"/>
          <w:szCs w:val="24"/>
        </w:rPr>
        <w:t xml:space="preserve"> de 69,28 m. lindando con calle 3 de Febrero (cerrada); </w:t>
      </w:r>
    </w:p>
    <w:p w:rsidR="00930C75" w:rsidRDefault="00E514CF" w:rsidP="00E514CF">
      <w:pPr>
        <w:tabs>
          <w:tab w:val="left" w:pos="708"/>
          <w:tab w:val="center" w:pos="4419"/>
          <w:tab w:val="right" w:pos="8838"/>
        </w:tabs>
        <w:spacing w:after="0" w:line="240" w:lineRule="auto"/>
        <w:contextualSpacing/>
        <w:jc w:val="both"/>
        <w:rPr>
          <w:rFonts w:ascii="Arial" w:hAnsi="Arial" w:cs="Arial"/>
          <w:sz w:val="24"/>
          <w:szCs w:val="24"/>
        </w:rPr>
      </w:pPr>
      <w:r w:rsidRPr="00930C75">
        <w:rPr>
          <w:rFonts w:ascii="Arial" w:hAnsi="Arial" w:cs="Arial"/>
          <w:b/>
          <w:sz w:val="24"/>
          <w:szCs w:val="24"/>
        </w:rPr>
        <w:t>ESTE:</w:t>
      </w:r>
      <w:r w:rsidRPr="00E514CF">
        <w:rPr>
          <w:rFonts w:ascii="Arial" w:hAnsi="Arial" w:cs="Arial"/>
          <w:sz w:val="24"/>
          <w:szCs w:val="24"/>
        </w:rPr>
        <w:t xml:space="preserve"> Recta (2-6) rumbo S. 12º 31´ O. de 21, 70 m. lindando con calle Pública (cerrada); </w:t>
      </w:r>
    </w:p>
    <w:p w:rsidR="00930C75" w:rsidRDefault="00E514CF" w:rsidP="00E514CF">
      <w:pPr>
        <w:tabs>
          <w:tab w:val="left" w:pos="708"/>
          <w:tab w:val="center" w:pos="4419"/>
          <w:tab w:val="right" w:pos="8838"/>
        </w:tabs>
        <w:spacing w:after="0" w:line="240" w:lineRule="auto"/>
        <w:contextualSpacing/>
        <w:jc w:val="both"/>
        <w:rPr>
          <w:rFonts w:ascii="Arial" w:hAnsi="Arial" w:cs="Arial"/>
          <w:sz w:val="24"/>
          <w:szCs w:val="24"/>
        </w:rPr>
      </w:pPr>
      <w:r w:rsidRPr="00930C75">
        <w:rPr>
          <w:rFonts w:ascii="Arial" w:hAnsi="Arial" w:cs="Arial"/>
          <w:b/>
          <w:sz w:val="24"/>
          <w:szCs w:val="24"/>
        </w:rPr>
        <w:t>SUR:</w:t>
      </w:r>
      <w:r w:rsidR="00930C75">
        <w:rPr>
          <w:rFonts w:ascii="Arial" w:hAnsi="Arial" w:cs="Arial"/>
          <w:sz w:val="24"/>
          <w:szCs w:val="24"/>
        </w:rPr>
        <w:t xml:space="preserve"> R</w:t>
      </w:r>
      <w:r w:rsidRPr="00E514CF">
        <w:rPr>
          <w:rFonts w:ascii="Arial" w:hAnsi="Arial" w:cs="Arial"/>
          <w:sz w:val="24"/>
          <w:szCs w:val="24"/>
        </w:rPr>
        <w:t>ecta (6-5) rumbo N. 76º 43</w:t>
      </w:r>
      <w:r>
        <w:rPr>
          <w:rFonts w:ascii="Arial" w:hAnsi="Arial" w:cs="Arial"/>
          <w:sz w:val="24"/>
          <w:szCs w:val="24"/>
        </w:rPr>
        <w:t xml:space="preserve"> </w:t>
      </w:r>
      <w:r w:rsidRPr="00E514CF">
        <w:rPr>
          <w:rFonts w:ascii="Arial" w:hAnsi="Arial" w:cs="Arial"/>
          <w:sz w:val="24"/>
          <w:szCs w:val="24"/>
        </w:rPr>
        <w:t xml:space="preserve">’O. de 69,28 m. lindando con Lote Nº 2 de Julio </w:t>
      </w:r>
      <w:proofErr w:type="spellStart"/>
      <w:r w:rsidRPr="00E514CF">
        <w:rPr>
          <w:rFonts w:ascii="Arial" w:hAnsi="Arial" w:cs="Arial"/>
          <w:sz w:val="24"/>
          <w:szCs w:val="24"/>
        </w:rPr>
        <w:t>Guibert</w:t>
      </w:r>
      <w:proofErr w:type="spellEnd"/>
      <w:r w:rsidRPr="00E514CF">
        <w:rPr>
          <w:rFonts w:ascii="Arial" w:hAnsi="Arial" w:cs="Arial"/>
          <w:sz w:val="24"/>
          <w:szCs w:val="24"/>
        </w:rPr>
        <w:t xml:space="preserve">; </w:t>
      </w:r>
    </w:p>
    <w:p w:rsidR="00E514CF" w:rsidRPr="00E514CF" w:rsidRDefault="00E514CF" w:rsidP="00E514CF">
      <w:pPr>
        <w:tabs>
          <w:tab w:val="left" w:pos="708"/>
          <w:tab w:val="center" w:pos="4419"/>
          <w:tab w:val="right" w:pos="8838"/>
        </w:tabs>
        <w:spacing w:after="0" w:line="240" w:lineRule="auto"/>
        <w:contextualSpacing/>
        <w:jc w:val="both"/>
        <w:rPr>
          <w:rFonts w:ascii="Arial" w:hAnsi="Arial" w:cs="Arial"/>
          <w:sz w:val="24"/>
          <w:szCs w:val="24"/>
        </w:rPr>
      </w:pPr>
      <w:r w:rsidRPr="00930C75">
        <w:rPr>
          <w:rFonts w:ascii="Arial" w:hAnsi="Arial" w:cs="Arial"/>
          <w:b/>
          <w:sz w:val="24"/>
          <w:szCs w:val="24"/>
        </w:rPr>
        <w:t>OESTE</w:t>
      </w:r>
      <w:r w:rsidRPr="00E514CF">
        <w:rPr>
          <w:rFonts w:ascii="Arial" w:hAnsi="Arial" w:cs="Arial"/>
          <w:sz w:val="24"/>
          <w:szCs w:val="24"/>
        </w:rPr>
        <w:t>: Recta (5-1) rumbo N. 12º 30’</w:t>
      </w:r>
      <w:r>
        <w:rPr>
          <w:rFonts w:ascii="Arial" w:hAnsi="Arial" w:cs="Arial"/>
          <w:sz w:val="24"/>
          <w:szCs w:val="24"/>
        </w:rPr>
        <w:t xml:space="preserve"> </w:t>
      </w:r>
      <w:r w:rsidR="00930C75">
        <w:rPr>
          <w:rFonts w:ascii="Arial" w:hAnsi="Arial" w:cs="Arial"/>
          <w:sz w:val="24"/>
          <w:szCs w:val="24"/>
        </w:rPr>
        <w:t>E. d</w:t>
      </w:r>
      <w:r w:rsidRPr="00E514CF">
        <w:rPr>
          <w:rFonts w:ascii="Arial" w:hAnsi="Arial" w:cs="Arial"/>
          <w:sz w:val="24"/>
          <w:szCs w:val="24"/>
        </w:rPr>
        <w:t>e 21,70 m. lindando con calle Pública Baldío.</w:t>
      </w:r>
    </w:p>
    <w:p w:rsidR="00E514CF" w:rsidRPr="00E514CF" w:rsidRDefault="00E514CF" w:rsidP="00E514CF">
      <w:pPr>
        <w:tabs>
          <w:tab w:val="left" w:pos="708"/>
          <w:tab w:val="center" w:pos="4419"/>
          <w:tab w:val="right" w:pos="8838"/>
        </w:tabs>
        <w:spacing w:after="0" w:line="240" w:lineRule="auto"/>
        <w:contextualSpacing/>
        <w:jc w:val="both"/>
        <w:rPr>
          <w:rFonts w:ascii="Arial" w:hAnsi="Arial" w:cs="Arial"/>
          <w:sz w:val="24"/>
          <w:szCs w:val="24"/>
        </w:rPr>
      </w:pPr>
    </w:p>
    <w:p w:rsidR="00E514CF" w:rsidRDefault="00E514CF" w:rsidP="00E514CF">
      <w:pPr>
        <w:tabs>
          <w:tab w:val="left" w:pos="708"/>
          <w:tab w:val="center" w:pos="4419"/>
          <w:tab w:val="right" w:pos="8838"/>
        </w:tabs>
        <w:spacing w:after="0" w:line="240" w:lineRule="auto"/>
        <w:contextualSpacing/>
        <w:jc w:val="both"/>
        <w:rPr>
          <w:rFonts w:ascii="Arial" w:hAnsi="Arial" w:cs="Arial"/>
          <w:sz w:val="24"/>
          <w:szCs w:val="24"/>
        </w:rPr>
      </w:pPr>
      <w:r w:rsidRPr="00E514CF">
        <w:rPr>
          <w:rFonts w:ascii="Arial" w:hAnsi="Arial" w:cs="Arial"/>
          <w:sz w:val="24"/>
          <w:szCs w:val="24"/>
        </w:rPr>
        <w:t>2)</w:t>
      </w:r>
      <w:r>
        <w:rPr>
          <w:rFonts w:ascii="Arial" w:hAnsi="Arial" w:cs="Arial"/>
          <w:sz w:val="24"/>
          <w:szCs w:val="24"/>
        </w:rPr>
        <w:t xml:space="preserve"> </w:t>
      </w:r>
      <w:r w:rsidRPr="00E514CF">
        <w:rPr>
          <w:rFonts w:ascii="Arial" w:hAnsi="Arial" w:cs="Arial"/>
          <w:sz w:val="24"/>
          <w:szCs w:val="24"/>
        </w:rPr>
        <w:t>Plano de Mensura Nº 23.841, Matrícula Nº 009.293, Partida Nº 112.439 se ubica en el Departamento Diamante, Zona Quintas, Manzana 5 y parte sobrante fracción “C” de Quinta 43, de CUATRO MIL OCHOCIENTOS CUARENTA Y UN METROS CUADRADOS CON VEINTINUEVE DECÍMETROS (4.841,29 m²) y MIL SETECIENTOS CINCUENTA Y CUATRO METROS CUADRADOS CON DIECISÉI</w:t>
      </w:r>
      <w:r>
        <w:rPr>
          <w:rFonts w:ascii="Arial" w:hAnsi="Arial" w:cs="Arial"/>
          <w:sz w:val="24"/>
          <w:szCs w:val="24"/>
        </w:rPr>
        <w:t>S DECÍMETROS (1.754,16 m2</w:t>
      </w:r>
      <w:r w:rsidRPr="00E514CF">
        <w:rPr>
          <w:rFonts w:ascii="Arial" w:hAnsi="Arial" w:cs="Arial"/>
          <w:sz w:val="24"/>
          <w:szCs w:val="24"/>
        </w:rPr>
        <w:t>), desglosa Lote Nº 2 CINCO MIL SESENTA Y SEI</w:t>
      </w:r>
      <w:r>
        <w:rPr>
          <w:rFonts w:ascii="Arial" w:hAnsi="Arial" w:cs="Arial"/>
          <w:sz w:val="24"/>
          <w:szCs w:val="24"/>
        </w:rPr>
        <w:t>S METROS CUADRADOS (5.066,00 m2</w:t>
      </w:r>
      <w:r w:rsidRPr="00E514CF">
        <w:rPr>
          <w:rFonts w:ascii="Arial" w:hAnsi="Arial" w:cs="Arial"/>
          <w:sz w:val="24"/>
          <w:szCs w:val="24"/>
        </w:rPr>
        <w:t xml:space="preserve">) dentro de los siguientes límites y linderos: </w:t>
      </w:r>
    </w:p>
    <w:p w:rsidR="00930C75" w:rsidRPr="00E514CF" w:rsidRDefault="00930C75" w:rsidP="00E514CF">
      <w:pPr>
        <w:tabs>
          <w:tab w:val="left" w:pos="708"/>
          <w:tab w:val="center" w:pos="4419"/>
          <w:tab w:val="right" w:pos="8838"/>
        </w:tabs>
        <w:spacing w:after="0" w:line="240" w:lineRule="auto"/>
        <w:contextualSpacing/>
        <w:jc w:val="both"/>
        <w:rPr>
          <w:rFonts w:ascii="Arial" w:hAnsi="Arial" w:cs="Arial"/>
          <w:sz w:val="24"/>
          <w:szCs w:val="24"/>
        </w:rPr>
      </w:pPr>
    </w:p>
    <w:p w:rsidR="00E514CF" w:rsidRPr="00E514CF" w:rsidRDefault="00E514CF" w:rsidP="00E514CF">
      <w:pPr>
        <w:tabs>
          <w:tab w:val="left" w:pos="708"/>
          <w:tab w:val="center" w:pos="4419"/>
          <w:tab w:val="right" w:pos="8838"/>
        </w:tabs>
        <w:spacing w:after="0" w:line="240" w:lineRule="auto"/>
        <w:contextualSpacing/>
        <w:jc w:val="both"/>
        <w:rPr>
          <w:rFonts w:ascii="Arial" w:hAnsi="Arial" w:cs="Arial"/>
          <w:sz w:val="24"/>
          <w:szCs w:val="24"/>
        </w:rPr>
      </w:pPr>
      <w:r w:rsidRPr="00930C75">
        <w:rPr>
          <w:rFonts w:ascii="Arial" w:hAnsi="Arial" w:cs="Arial"/>
          <w:b/>
          <w:sz w:val="24"/>
          <w:szCs w:val="24"/>
        </w:rPr>
        <w:t>NORTE:</w:t>
      </w:r>
      <w:r w:rsidRPr="00E514CF">
        <w:rPr>
          <w:rFonts w:ascii="Arial" w:hAnsi="Arial" w:cs="Arial"/>
          <w:sz w:val="24"/>
          <w:szCs w:val="24"/>
        </w:rPr>
        <w:t xml:space="preserve"> Recta (5-6) rumbo S. 76º 43</w:t>
      </w:r>
      <w:r w:rsidR="00930C75">
        <w:rPr>
          <w:rFonts w:ascii="Arial" w:hAnsi="Arial" w:cs="Arial"/>
          <w:sz w:val="24"/>
          <w:szCs w:val="24"/>
        </w:rPr>
        <w:t>’ E. d</w:t>
      </w:r>
      <w:r w:rsidRPr="00E514CF">
        <w:rPr>
          <w:rFonts w:ascii="Arial" w:hAnsi="Arial" w:cs="Arial"/>
          <w:sz w:val="24"/>
          <w:szCs w:val="24"/>
        </w:rPr>
        <w:t xml:space="preserve">e 69,28 m. lindando </w:t>
      </w:r>
      <w:r>
        <w:rPr>
          <w:rFonts w:ascii="Arial" w:hAnsi="Arial" w:cs="Arial"/>
          <w:sz w:val="24"/>
          <w:szCs w:val="24"/>
        </w:rPr>
        <w:t xml:space="preserve">con Lote Nº 1 de Julio </w:t>
      </w:r>
      <w:proofErr w:type="spellStart"/>
      <w:r>
        <w:rPr>
          <w:rFonts w:ascii="Arial" w:hAnsi="Arial" w:cs="Arial"/>
          <w:sz w:val="24"/>
          <w:szCs w:val="24"/>
        </w:rPr>
        <w:t>Guibert</w:t>
      </w:r>
      <w:proofErr w:type="spellEnd"/>
      <w:r>
        <w:rPr>
          <w:rFonts w:ascii="Arial" w:hAnsi="Arial" w:cs="Arial"/>
          <w:sz w:val="24"/>
          <w:szCs w:val="24"/>
        </w:rPr>
        <w:t>;</w:t>
      </w:r>
    </w:p>
    <w:p w:rsidR="00930C75" w:rsidRDefault="00E514CF" w:rsidP="00E514CF">
      <w:pPr>
        <w:tabs>
          <w:tab w:val="left" w:pos="708"/>
          <w:tab w:val="center" w:pos="4419"/>
          <w:tab w:val="right" w:pos="8838"/>
        </w:tabs>
        <w:spacing w:after="0" w:line="240" w:lineRule="auto"/>
        <w:contextualSpacing/>
        <w:jc w:val="both"/>
        <w:rPr>
          <w:rFonts w:ascii="Arial" w:hAnsi="Arial" w:cs="Arial"/>
          <w:sz w:val="24"/>
          <w:szCs w:val="24"/>
        </w:rPr>
      </w:pPr>
      <w:r w:rsidRPr="00930C75">
        <w:rPr>
          <w:rFonts w:ascii="Arial" w:hAnsi="Arial" w:cs="Arial"/>
          <w:b/>
          <w:sz w:val="24"/>
          <w:szCs w:val="24"/>
        </w:rPr>
        <w:t>ESTE:</w:t>
      </w:r>
      <w:r w:rsidR="00930C75">
        <w:rPr>
          <w:rFonts w:ascii="Arial" w:hAnsi="Arial" w:cs="Arial"/>
          <w:sz w:val="24"/>
          <w:szCs w:val="24"/>
        </w:rPr>
        <w:t xml:space="preserve"> R</w:t>
      </w:r>
      <w:r w:rsidRPr="00E514CF">
        <w:rPr>
          <w:rFonts w:ascii="Arial" w:hAnsi="Arial" w:cs="Arial"/>
          <w:sz w:val="24"/>
          <w:szCs w:val="24"/>
        </w:rPr>
        <w:t xml:space="preserve">ecta (6-3) rumbo S. 12º 31’ O de 73,20 m. lindando con calle Pública (cerrada); </w:t>
      </w:r>
    </w:p>
    <w:p w:rsidR="00E514CF" w:rsidRPr="00E514CF" w:rsidRDefault="00E514CF" w:rsidP="00E514CF">
      <w:pPr>
        <w:tabs>
          <w:tab w:val="left" w:pos="708"/>
          <w:tab w:val="center" w:pos="4419"/>
          <w:tab w:val="right" w:pos="8838"/>
        </w:tabs>
        <w:spacing w:after="0" w:line="240" w:lineRule="auto"/>
        <w:contextualSpacing/>
        <w:jc w:val="both"/>
        <w:rPr>
          <w:rFonts w:ascii="Arial" w:hAnsi="Arial" w:cs="Arial"/>
          <w:sz w:val="24"/>
          <w:szCs w:val="24"/>
        </w:rPr>
      </w:pPr>
      <w:r w:rsidRPr="00930C75">
        <w:rPr>
          <w:rFonts w:ascii="Arial" w:hAnsi="Arial" w:cs="Arial"/>
          <w:b/>
          <w:sz w:val="24"/>
          <w:szCs w:val="24"/>
        </w:rPr>
        <w:t>SUR:</w:t>
      </w:r>
      <w:r w:rsidR="00930C75">
        <w:rPr>
          <w:rFonts w:ascii="Arial" w:hAnsi="Arial" w:cs="Arial"/>
          <w:sz w:val="24"/>
          <w:szCs w:val="24"/>
        </w:rPr>
        <w:t xml:space="preserve"> R</w:t>
      </w:r>
      <w:r w:rsidRPr="00E514CF">
        <w:rPr>
          <w:rFonts w:ascii="Arial" w:hAnsi="Arial" w:cs="Arial"/>
          <w:sz w:val="24"/>
          <w:szCs w:val="24"/>
        </w:rPr>
        <w:t>ecta (3-4) rumbo N. 76º 35’</w:t>
      </w:r>
      <w:r>
        <w:rPr>
          <w:rFonts w:ascii="Arial" w:hAnsi="Arial" w:cs="Arial"/>
          <w:sz w:val="24"/>
          <w:szCs w:val="24"/>
        </w:rPr>
        <w:t xml:space="preserve"> </w:t>
      </w:r>
      <w:r w:rsidR="00930C75">
        <w:rPr>
          <w:rFonts w:ascii="Arial" w:hAnsi="Arial" w:cs="Arial"/>
          <w:sz w:val="24"/>
          <w:szCs w:val="24"/>
        </w:rPr>
        <w:t>O. d</w:t>
      </w:r>
      <w:r w:rsidRPr="00E514CF">
        <w:rPr>
          <w:rFonts w:ascii="Arial" w:hAnsi="Arial" w:cs="Arial"/>
          <w:sz w:val="24"/>
          <w:szCs w:val="24"/>
        </w:rPr>
        <w:t xml:space="preserve">e 69,28 m. lindando con Avenida Gral. </w:t>
      </w:r>
      <w:proofErr w:type="spellStart"/>
      <w:r w:rsidRPr="00E514CF">
        <w:rPr>
          <w:rFonts w:ascii="Arial" w:hAnsi="Arial" w:cs="Arial"/>
          <w:sz w:val="24"/>
          <w:szCs w:val="24"/>
        </w:rPr>
        <w:t>Mosconi</w:t>
      </w:r>
      <w:proofErr w:type="spellEnd"/>
      <w:r w:rsidRPr="00E514CF">
        <w:rPr>
          <w:rFonts w:ascii="Arial" w:hAnsi="Arial" w:cs="Arial"/>
          <w:sz w:val="24"/>
          <w:szCs w:val="24"/>
        </w:rPr>
        <w:t xml:space="preserve">, </w:t>
      </w:r>
      <w:proofErr w:type="spellStart"/>
      <w:proofErr w:type="gramStart"/>
      <w:r w:rsidRPr="00E514CF">
        <w:rPr>
          <w:rFonts w:ascii="Arial" w:hAnsi="Arial" w:cs="Arial"/>
          <w:sz w:val="24"/>
          <w:szCs w:val="24"/>
        </w:rPr>
        <w:t>pav</w:t>
      </w:r>
      <w:proofErr w:type="spellEnd"/>
      <w:r>
        <w:rPr>
          <w:rFonts w:ascii="Arial" w:hAnsi="Arial" w:cs="Arial"/>
          <w:sz w:val="24"/>
          <w:szCs w:val="24"/>
        </w:rPr>
        <w:t>.;</w:t>
      </w:r>
      <w:proofErr w:type="gramEnd"/>
    </w:p>
    <w:p w:rsidR="00E514CF" w:rsidRPr="00E514CF" w:rsidRDefault="00E514CF" w:rsidP="00E514CF">
      <w:pPr>
        <w:tabs>
          <w:tab w:val="left" w:pos="708"/>
          <w:tab w:val="center" w:pos="4419"/>
          <w:tab w:val="right" w:pos="8838"/>
        </w:tabs>
        <w:spacing w:after="0" w:line="240" w:lineRule="auto"/>
        <w:contextualSpacing/>
        <w:jc w:val="both"/>
        <w:rPr>
          <w:rFonts w:ascii="Arial" w:hAnsi="Arial" w:cs="Arial"/>
          <w:sz w:val="24"/>
          <w:szCs w:val="24"/>
        </w:rPr>
      </w:pPr>
      <w:r w:rsidRPr="00930C75">
        <w:rPr>
          <w:rFonts w:ascii="Arial" w:hAnsi="Arial" w:cs="Arial"/>
          <w:b/>
          <w:sz w:val="24"/>
          <w:szCs w:val="24"/>
        </w:rPr>
        <w:t>OESTE:</w:t>
      </w:r>
      <w:r w:rsidRPr="00E514CF">
        <w:rPr>
          <w:rFonts w:ascii="Arial" w:hAnsi="Arial" w:cs="Arial"/>
          <w:sz w:val="24"/>
          <w:szCs w:val="24"/>
        </w:rPr>
        <w:t xml:space="preserve"> Recta (4-5) rumbo N. 12º 30’ E. de 73,05</w:t>
      </w:r>
      <w:r w:rsidR="00930C75">
        <w:rPr>
          <w:rFonts w:ascii="Arial" w:hAnsi="Arial" w:cs="Arial"/>
          <w:sz w:val="24"/>
          <w:szCs w:val="24"/>
        </w:rPr>
        <w:t xml:space="preserve"> m. lindando con calle Pública </w:t>
      </w:r>
      <w:proofErr w:type="spellStart"/>
      <w:r w:rsidR="00930C75">
        <w:rPr>
          <w:rFonts w:ascii="Arial" w:hAnsi="Arial" w:cs="Arial"/>
          <w:sz w:val="24"/>
          <w:szCs w:val="24"/>
        </w:rPr>
        <w:t>pav</w:t>
      </w:r>
      <w:proofErr w:type="spellEnd"/>
      <w:r w:rsidR="00930C75">
        <w:rPr>
          <w:rFonts w:ascii="Arial" w:hAnsi="Arial" w:cs="Arial"/>
          <w:sz w:val="24"/>
          <w:szCs w:val="24"/>
        </w:rPr>
        <w:t xml:space="preserve">. </w:t>
      </w:r>
      <w:proofErr w:type="spellStart"/>
      <w:proofErr w:type="gramStart"/>
      <w:r w:rsidR="00930C75">
        <w:rPr>
          <w:rFonts w:ascii="Arial" w:hAnsi="Arial" w:cs="Arial"/>
          <w:sz w:val="24"/>
          <w:szCs w:val="24"/>
        </w:rPr>
        <w:t>b</w:t>
      </w:r>
      <w:r w:rsidRPr="00E514CF">
        <w:rPr>
          <w:rFonts w:ascii="Arial" w:hAnsi="Arial" w:cs="Arial"/>
          <w:sz w:val="24"/>
          <w:szCs w:val="24"/>
        </w:rPr>
        <w:t>aldio</w:t>
      </w:r>
      <w:proofErr w:type="spellEnd"/>
      <w:proofErr w:type="gramEnd"/>
      <w:r w:rsidRPr="00E514CF">
        <w:rPr>
          <w:rFonts w:ascii="Arial" w:hAnsi="Arial" w:cs="Arial"/>
          <w:sz w:val="24"/>
          <w:szCs w:val="24"/>
        </w:rPr>
        <w:t>.</w:t>
      </w:r>
    </w:p>
    <w:p w:rsidR="00E514CF" w:rsidRPr="00E514CF" w:rsidRDefault="00E514CF" w:rsidP="00E514CF">
      <w:pPr>
        <w:tabs>
          <w:tab w:val="left" w:pos="708"/>
          <w:tab w:val="center" w:pos="4419"/>
          <w:tab w:val="right" w:pos="8838"/>
        </w:tabs>
        <w:spacing w:after="0" w:line="240" w:lineRule="auto"/>
        <w:contextualSpacing/>
        <w:jc w:val="both"/>
        <w:rPr>
          <w:rFonts w:ascii="Arial" w:hAnsi="Arial" w:cs="Arial"/>
          <w:sz w:val="24"/>
          <w:szCs w:val="24"/>
        </w:rPr>
      </w:pPr>
    </w:p>
    <w:p w:rsidR="00E514CF" w:rsidRPr="00E514CF" w:rsidRDefault="00E514CF" w:rsidP="00E514CF">
      <w:pPr>
        <w:tabs>
          <w:tab w:val="left" w:pos="708"/>
          <w:tab w:val="center" w:pos="4419"/>
          <w:tab w:val="right" w:pos="8838"/>
        </w:tabs>
        <w:spacing w:after="0" w:line="240" w:lineRule="auto"/>
        <w:contextualSpacing/>
        <w:jc w:val="both"/>
        <w:rPr>
          <w:rFonts w:ascii="Arial" w:hAnsi="Arial" w:cs="Arial"/>
          <w:sz w:val="24"/>
          <w:szCs w:val="24"/>
        </w:rPr>
      </w:pPr>
      <w:r w:rsidRPr="00E514CF">
        <w:rPr>
          <w:rFonts w:ascii="Arial" w:hAnsi="Arial" w:cs="Arial"/>
          <w:b/>
          <w:sz w:val="24"/>
          <w:szCs w:val="24"/>
          <w:u w:val="single"/>
        </w:rPr>
        <w:t>ARTÍCULO 2º.-</w:t>
      </w:r>
      <w:r w:rsidRPr="00E514CF">
        <w:rPr>
          <w:rFonts w:ascii="Arial" w:hAnsi="Arial" w:cs="Arial"/>
          <w:sz w:val="24"/>
          <w:szCs w:val="24"/>
        </w:rPr>
        <w:t xml:space="preserve"> El inmueble donado conforme lo dispuesto en el Artículo 1º es destinado para la construcción de un edificio para la Escuela Integral Nº 15 “San Francisco Javier” del Departamento Diamante, Provincia de Entre Ríos. Siendo </w:t>
      </w:r>
      <w:r w:rsidRPr="00E514CF">
        <w:rPr>
          <w:rFonts w:ascii="Arial" w:hAnsi="Arial" w:cs="Arial"/>
          <w:sz w:val="24"/>
          <w:szCs w:val="24"/>
        </w:rPr>
        <w:lastRenderedPageBreak/>
        <w:t>la donación absolutamente intransferible y su transgresión dará luga</w:t>
      </w:r>
      <w:r>
        <w:rPr>
          <w:rFonts w:ascii="Arial" w:hAnsi="Arial" w:cs="Arial"/>
          <w:sz w:val="24"/>
          <w:szCs w:val="24"/>
        </w:rPr>
        <w:t>r a la revocación de la misma.</w:t>
      </w:r>
    </w:p>
    <w:p w:rsidR="00E514CF" w:rsidRPr="00E514CF" w:rsidRDefault="00E514CF" w:rsidP="00E514CF">
      <w:pPr>
        <w:tabs>
          <w:tab w:val="left" w:pos="708"/>
          <w:tab w:val="center" w:pos="4419"/>
          <w:tab w:val="right" w:pos="8838"/>
        </w:tabs>
        <w:spacing w:after="0" w:line="240" w:lineRule="auto"/>
        <w:contextualSpacing/>
        <w:jc w:val="both"/>
        <w:rPr>
          <w:rFonts w:ascii="Arial" w:hAnsi="Arial" w:cs="Arial"/>
          <w:sz w:val="24"/>
          <w:szCs w:val="24"/>
        </w:rPr>
      </w:pPr>
    </w:p>
    <w:p w:rsidR="00E514CF" w:rsidRPr="00E514CF" w:rsidRDefault="00E514CF" w:rsidP="00E514CF">
      <w:pPr>
        <w:tabs>
          <w:tab w:val="left" w:pos="708"/>
          <w:tab w:val="center" w:pos="4419"/>
          <w:tab w:val="right" w:pos="8838"/>
        </w:tabs>
        <w:spacing w:after="0" w:line="240" w:lineRule="auto"/>
        <w:contextualSpacing/>
        <w:jc w:val="both"/>
        <w:rPr>
          <w:rFonts w:ascii="Arial" w:hAnsi="Arial" w:cs="Arial"/>
          <w:sz w:val="24"/>
          <w:szCs w:val="24"/>
        </w:rPr>
      </w:pPr>
      <w:r w:rsidRPr="00E514CF">
        <w:rPr>
          <w:rFonts w:ascii="Arial" w:hAnsi="Arial" w:cs="Arial"/>
          <w:b/>
          <w:sz w:val="24"/>
          <w:szCs w:val="24"/>
          <w:u w:val="single"/>
        </w:rPr>
        <w:t>ARTÍCULO 3º.-</w:t>
      </w:r>
      <w:r w:rsidRPr="00E514CF">
        <w:rPr>
          <w:rFonts w:ascii="Arial" w:hAnsi="Arial" w:cs="Arial"/>
          <w:b/>
          <w:sz w:val="24"/>
          <w:szCs w:val="24"/>
        </w:rPr>
        <w:t xml:space="preserve"> </w:t>
      </w:r>
      <w:r w:rsidRPr="00E514CF">
        <w:rPr>
          <w:rFonts w:ascii="Arial" w:hAnsi="Arial" w:cs="Arial"/>
          <w:sz w:val="24"/>
          <w:szCs w:val="24"/>
        </w:rPr>
        <w:t xml:space="preserve">Facúltese a Escribanía Mayor de Gobierno a realizar los trámites conducentes para la efectiva transferencia de dominio del inmueble individualizado, a favor del Superior Gobierno </w:t>
      </w:r>
      <w:r>
        <w:rPr>
          <w:rFonts w:ascii="Arial" w:hAnsi="Arial" w:cs="Arial"/>
          <w:sz w:val="24"/>
          <w:szCs w:val="24"/>
        </w:rPr>
        <w:t>de la Provincia de Entre Ríos.</w:t>
      </w:r>
    </w:p>
    <w:p w:rsidR="00E514CF" w:rsidRPr="003255FD" w:rsidRDefault="00E514CF" w:rsidP="003255FD">
      <w:pPr>
        <w:spacing w:after="0" w:line="240" w:lineRule="auto"/>
        <w:jc w:val="both"/>
        <w:rPr>
          <w:rFonts w:ascii="Arial" w:hAnsi="Arial"/>
          <w:b/>
          <w:sz w:val="24"/>
          <w:szCs w:val="24"/>
          <w:u w:val="single"/>
        </w:rPr>
      </w:pPr>
    </w:p>
    <w:p w:rsidR="00E514CF" w:rsidRPr="003255FD" w:rsidRDefault="00E514CF" w:rsidP="003255FD">
      <w:pPr>
        <w:spacing w:after="0" w:line="240" w:lineRule="auto"/>
        <w:jc w:val="both"/>
        <w:rPr>
          <w:rFonts w:ascii="Arial" w:hAnsi="Arial"/>
          <w:sz w:val="24"/>
          <w:szCs w:val="24"/>
          <w:u w:val="single"/>
        </w:rPr>
      </w:pPr>
      <w:r w:rsidRPr="003255FD">
        <w:rPr>
          <w:rFonts w:ascii="Arial" w:hAnsi="Arial"/>
          <w:b/>
          <w:sz w:val="24"/>
          <w:szCs w:val="24"/>
          <w:u w:val="single"/>
        </w:rPr>
        <w:t xml:space="preserve">ARTICULO </w:t>
      </w:r>
      <w:r>
        <w:rPr>
          <w:rFonts w:ascii="Arial" w:hAnsi="Arial"/>
          <w:b/>
          <w:sz w:val="24"/>
          <w:szCs w:val="24"/>
          <w:u w:val="single"/>
        </w:rPr>
        <w:t>4</w:t>
      </w:r>
      <w:r w:rsidRPr="003255FD">
        <w:rPr>
          <w:rFonts w:ascii="Arial" w:hAnsi="Arial"/>
          <w:b/>
          <w:sz w:val="24"/>
          <w:szCs w:val="24"/>
          <w:u w:val="single"/>
        </w:rPr>
        <w:t>°.-</w:t>
      </w:r>
      <w:r w:rsidRPr="003255FD">
        <w:rPr>
          <w:rFonts w:ascii="Arial" w:hAnsi="Arial"/>
          <w:sz w:val="24"/>
          <w:szCs w:val="24"/>
        </w:rPr>
        <w:t xml:space="preserve"> Comuníquese, etcétera.</w:t>
      </w:r>
    </w:p>
    <w:p w:rsidR="00E514CF" w:rsidRPr="003255FD" w:rsidRDefault="00E514CF" w:rsidP="003255FD">
      <w:pPr>
        <w:spacing w:after="0" w:line="240" w:lineRule="auto"/>
        <w:rPr>
          <w:rFonts w:ascii="Arial" w:hAnsi="Arial"/>
          <w:sz w:val="24"/>
          <w:szCs w:val="24"/>
        </w:rPr>
      </w:pPr>
    </w:p>
    <w:p w:rsidR="00E514CF" w:rsidRPr="003255FD" w:rsidRDefault="00E514CF" w:rsidP="003255FD">
      <w:pPr>
        <w:spacing w:after="0" w:line="240" w:lineRule="auto"/>
        <w:jc w:val="both"/>
        <w:rPr>
          <w:rFonts w:ascii="Arial" w:hAnsi="Arial"/>
          <w:sz w:val="24"/>
          <w:szCs w:val="24"/>
        </w:rPr>
      </w:pPr>
    </w:p>
    <w:p w:rsidR="00E514CF" w:rsidRDefault="00E514CF" w:rsidP="003255FD">
      <w:pPr>
        <w:pStyle w:val="L1"/>
      </w:pPr>
      <w:r w:rsidRPr="003255FD">
        <w:t xml:space="preserve">PARANÁ, SALA DE SESIONES, </w:t>
      </w:r>
      <w:r>
        <w:t>2 de junio de 2021</w:t>
      </w:r>
      <w:r w:rsidRPr="003255FD">
        <w:t>.</w:t>
      </w:r>
    </w:p>
    <w:p w:rsidR="0038246A" w:rsidRPr="003255FD" w:rsidRDefault="0038246A" w:rsidP="003255FD">
      <w:pPr>
        <w:pStyle w:val="L1"/>
      </w:pPr>
    </w:p>
    <w:p w:rsidR="0038246A" w:rsidRPr="003D187D" w:rsidRDefault="0038246A" w:rsidP="00556EA4">
      <w:pPr>
        <w:spacing w:after="0" w:line="240" w:lineRule="auto"/>
        <w:jc w:val="both"/>
        <w:rPr>
          <w:rFonts w:ascii="Arial" w:hAnsi="Arial" w:cs="Arial"/>
          <w:b/>
        </w:rPr>
      </w:pPr>
      <w:r w:rsidRPr="003D187D">
        <w:rPr>
          <w:rFonts w:ascii="Arial" w:hAnsi="Arial" w:cs="Arial"/>
          <w:b/>
        </w:rPr>
        <w:t xml:space="preserve">            </w:t>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t xml:space="preserve">   </w:t>
      </w:r>
      <w:r>
        <w:rPr>
          <w:rFonts w:ascii="Arial" w:hAnsi="Arial" w:cs="Arial"/>
          <w:b/>
        </w:rPr>
        <w:t xml:space="preserve">    </w:t>
      </w:r>
      <w:r w:rsidRPr="003D187D">
        <w:rPr>
          <w:rFonts w:ascii="Arial" w:hAnsi="Arial" w:cs="Arial"/>
          <w:b/>
        </w:rPr>
        <w:t xml:space="preserve"> Daniel Horacio OLANO</w:t>
      </w:r>
    </w:p>
    <w:p w:rsidR="0038246A" w:rsidRPr="003D187D" w:rsidRDefault="0038246A" w:rsidP="00556EA4">
      <w:pPr>
        <w:spacing w:after="0" w:line="240" w:lineRule="auto"/>
        <w:jc w:val="both"/>
        <w:rPr>
          <w:rFonts w:ascii="Arial" w:hAnsi="Arial" w:cs="Arial"/>
          <w:b/>
        </w:rPr>
      </w:pP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t xml:space="preserve">       Vicepresidente 1º H. C. de Senadores</w:t>
      </w:r>
    </w:p>
    <w:p w:rsidR="0038246A" w:rsidRPr="003D187D" w:rsidRDefault="0038246A" w:rsidP="00556EA4">
      <w:pPr>
        <w:spacing w:after="0" w:line="240" w:lineRule="auto"/>
        <w:jc w:val="both"/>
        <w:rPr>
          <w:rFonts w:ascii="Arial" w:hAnsi="Arial" w:cs="Arial"/>
          <w:b/>
        </w:rPr>
      </w:pP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t xml:space="preserve">       </w:t>
      </w:r>
      <w:r>
        <w:rPr>
          <w:rFonts w:ascii="Arial" w:hAnsi="Arial" w:cs="Arial"/>
          <w:b/>
        </w:rPr>
        <w:t xml:space="preserve">  </w:t>
      </w:r>
      <w:r w:rsidRPr="003D187D">
        <w:rPr>
          <w:rFonts w:ascii="Arial" w:hAnsi="Arial" w:cs="Arial"/>
          <w:b/>
        </w:rPr>
        <w:t xml:space="preserve">  </w:t>
      </w:r>
      <w:proofErr w:type="gramStart"/>
      <w:r w:rsidRPr="003D187D">
        <w:rPr>
          <w:rFonts w:ascii="Arial" w:hAnsi="Arial" w:cs="Arial"/>
          <w:b/>
        </w:rPr>
        <w:t>a/c</w:t>
      </w:r>
      <w:proofErr w:type="gramEnd"/>
      <w:r w:rsidRPr="003D187D">
        <w:rPr>
          <w:rFonts w:ascii="Arial" w:hAnsi="Arial" w:cs="Arial"/>
          <w:b/>
        </w:rPr>
        <w:t xml:space="preserve"> de la Presidencia</w:t>
      </w:r>
    </w:p>
    <w:p w:rsidR="0038246A" w:rsidRDefault="0038246A" w:rsidP="00556EA4">
      <w:pPr>
        <w:spacing w:after="0" w:line="240" w:lineRule="auto"/>
        <w:jc w:val="both"/>
        <w:rPr>
          <w:rFonts w:ascii="Arial" w:hAnsi="Arial" w:cs="Arial"/>
          <w:b/>
        </w:rPr>
      </w:pPr>
    </w:p>
    <w:p w:rsidR="0038246A" w:rsidRPr="003D187D" w:rsidRDefault="0038246A" w:rsidP="00556EA4">
      <w:pPr>
        <w:spacing w:after="0" w:line="240" w:lineRule="auto"/>
        <w:jc w:val="both"/>
        <w:rPr>
          <w:rFonts w:ascii="Arial" w:hAnsi="Arial" w:cs="Arial"/>
          <w:b/>
        </w:rPr>
      </w:pPr>
    </w:p>
    <w:p w:rsidR="0038246A" w:rsidRPr="003D187D" w:rsidRDefault="0038246A" w:rsidP="00556EA4">
      <w:pPr>
        <w:spacing w:after="0" w:line="240" w:lineRule="auto"/>
        <w:jc w:val="both"/>
        <w:rPr>
          <w:rFonts w:ascii="Arial" w:hAnsi="Arial" w:cs="Arial"/>
          <w:b/>
        </w:rPr>
      </w:pP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t xml:space="preserve">       </w:t>
      </w:r>
      <w:r>
        <w:rPr>
          <w:rFonts w:ascii="Arial" w:hAnsi="Arial" w:cs="Arial"/>
          <w:b/>
        </w:rPr>
        <w:t xml:space="preserve">  </w:t>
      </w:r>
      <w:r w:rsidRPr="003D187D">
        <w:rPr>
          <w:rFonts w:ascii="Arial" w:hAnsi="Arial" w:cs="Arial"/>
          <w:b/>
        </w:rPr>
        <w:t xml:space="preserve"> Lautaro SCHIAVONI</w:t>
      </w:r>
    </w:p>
    <w:p w:rsidR="0038246A" w:rsidRPr="003D187D" w:rsidRDefault="0038246A" w:rsidP="00556EA4">
      <w:pPr>
        <w:spacing w:after="0" w:line="240" w:lineRule="auto"/>
        <w:jc w:val="both"/>
        <w:rPr>
          <w:rFonts w:ascii="Arial" w:hAnsi="Arial" w:cs="Arial"/>
          <w:b/>
        </w:rPr>
      </w:pP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Pr>
          <w:rFonts w:ascii="Arial" w:hAnsi="Arial" w:cs="Arial"/>
          <w:b/>
        </w:rPr>
        <w:t xml:space="preserve">  </w:t>
      </w:r>
      <w:r w:rsidRPr="003D187D">
        <w:rPr>
          <w:rFonts w:ascii="Arial" w:hAnsi="Arial" w:cs="Arial"/>
          <w:b/>
        </w:rPr>
        <w:t>Secretario H. C. de Senadores</w:t>
      </w:r>
    </w:p>
    <w:p w:rsidR="0038246A" w:rsidRPr="003D187D" w:rsidRDefault="0038246A" w:rsidP="00556EA4">
      <w:pPr>
        <w:spacing w:after="0" w:line="240" w:lineRule="auto"/>
        <w:jc w:val="both"/>
        <w:rPr>
          <w:rFonts w:ascii="Arial" w:hAnsi="Arial" w:cs="Arial"/>
          <w:b/>
        </w:rPr>
      </w:pPr>
    </w:p>
    <w:p w:rsidR="0038246A" w:rsidRPr="003D187D" w:rsidRDefault="0038246A" w:rsidP="00556EA4">
      <w:pPr>
        <w:spacing w:after="0" w:line="240" w:lineRule="auto"/>
        <w:jc w:val="both"/>
        <w:rPr>
          <w:rFonts w:ascii="Arial" w:hAnsi="Arial" w:cs="Arial"/>
          <w:b/>
        </w:rPr>
      </w:pPr>
      <w:r w:rsidRPr="003D187D">
        <w:rPr>
          <w:rFonts w:ascii="Arial" w:hAnsi="Arial" w:cs="Arial"/>
          <w:b/>
        </w:rPr>
        <w:t>ES COPIA AUTENTICA</w:t>
      </w:r>
    </w:p>
    <w:p w:rsidR="00C650F6" w:rsidRDefault="00C650F6">
      <w:bookmarkStart w:id="0" w:name="_GoBack"/>
      <w:bookmarkEnd w:id="0"/>
    </w:p>
    <w:sectPr w:rsidR="00C650F6">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D85" w:rsidRDefault="00346D85" w:rsidP="00E514CF">
      <w:pPr>
        <w:spacing w:after="0" w:line="240" w:lineRule="auto"/>
      </w:pPr>
      <w:r>
        <w:separator/>
      </w:r>
    </w:p>
  </w:endnote>
  <w:endnote w:type="continuationSeparator" w:id="0">
    <w:p w:rsidR="00346D85" w:rsidRDefault="00346D85" w:rsidP="00E5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D85" w:rsidRDefault="00346D85" w:rsidP="00E514CF">
      <w:pPr>
        <w:spacing w:after="0" w:line="240" w:lineRule="auto"/>
      </w:pPr>
      <w:r>
        <w:separator/>
      </w:r>
    </w:p>
  </w:footnote>
  <w:footnote w:type="continuationSeparator" w:id="0">
    <w:p w:rsidR="00346D85" w:rsidRDefault="00346D85" w:rsidP="00E514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4CF" w:rsidRPr="00E514CF" w:rsidRDefault="00E514CF" w:rsidP="00E514C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4CF"/>
    <w:rsid w:val="00154617"/>
    <w:rsid w:val="00167CF3"/>
    <w:rsid w:val="00346D85"/>
    <w:rsid w:val="003616ED"/>
    <w:rsid w:val="0038246A"/>
    <w:rsid w:val="005F47C3"/>
    <w:rsid w:val="006752CF"/>
    <w:rsid w:val="00691A5F"/>
    <w:rsid w:val="006D286F"/>
    <w:rsid w:val="00780C1B"/>
    <w:rsid w:val="007A17CC"/>
    <w:rsid w:val="007B3862"/>
    <w:rsid w:val="007C0266"/>
    <w:rsid w:val="008217FF"/>
    <w:rsid w:val="0085238B"/>
    <w:rsid w:val="0091406C"/>
    <w:rsid w:val="00927C6E"/>
    <w:rsid w:val="00930C75"/>
    <w:rsid w:val="009F655B"/>
    <w:rsid w:val="00A15CE2"/>
    <w:rsid w:val="00A67E21"/>
    <w:rsid w:val="00AB638C"/>
    <w:rsid w:val="00B31645"/>
    <w:rsid w:val="00B35C6A"/>
    <w:rsid w:val="00B41D76"/>
    <w:rsid w:val="00C650F6"/>
    <w:rsid w:val="00C870A9"/>
    <w:rsid w:val="00CB01FC"/>
    <w:rsid w:val="00CD1468"/>
    <w:rsid w:val="00CF5CC6"/>
    <w:rsid w:val="00D028EC"/>
    <w:rsid w:val="00D74047"/>
    <w:rsid w:val="00DF60F9"/>
    <w:rsid w:val="00E4572C"/>
    <w:rsid w:val="00E514CF"/>
    <w:rsid w:val="00E60AAC"/>
    <w:rsid w:val="00EA5C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FDCC68-E391-4A85-804A-D956BC78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514CF"/>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E514CF"/>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E514CF"/>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E514CF"/>
    <w:rPr>
      <w:rFonts w:ascii="Arial" w:eastAsia="Times New Roman" w:hAnsi="Arial" w:cs="Arial"/>
      <w:b/>
      <w:sz w:val="24"/>
      <w:szCs w:val="24"/>
      <w:lang w:val="es-ES" w:eastAsia="es-ES"/>
    </w:rPr>
  </w:style>
  <w:style w:type="character" w:styleId="Nmerodepgina">
    <w:name w:val="page number"/>
    <w:basedOn w:val="Fuentedeprrafopredeter"/>
    <w:rsid w:val="00E514CF"/>
  </w:style>
  <w:style w:type="paragraph" w:customStyle="1" w:styleId="L1">
    <w:name w:val="L1"/>
    <w:basedOn w:val="Encabezado"/>
    <w:autoRedefine/>
    <w:rsid w:val="00E514CF"/>
    <w:pPr>
      <w:keepNext/>
      <w:keepLines/>
      <w:tabs>
        <w:tab w:val="clear" w:pos="4419"/>
        <w:tab w:val="clear" w:pos="8838"/>
      </w:tabs>
      <w:jc w:val="both"/>
    </w:pPr>
    <w:rPr>
      <w:rFonts w:ascii="Arial" w:hAnsi="Arial"/>
      <w:b/>
    </w:rPr>
  </w:style>
  <w:style w:type="paragraph" w:styleId="Piedepgina">
    <w:name w:val="footer"/>
    <w:basedOn w:val="Normal"/>
    <w:link w:val="PiedepginaCar"/>
    <w:uiPriority w:val="99"/>
    <w:unhideWhenUsed/>
    <w:rsid w:val="00E514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514CF"/>
  </w:style>
  <w:style w:type="paragraph" w:styleId="Prrafodelista">
    <w:name w:val="List Paragraph"/>
    <w:basedOn w:val="Normal"/>
    <w:uiPriority w:val="34"/>
    <w:qFormat/>
    <w:rsid w:val="00930C75"/>
    <w:pPr>
      <w:ind w:left="720"/>
      <w:contextualSpacing/>
    </w:pPr>
  </w:style>
  <w:style w:type="paragraph" w:styleId="Textodeglobo">
    <w:name w:val="Balloon Text"/>
    <w:basedOn w:val="Normal"/>
    <w:link w:val="TextodegloboCar"/>
    <w:uiPriority w:val="99"/>
    <w:semiHidden/>
    <w:unhideWhenUsed/>
    <w:rsid w:val="0038246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824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467</Words>
  <Characters>2569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Senado</cp:lastModifiedBy>
  <cp:revision>4</cp:revision>
  <cp:lastPrinted>2021-06-02T13:21:00Z</cp:lastPrinted>
  <dcterms:created xsi:type="dcterms:W3CDTF">2021-06-01T17:25:00Z</dcterms:created>
  <dcterms:modified xsi:type="dcterms:W3CDTF">2021-06-03T12:48:00Z</dcterms:modified>
</cp:coreProperties>
</file>