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10C" w:rsidRPr="00390C62" w:rsidRDefault="005D610C" w:rsidP="00390C62">
      <w:pPr>
        <w:spacing w:line="360" w:lineRule="auto"/>
        <w:jc w:val="both"/>
        <w:rPr>
          <w:rFonts w:ascii="Times New Roman" w:hAnsi="Times New Roman" w:cs="Times New Roman"/>
          <w:b/>
          <w:sz w:val="24"/>
          <w:szCs w:val="24"/>
        </w:rPr>
      </w:pPr>
      <w:r w:rsidRPr="00390C62">
        <w:rPr>
          <w:rFonts w:ascii="Times New Roman" w:hAnsi="Times New Roman" w:cs="Times New Roman"/>
          <w:b/>
          <w:sz w:val="24"/>
          <w:szCs w:val="24"/>
        </w:rPr>
        <w:t>HONORABLE SENADO:</w:t>
      </w:r>
    </w:p>
    <w:p w:rsidR="00713A6F" w:rsidRDefault="005D610C" w:rsidP="00390C62">
      <w:pPr>
        <w:shd w:val="clear" w:color="auto" w:fill="FFFFFF"/>
        <w:spacing w:line="360" w:lineRule="auto"/>
        <w:jc w:val="both"/>
        <w:rPr>
          <w:rFonts w:ascii="Times New Roman" w:hAnsi="Times New Roman" w:cs="Times New Roman"/>
          <w:sz w:val="24"/>
          <w:szCs w:val="24"/>
        </w:rPr>
      </w:pPr>
      <w:r w:rsidRPr="00390C62">
        <w:rPr>
          <w:rFonts w:ascii="Times New Roman" w:hAnsi="Times New Roman" w:cs="Times New Roman"/>
          <w:b/>
          <w:sz w:val="24"/>
          <w:szCs w:val="24"/>
        </w:rPr>
        <w:tab/>
      </w:r>
      <w:r w:rsidRPr="00390C62">
        <w:rPr>
          <w:rFonts w:ascii="Times New Roman" w:hAnsi="Times New Roman" w:cs="Times New Roman"/>
          <w:b/>
          <w:sz w:val="24"/>
          <w:szCs w:val="24"/>
        </w:rPr>
        <w:tab/>
      </w:r>
      <w:r w:rsidRPr="00390C62">
        <w:rPr>
          <w:rFonts w:ascii="Times New Roman" w:hAnsi="Times New Roman" w:cs="Times New Roman"/>
          <w:b/>
          <w:sz w:val="24"/>
          <w:szCs w:val="24"/>
        </w:rPr>
        <w:tab/>
      </w:r>
      <w:r w:rsidRPr="00390C62">
        <w:rPr>
          <w:rFonts w:ascii="Times New Roman" w:hAnsi="Times New Roman" w:cs="Times New Roman"/>
          <w:b/>
          <w:sz w:val="24"/>
          <w:szCs w:val="24"/>
        </w:rPr>
        <w:tab/>
      </w:r>
      <w:r w:rsidRPr="00390C62">
        <w:rPr>
          <w:rFonts w:ascii="Times New Roman" w:hAnsi="Times New Roman" w:cs="Times New Roman"/>
          <w:sz w:val="24"/>
          <w:szCs w:val="24"/>
        </w:rPr>
        <w:t xml:space="preserve">Vuestra </w:t>
      </w:r>
      <w:r w:rsidR="00A120A6">
        <w:rPr>
          <w:rFonts w:ascii="Times New Roman" w:hAnsi="Times New Roman" w:cs="Times New Roman"/>
          <w:b/>
          <w:sz w:val="24"/>
          <w:szCs w:val="24"/>
        </w:rPr>
        <w:t>Comisi</w:t>
      </w:r>
      <w:r w:rsidR="007C1231">
        <w:rPr>
          <w:rFonts w:ascii="Times New Roman" w:hAnsi="Times New Roman" w:cs="Times New Roman"/>
          <w:b/>
          <w:sz w:val="24"/>
          <w:szCs w:val="24"/>
        </w:rPr>
        <w:t>ó</w:t>
      </w:r>
      <w:r w:rsidR="00A120A6">
        <w:rPr>
          <w:rFonts w:ascii="Times New Roman" w:hAnsi="Times New Roman" w:cs="Times New Roman"/>
          <w:b/>
          <w:sz w:val="24"/>
          <w:szCs w:val="24"/>
        </w:rPr>
        <w:t>n</w:t>
      </w:r>
      <w:r w:rsidRPr="00390C62">
        <w:rPr>
          <w:rFonts w:ascii="Times New Roman" w:hAnsi="Times New Roman" w:cs="Times New Roman"/>
          <w:b/>
          <w:sz w:val="24"/>
          <w:szCs w:val="24"/>
        </w:rPr>
        <w:t xml:space="preserve"> de </w:t>
      </w:r>
      <w:r w:rsidR="00BD1BD8" w:rsidRPr="00390C62">
        <w:rPr>
          <w:rFonts w:ascii="Times New Roman" w:hAnsi="Times New Roman" w:cs="Times New Roman"/>
          <w:b/>
          <w:sz w:val="24"/>
          <w:szCs w:val="24"/>
        </w:rPr>
        <w:t>Legislación General</w:t>
      </w:r>
      <w:r w:rsidRPr="00390C62">
        <w:rPr>
          <w:rFonts w:ascii="Times New Roman" w:hAnsi="Times New Roman" w:cs="Times New Roman"/>
          <w:sz w:val="24"/>
          <w:szCs w:val="24"/>
        </w:rPr>
        <w:t xml:space="preserve">, ha considerado, el Proyecto de Ley, contenido en el </w:t>
      </w:r>
      <w:r w:rsidRPr="00390C62">
        <w:rPr>
          <w:rFonts w:ascii="Times New Roman" w:hAnsi="Times New Roman" w:cs="Times New Roman"/>
          <w:b/>
          <w:bCs/>
          <w:sz w:val="24"/>
          <w:szCs w:val="24"/>
        </w:rPr>
        <w:t xml:space="preserve">Expediente Nº </w:t>
      </w:r>
      <w:r w:rsidR="006D1F33" w:rsidRPr="00390C62">
        <w:rPr>
          <w:rFonts w:ascii="Times New Roman" w:hAnsi="Times New Roman" w:cs="Times New Roman"/>
          <w:b/>
          <w:bCs/>
          <w:sz w:val="24"/>
          <w:szCs w:val="24"/>
        </w:rPr>
        <w:t>1</w:t>
      </w:r>
      <w:r w:rsidR="0034211B">
        <w:rPr>
          <w:rFonts w:ascii="Times New Roman" w:hAnsi="Times New Roman" w:cs="Times New Roman"/>
          <w:b/>
          <w:bCs/>
          <w:sz w:val="24"/>
          <w:szCs w:val="24"/>
        </w:rPr>
        <w:t>4</w:t>
      </w:r>
      <w:r w:rsidR="00BD1BD8" w:rsidRPr="00390C62">
        <w:rPr>
          <w:rFonts w:ascii="Times New Roman" w:hAnsi="Times New Roman" w:cs="Times New Roman"/>
          <w:b/>
          <w:bCs/>
          <w:sz w:val="24"/>
          <w:szCs w:val="24"/>
        </w:rPr>
        <w:t>.</w:t>
      </w:r>
      <w:r w:rsidR="0034211B">
        <w:rPr>
          <w:rFonts w:ascii="Times New Roman" w:hAnsi="Times New Roman" w:cs="Times New Roman"/>
          <w:b/>
          <w:bCs/>
          <w:sz w:val="24"/>
          <w:szCs w:val="24"/>
        </w:rPr>
        <w:t>010</w:t>
      </w:r>
      <w:r w:rsidRPr="00390C62">
        <w:rPr>
          <w:rFonts w:ascii="Times New Roman" w:hAnsi="Times New Roman" w:cs="Times New Roman"/>
          <w:sz w:val="24"/>
          <w:szCs w:val="24"/>
        </w:rPr>
        <w:t>, autoría de</w:t>
      </w:r>
      <w:r w:rsidR="0034211B">
        <w:rPr>
          <w:rFonts w:ascii="Times New Roman" w:hAnsi="Times New Roman" w:cs="Times New Roman"/>
          <w:sz w:val="24"/>
          <w:szCs w:val="24"/>
        </w:rPr>
        <w:t>l Poder Ejecutivo</w:t>
      </w:r>
      <w:r w:rsidRPr="0034211B">
        <w:rPr>
          <w:rFonts w:ascii="Times New Roman" w:hAnsi="Times New Roman" w:cs="Times New Roman"/>
          <w:sz w:val="24"/>
          <w:szCs w:val="24"/>
        </w:rPr>
        <w:t xml:space="preserve">, </w:t>
      </w:r>
      <w:r w:rsidR="007C1231" w:rsidRPr="0034211B">
        <w:rPr>
          <w:rFonts w:ascii="Times New Roman" w:hAnsi="Times New Roman" w:cs="Times New Roman"/>
          <w:color w:val="333333"/>
          <w:sz w:val="24"/>
          <w:szCs w:val="24"/>
          <w:shd w:val="clear" w:color="auto" w:fill="FFFFFF"/>
        </w:rPr>
        <w:t> </w:t>
      </w:r>
      <w:r w:rsidR="0034211B" w:rsidRPr="0034211B">
        <w:rPr>
          <w:rFonts w:ascii="Times New Roman" w:hAnsi="Times New Roman" w:cs="Times New Roman"/>
          <w:color w:val="333333"/>
          <w:sz w:val="24"/>
          <w:szCs w:val="24"/>
          <w:shd w:val="clear" w:color="auto" w:fill="FFFFFF"/>
        </w:rPr>
        <w:t>por el cual se autoriza al Superior</w:t>
      </w:r>
      <w:r w:rsidR="0034211B">
        <w:rPr>
          <w:rFonts w:ascii="Times New Roman" w:hAnsi="Times New Roman" w:cs="Times New Roman"/>
          <w:color w:val="333333"/>
          <w:sz w:val="24"/>
          <w:szCs w:val="24"/>
          <w:shd w:val="clear" w:color="auto" w:fill="FFFFFF"/>
        </w:rPr>
        <w:t xml:space="preserve"> Gobierno de la Provincia de Entre Ríos a aceptar el ofrecimiento de donación de dos terrenos, formulado por la Municipalidad de Diamante, para la construcción de la Escuela Integral Nº15 “ San Francisco Javier”</w:t>
      </w:r>
      <w:r w:rsidR="00713A6F" w:rsidRPr="007C1231">
        <w:rPr>
          <w:rFonts w:ascii="Times New Roman" w:hAnsi="Times New Roman" w:cs="Times New Roman"/>
          <w:sz w:val="24"/>
          <w:szCs w:val="24"/>
        </w:rPr>
        <w:t>,</w:t>
      </w:r>
      <w:r w:rsidR="00713A6F" w:rsidRPr="00390C62">
        <w:rPr>
          <w:rFonts w:ascii="Times New Roman" w:hAnsi="Times New Roman" w:cs="Times New Roman"/>
          <w:sz w:val="24"/>
          <w:szCs w:val="24"/>
        </w:rPr>
        <w:t xml:space="preserve"> </w:t>
      </w:r>
      <w:r w:rsidRPr="00390C62">
        <w:rPr>
          <w:rFonts w:ascii="Times New Roman" w:hAnsi="Times New Roman" w:cs="Times New Roman"/>
          <w:sz w:val="24"/>
          <w:szCs w:val="24"/>
        </w:rPr>
        <w:t xml:space="preserve"> cuyo texto fuera aprobado en reunión de Comisión realizada el día </w:t>
      </w:r>
      <w:r w:rsidR="0034211B">
        <w:rPr>
          <w:rFonts w:ascii="Times New Roman" w:hAnsi="Times New Roman" w:cs="Times New Roman"/>
          <w:sz w:val="24"/>
          <w:szCs w:val="24"/>
        </w:rPr>
        <w:t>1</w:t>
      </w:r>
      <w:r w:rsidRPr="00390C62">
        <w:rPr>
          <w:rFonts w:ascii="Times New Roman" w:hAnsi="Times New Roman" w:cs="Times New Roman"/>
          <w:sz w:val="24"/>
          <w:szCs w:val="24"/>
        </w:rPr>
        <w:t xml:space="preserve"> de </w:t>
      </w:r>
      <w:r w:rsidR="0034211B">
        <w:rPr>
          <w:rFonts w:ascii="Times New Roman" w:hAnsi="Times New Roman" w:cs="Times New Roman"/>
          <w:sz w:val="24"/>
          <w:szCs w:val="24"/>
        </w:rPr>
        <w:t>junio</w:t>
      </w:r>
      <w:r w:rsidRPr="00390C62">
        <w:rPr>
          <w:rFonts w:ascii="Times New Roman" w:hAnsi="Times New Roman" w:cs="Times New Roman"/>
          <w:sz w:val="24"/>
          <w:szCs w:val="24"/>
        </w:rPr>
        <w:t xml:space="preserve"> de 202</w:t>
      </w:r>
      <w:r w:rsidR="007C1231">
        <w:rPr>
          <w:rFonts w:ascii="Times New Roman" w:hAnsi="Times New Roman" w:cs="Times New Roman"/>
          <w:sz w:val="24"/>
          <w:szCs w:val="24"/>
        </w:rPr>
        <w:t>1</w:t>
      </w:r>
      <w:r w:rsidRPr="00390C62">
        <w:rPr>
          <w:rFonts w:ascii="Times New Roman" w:hAnsi="Times New Roman" w:cs="Times New Roman"/>
          <w:sz w:val="24"/>
          <w:szCs w:val="24"/>
        </w:rPr>
        <w:t>, en la modalidad establecida por la Resolución Nº 026 HCS -14</w:t>
      </w:r>
      <w:r w:rsidR="007C1231">
        <w:rPr>
          <w:rFonts w:ascii="Times New Roman" w:hAnsi="Times New Roman" w:cs="Times New Roman"/>
          <w:sz w:val="24"/>
          <w:szCs w:val="24"/>
        </w:rPr>
        <w:t>2</w:t>
      </w:r>
      <w:r w:rsidRPr="00390C62">
        <w:rPr>
          <w:rFonts w:ascii="Times New Roman" w:hAnsi="Times New Roman" w:cs="Times New Roman"/>
          <w:sz w:val="24"/>
          <w:szCs w:val="24"/>
        </w:rPr>
        <w:t>º Período Legislativo, contando con el asentimiento de los integrantes de la</w:t>
      </w:r>
      <w:r w:rsidR="00C611F8" w:rsidRPr="00390C62">
        <w:rPr>
          <w:rFonts w:ascii="Times New Roman" w:hAnsi="Times New Roman" w:cs="Times New Roman"/>
          <w:sz w:val="24"/>
          <w:szCs w:val="24"/>
        </w:rPr>
        <w:t xml:space="preserve"> misma</w:t>
      </w:r>
      <w:r w:rsidRPr="00D55574">
        <w:rPr>
          <w:rFonts w:ascii="Times New Roman" w:hAnsi="Times New Roman" w:cs="Times New Roman"/>
          <w:sz w:val="24"/>
          <w:szCs w:val="24"/>
        </w:rPr>
        <w:t>; a saber: Senador</w:t>
      </w:r>
      <w:r w:rsidR="00C611F8" w:rsidRPr="00D55574">
        <w:rPr>
          <w:rFonts w:ascii="Times New Roman" w:hAnsi="Times New Roman" w:cs="Times New Roman"/>
          <w:sz w:val="24"/>
          <w:szCs w:val="24"/>
        </w:rPr>
        <w:t>a</w:t>
      </w:r>
      <w:r w:rsidR="007C1231">
        <w:rPr>
          <w:rFonts w:ascii="Times New Roman" w:hAnsi="Times New Roman" w:cs="Times New Roman"/>
          <w:sz w:val="24"/>
          <w:szCs w:val="24"/>
        </w:rPr>
        <w:t>s</w:t>
      </w:r>
      <w:r w:rsidRPr="00D55574">
        <w:rPr>
          <w:rFonts w:ascii="Times New Roman" w:hAnsi="Times New Roman" w:cs="Times New Roman"/>
          <w:sz w:val="24"/>
          <w:szCs w:val="24"/>
        </w:rPr>
        <w:t xml:space="preserve"> </w:t>
      </w:r>
      <w:proofErr w:type="spellStart"/>
      <w:r w:rsidR="00C611F8" w:rsidRPr="00D55574">
        <w:rPr>
          <w:rFonts w:ascii="Times New Roman" w:hAnsi="Times New Roman" w:cs="Times New Roman"/>
          <w:sz w:val="24"/>
          <w:szCs w:val="24"/>
        </w:rPr>
        <w:t>Gieco</w:t>
      </w:r>
      <w:proofErr w:type="spellEnd"/>
      <w:r w:rsidR="007C1231">
        <w:rPr>
          <w:rFonts w:ascii="Times New Roman" w:hAnsi="Times New Roman" w:cs="Times New Roman"/>
          <w:sz w:val="24"/>
          <w:szCs w:val="24"/>
        </w:rPr>
        <w:t xml:space="preserve"> y Miranda</w:t>
      </w:r>
      <w:r w:rsidR="00C611F8" w:rsidRPr="00D55574">
        <w:rPr>
          <w:rFonts w:ascii="Times New Roman" w:hAnsi="Times New Roman" w:cs="Times New Roman"/>
          <w:sz w:val="24"/>
          <w:szCs w:val="24"/>
        </w:rPr>
        <w:t xml:space="preserve"> y Sena</w:t>
      </w:r>
      <w:r w:rsidR="00D55574">
        <w:rPr>
          <w:rFonts w:ascii="Times New Roman" w:hAnsi="Times New Roman" w:cs="Times New Roman"/>
          <w:sz w:val="24"/>
          <w:szCs w:val="24"/>
        </w:rPr>
        <w:t xml:space="preserve">dores </w:t>
      </w:r>
      <w:proofErr w:type="spellStart"/>
      <w:r w:rsidR="007C1231">
        <w:rPr>
          <w:rFonts w:ascii="Times New Roman" w:hAnsi="Times New Roman" w:cs="Times New Roman"/>
          <w:sz w:val="24"/>
          <w:szCs w:val="24"/>
        </w:rPr>
        <w:t>Amavet</w:t>
      </w:r>
      <w:proofErr w:type="spellEnd"/>
      <w:r w:rsidR="00812164">
        <w:rPr>
          <w:rFonts w:ascii="Times New Roman" w:hAnsi="Times New Roman" w:cs="Times New Roman"/>
          <w:sz w:val="24"/>
          <w:szCs w:val="24"/>
        </w:rPr>
        <w:t xml:space="preserve">, </w:t>
      </w:r>
      <w:proofErr w:type="spellStart"/>
      <w:r w:rsidR="00812164">
        <w:rPr>
          <w:rFonts w:ascii="Times New Roman" w:hAnsi="Times New Roman" w:cs="Times New Roman"/>
          <w:sz w:val="24"/>
          <w:szCs w:val="24"/>
        </w:rPr>
        <w:t>Maradey</w:t>
      </w:r>
      <w:proofErr w:type="spellEnd"/>
      <w:r w:rsidR="00812164">
        <w:rPr>
          <w:rFonts w:ascii="Times New Roman" w:hAnsi="Times New Roman" w:cs="Times New Roman"/>
          <w:sz w:val="24"/>
          <w:szCs w:val="24"/>
        </w:rPr>
        <w:t xml:space="preserve">, </w:t>
      </w:r>
      <w:proofErr w:type="spellStart"/>
      <w:r w:rsidR="00812164">
        <w:rPr>
          <w:rFonts w:ascii="Times New Roman" w:hAnsi="Times New Roman" w:cs="Times New Roman"/>
          <w:sz w:val="24"/>
          <w:szCs w:val="24"/>
        </w:rPr>
        <w:t>Berthet</w:t>
      </w:r>
      <w:proofErr w:type="spellEnd"/>
      <w:r w:rsidR="00812164">
        <w:rPr>
          <w:rFonts w:ascii="Times New Roman" w:hAnsi="Times New Roman" w:cs="Times New Roman"/>
          <w:sz w:val="24"/>
          <w:szCs w:val="24"/>
        </w:rPr>
        <w:t xml:space="preserve">, </w:t>
      </w:r>
      <w:proofErr w:type="spellStart"/>
      <w:r w:rsidR="00812164">
        <w:rPr>
          <w:rFonts w:ascii="Times New Roman" w:hAnsi="Times New Roman" w:cs="Times New Roman"/>
          <w:sz w:val="24"/>
          <w:szCs w:val="24"/>
        </w:rPr>
        <w:t>Bagnat</w:t>
      </w:r>
      <w:proofErr w:type="spellEnd"/>
      <w:r w:rsidR="007C1231">
        <w:rPr>
          <w:rFonts w:ascii="Times New Roman" w:hAnsi="Times New Roman" w:cs="Times New Roman"/>
          <w:sz w:val="24"/>
          <w:szCs w:val="24"/>
        </w:rPr>
        <w:t xml:space="preserve"> </w:t>
      </w:r>
      <w:r w:rsidR="00C611F8" w:rsidRPr="00D55574">
        <w:rPr>
          <w:rFonts w:ascii="Times New Roman" w:hAnsi="Times New Roman" w:cs="Times New Roman"/>
          <w:sz w:val="24"/>
          <w:szCs w:val="24"/>
        </w:rPr>
        <w:t xml:space="preserve">y </w:t>
      </w:r>
      <w:proofErr w:type="spellStart"/>
      <w:r w:rsidR="007C1231">
        <w:rPr>
          <w:rFonts w:ascii="Times New Roman" w:hAnsi="Times New Roman" w:cs="Times New Roman"/>
          <w:sz w:val="24"/>
          <w:szCs w:val="24"/>
        </w:rPr>
        <w:t>Dal</w:t>
      </w:r>
      <w:proofErr w:type="spellEnd"/>
      <w:r w:rsidR="007C1231">
        <w:rPr>
          <w:rFonts w:ascii="Times New Roman" w:hAnsi="Times New Roman" w:cs="Times New Roman"/>
          <w:sz w:val="24"/>
          <w:szCs w:val="24"/>
        </w:rPr>
        <w:t xml:space="preserve"> </w:t>
      </w:r>
      <w:proofErr w:type="spellStart"/>
      <w:r w:rsidR="007C1231">
        <w:rPr>
          <w:rFonts w:ascii="Times New Roman" w:hAnsi="Times New Roman" w:cs="Times New Roman"/>
          <w:sz w:val="24"/>
          <w:szCs w:val="24"/>
        </w:rPr>
        <w:t>Molin</w:t>
      </w:r>
      <w:proofErr w:type="spellEnd"/>
      <w:r w:rsidRPr="00390C62">
        <w:rPr>
          <w:rFonts w:ascii="Times New Roman" w:hAnsi="Times New Roman" w:cs="Times New Roman"/>
          <w:sz w:val="24"/>
          <w:szCs w:val="24"/>
        </w:rPr>
        <w:t xml:space="preserve">. </w:t>
      </w:r>
      <w:r w:rsidR="00713A6F" w:rsidRPr="00390C62">
        <w:rPr>
          <w:rFonts w:ascii="Times New Roman" w:hAnsi="Times New Roman" w:cs="Times New Roman"/>
          <w:sz w:val="24"/>
          <w:szCs w:val="24"/>
        </w:rPr>
        <w:t xml:space="preserve">El Secretario Adjunto de Comisiones, Dr. Néstor Ferrutti, da fe de la adhesión de los integrantes de la Comisión en cantidad suficiente para alcanzar la Mayoría que avala el presente texto normativo y, por las razones que dará su miembro informante, aconseja su aprobación </w:t>
      </w:r>
      <w:r w:rsidR="00CD0752">
        <w:rPr>
          <w:rFonts w:ascii="Times New Roman" w:hAnsi="Times New Roman" w:cs="Times New Roman"/>
          <w:sz w:val="24"/>
          <w:szCs w:val="24"/>
        </w:rPr>
        <w:t>en los términos presentados</w:t>
      </w:r>
      <w:bookmarkStart w:id="0" w:name="_GoBack"/>
      <w:bookmarkEnd w:id="0"/>
      <w:r w:rsidR="00713A6F" w:rsidRPr="00390C62">
        <w:rPr>
          <w:rFonts w:ascii="Times New Roman" w:hAnsi="Times New Roman" w:cs="Times New Roman"/>
          <w:sz w:val="24"/>
          <w:szCs w:val="24"/>
        </w:rPr>
        <w:t xml:space="preserve">. </w:t>
      </w:r>
    </w:p>
    <w:p w:rsidR="0034211B" w:rsidRPr="00390C62" w:rsidRDefault="0034211B" w:rsidP="00390C62">
      <w:pPr>
        <w:shd w:val="clear" w:color="auto" w:fill="FFFFFF"/>
        <w:spacing w:line="360" w:lineRule="auto"/>
        <w:jc w:val="both"/>
        <w:rPr>
          <w:rFonts w:ascii="Times New Roman" w:hAnsi="Times New Roman" w:cs="Times New Roman"/>
          <w:sz w:val="24"/>
          <w:szCs w:val="24"/>
        </w:rPr>
      </w:pPr>
    </w:p>
    <w:p w:rsidR="007C1231" w:rsidRPr="00B20E4F" w:rsidRDefault="007C1231" w:rsidP="007C1231">
      <w:pPr>
        <w:spacing w:line="360" w:lineRule="auto"/>
        <w:jc w:val="center"/>
        <w:rPr>
          <w:rFonts w:ascii="Times New Roman" w:hAnsi="Times New Roman" w:cs="Times New Roman"/>
          <w:b/>
          <w:sz w:val="24"/>
          <w:szCs w:val="24"/>
        </w:rPr>
      </w:pPr>
      <w:r w:rsidRPr="00B20E4F">
        <w:rPr>
          <w:rFonts w:ascii="Times New Roman" w:hAnsi="Times New Roman" w:cs="Times New Roman"/>
          <w:b/>
          <w:sz w:val="24"/>
          <w:szCs w:val="24"/>
        </w:rPr>
        <w:t>LA LEGISLATURA DE LA PROVINCIA DE ENTRE RÍOS SANCIONA CON FUERZA DE</w:t>
      </w:r>
    </w:p>
    <w:p w:rsidR="007C1231" w:rsidRPr="00B20E4F" w:rsidRDefault="007C1231" w:rsidP="007C1231">
      <w:pPr>
        <w:jc w:val="center"/>
        <w:rPr>
          <w:rFonts w:ascii="Times New Roman" w:hAnsi="Times New Roman" w:cs="Times New Roman"/>
          <w:b/>
          <w:sz w:val="24"/>
          <w:szCs w:val="24"/>
        </w:rPr>
      </w:pPr>
      <w:r w:rsidRPr="00B20E4F">
        <w:rPr>
          <w:rFonts w:ascii="Times New Roman" w:hAnsi="Times New Roman" w:cs="Times New Roman"/>
          <w:b/>
          <w:sz w:val="24"/>
          <w:szCs w:val="24"/>
        </w:rPr>
        <w:t>L E Y:</w:t>
      </w:r>
    </w:p>
    <w:p w:rsidR="00150A8C" w:rsidRDefault="00150A8C" w:rsidP="0034211B">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150A8C">
        <w:rPr>
          <w:rFonts w:ascii="Times New Roman" w:hAnsi="Times New Roman" w:cs="Times New Roman"/>
          <w:b/>
          <w:sz w:val="24"/>
          <w:szCs w:val="24"/>
        </w:rPr>
        <w:t>ARTÍCULO 1º:</w:t>
      </w:r>
      <w:r w:rsidR="0034211B" w:rsidRPr="0034211B">
        <w:rPr>
          <w:rFonts w:ascii="Times New Roman" w:hAnsi="Times New Roman" w:cs="Times New Roman"/>
          <w:sz w:val="24"/>
          <w:szCs w:val="24"/>
        </w:rPr>
        <w:t xml:space="preserve"> </w:t>
      </w:r>
      <w:r w:rsidR="00812164" w:rsidRPr="0034211B">
        <w:rPr>
          <w:rFonts w:ascii="Times New Roman" w:hAnsi="Times New Roman" w:cs="Times New Roman"/>
          <w:sz w:val="24"/>
          <w:szCs w:val="24"/>
        </w:rPr>
        <w:t>Autorizase</w:t>
      </w:r>
      <w:r w:rsidR="0034211B" w:rsidRPr="0034211B">
        <w:rPr>
          <w:rFonts w:ascii="Times New Roman" w:hAnsi="Times New Roman" w:cs="Times New Roman"/>
          <w:sz w:val="24"/>
          <w:szCs w:val="24"/>
        </w:rPr>
        <w:t xml:space="preserve"> al Superior Gobierno de la Provincia de Entre Ríos, a aceptar el ofrecimiento de donación formulado por la Municipalidad de Diamante, de dos fracciones de terrenos donde se encuentra situada el edificio de la Escuela Integr</w:t>
      </w:r>
      <w:r>
        <w:rPr>
          <w:rFonts w:ascii="Times New Roman" w:hAnsi="Times New Roman" w:cs="Times New Roman"/>
          <w:sz w:val="24"/>
          <w:szCs w:val="24"/>
        </w:rPr>
        <w:t>al Nº 15 “San Francisco Javier”.</w:t>
      </w:r>
    </w:p>
    <w:p w:rsidR="002C0435" w:rsidRDefault="00150A8C" w:rsidP="0034211B">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1)</w:t>
      </w:r>
      <w:r w:rsidR="0034211B" w:rsidRPr="0034211B">
        <w:rPr>
          <w:rFonts w:ascii="Times New Roman" w:hAnsi="Times New Roman" w:cs="Times New Roman"/>
          <w:sz w:val="24"/>
          <w:szCs w:val="24"/>
        </w:rPr>
        <w:t xml:space="preserve"> Plano de Mensura Nº 23.840, Matrícula Nº 009.292, Partida Nº 112.438 se ubica en el Departamento Diamante, Zona Quintas, Manzana 5 y parte sobrante fracción “C” de Quinta 43, de CUATRO MIL OCHOCIENTOS CUARENTA Y UN METROS CUADRADOS CON VEINTINUEVE DECÍMETROS (4.841,29 m²) y MIL SETECIENTOS CINCUENTA Y CUATRO METROS CUADRADOS con dieciséis </w:t>
      </w:r>
      <w:r w:rsidR="0034211B" w:rsidRPr="0034211B">
        <w:rPr>
          <w:rFonts w:ascii="Times New Roman" w:hAnsi="Times New Roman" w:cs="Times New Roman"/>
          <w:sz w:val="24"/>
          <w:szCs w:val="24"/>
        </w:rPr>
        <w:lastRenderedPageBreak/>
        <w:t xml:space="preserve">decímetros (1.754,16 m2 ), se desglosa para este Lote Nº 1 MIL QUINIENTOS TRES METROS CUADRADOS (1.503,00 m2 ), con domicilio parcelario en calle 3 de Febrero, entre calles Pública y </w:t>
      </w:r>
      <w:proofErr w:type="spellStart"/>
      <w:r w:rsidR="0034211B" w:rsidRPr="0034211B">
        <w:rPr>
          <w:rFonts w:ascii="Times New Roman" w:hAnsi="Times New Roman" w:cs="Times New Roman"/>
          <w:sz w:val="24"/>
          <w:szCs w:val="24"/>
        </w:rPr>
        <w:t>Cerr</w:t>
      </w:r>
      <w:proofErr w:type="spellEnd"/>
      <w:r w:rsidR="0034211B" w:rsidRPr="0034211B">
        <w:rPr>
          <w:rFonts w:ascii="Times New Roman" w:hAnsi="Times New Roman" w:cs="Times New Roman"/>
          <w:sz w:val="24"/>
          <w:szCs w:val="24"/>
        </w:rPr>
        <w:t xml:space="preserve">. </w:t>
      </w:r>
      <w:proofErr w:type="gramStart"/>
      <w:r w:rsidR="0034211B" w:rsidRPr="0034211B">
        <w:rPr>
          <w:rFonts w:ascii="Times New Roman" w:hAnsi="Times New Roman" w:cs="Times New Roman"/>
          <w:sz w:val="24"/>
          <w:szCs w:val="24"/>
        </w:rPr>
        <w:t>dentro</w:t>
      </w:r>
      <w:proofErr w:type="gramEnd"/>
      <w:r w:rsidR="0034211B" w:rsidRPr="0034211B">
        <w:rPr>
          <w:rFonts w:ascii="Times New Roman" w:hAnsi="Times New Roman" w:cs="Times New Roman"/>
          <w:sz w:val="24"/>
          <w:szCs w:val="24"/>
        </w:rPr>
        <w:t xml:space="preserve"> de los siguientes límites y linderos:</w:t>
      </w:r>
    </w:p>
    <w:p w:rsidR="002C0435" w:rsidRDefault="0034211B" w:rsidP="0034211B">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34211B">
        <w:rPr>
          <w:rFonts w:ascii="Times New Roman" w:hAnsi="Times New Roman" w:cs="Times New Roman"/>
          <w:sz w:val="24"/>
          <w:szCs w:val="24"/>
        </w:rPr>
        <w:t xml:space="preserve">NORTE: Recta (1-2) rumbo S. 76º 43’Este de 69,28 m. lindando con calle 3 de Febrero (cerrada); </w:t>
      </w:r>
    </w:p>
    <w:p w:rsidR="002C0435" w:rsidRDefault="0034211B" w:rsidP="0034211B">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34211B">
        <w:rPr>
          <w:rFonts w:ascii="Times New Roman" w:hAnsi="Times New Roman" w:cs="Times New Roman"/>
          <w:sz w:val="24"/>
          <w:szCs w:val="24"/>
        </w:rPr>
        <w:t xml:space="preserve">ESTE: Recta (2-6) rumbo S. 12º 31´ O. de 21, 70 m. lindando con calle Pública (cerrada); SUR: recta (6-5) rumbo N. 76º 43’O. </w:t>
      </w:r>
      <w:proofErr w:type="gramStart"/>
      <w:r w:rsidRPr="0034211B">
        <w:rPr>
          <w:rFonts w:ascii="Times New Roman" w:hAnsi="Times New Roman" w:cs="Times New Roman"/>
          <w:sz w:val="24"/>
          <w:szCs w:val="24"/>
        </w:rPr>
        <w:t>de</w:t>
      </w:r>
      <w:proofErr w:type="gramEnd"/>
      <w:r w:rsidRPr="0034211B">
        <w:rPr>
          <w:rFonts w:ascii="Times New Roman" w:hAnsi="Times New Roman" w:cs="Times New Roman"/>
          <w:sz w:val="24"/>
          <w:szCs w:val="24"/>
        </w:rPr>
        <w:t xml:space="preserve"> 69,28 m. lindando con Lote Nº 2 de Julio </w:t>
      </w:r>
      <w:proofErr w:type="spellStart"/>
      <w:r w:rsidRPr="0034211B">
        <w:rPr>
          <w:rFonts w:ascii="Times New Roman" w:hAnsi="Times New Roman" w:cs="Times New Roman"/>
          <w:sz w:val="24"/>
          <w:szCs w:val="24"/>
        </w:rPr>
        <w:t>Guibert</w:t>
      </w:r>
      <w:proofErr w:type="spellEnd"/>
      <w:r w:rsidRPr="0034211B">
        <w:rPr>
          <w:rFonts w:ascii="Times New Roman" w:hAnsi="Times New Roman" w:cs="Times New Roman"/>
          <w:sz w:val="24"/>
          <w:szCs w:val="24"/>
        </w:rPr>
        <w:t xml:space="preserve">; OESTE: Recta (5-1) rumbo N. 12º 30’E. De 21,70 m. lindando con calle Pública </w:t>
      </w:r>
      <w:r w:rsidR="00150A8C" w:rsidRPr="0034211B">
        <w:rPr>
          <w:rFonts w:ascii="Times New Roman" w:hAnsi="Times New Roman" w:cs="Times New Roman"/>
          <w:sz w:val="24"/>
          <w:szCs w:val="24"/>
        </w:rPr>
        <w:t>Baldío</w:t>
      </w:r>
      <w:r w:rsidR="002C0435">
        <w:rPr>
          <w:rFonts w:ascii="Times New Roman" w:hAnsi="Times New Roman" w:cs="Times New Roman"/>
          <w:sz w:val="24"/>
          <w:szCs w:val="24"/>
        </w:rPr>
        <w:t>.</w:t>
      </w:r>
    </w:p>
    <w:p w:rsidR="00150A8C" w:rsidRDefault="00150A8C" w:rsidP="0034211B">
      <w:pPr>
        <w:tabs>
          <w:tab w:val="left" w:pos="708"/>
          <w:tab w:val="center" w:pos="4419"/>
          <w:tab w:val="right" w:pos="8838"/>
        </w:tabs>
        <w:spacing w:after="0" w:line="360" w:lineRule="auto"/>
        <w:contextualSpacing/>
        <w:jc w:val="both"/>
        <w:rPr>
          <w:rFonts w:ascii="Times New Roman" w:hAnsi="Times New Roman" w:cs="Times New Roman"/>
          <w:sz w:val="24"/>
          <w:szCs w:val="24"/>
        </w:rPr>
      </w:pPr>
    </w:p>
    <w:p w:rsidR="00150A8C" w:rsidRDefault="00150A8C" w:rsidP="0034211B">
      <w:pPr>
        <w:tabs>
          <w:tab w:val="left" w:pos="708"/>
          <w:tab w:val="center" w:pos="4419"/>
          <w:tab w:val="right" w:pos="8838"/>
        </w:tabs>
        <w:spacing w:after="0" w:line="360" w:lineRule="auto"/>
        <w:contextualSpacing/>
        <w:jc w:val="both"/>
        <w:rPr>
          <w:rFonts w:ascii="Times New Roman" w:hAnsi="Times New Roman" w:cs="Times New Roman"/>
          <w:sz w:val="24"/>
          <w:szCs w:val="24"/>
        </w:rPr>
      </w:pPr>
      <w:proofErr w:type="gramStart"/>
      <w:r>
        <w:rPr>
          <w:rFonts w:ascii="Times New Roman" w:hAnsi="Times New Roman" w:cs="Times New Roman"/>
          <w:sz w:val="24"/>
          <w:szCs w:val="24"/>
        </w:rPr>
        <w:t>2)</w:t>
      </w:r>
      <w:r w:rsidR="0034211B" w:rsidRPr="0034211B">
        <w:rPr>
          <w:rFonts w:ascii="Times New Roman" w:hAnsi="Times New Roman" w:cs="Times New Roman"/>
          <w:sz w:val="24"/>
          <w:szCs w:val="24"/>
        </w:rPr>
        <w:t>Plano</w:t>
      </w:r>
      <w:proofErr w:type="gramEnd"/>
      <w:r w:rsidR="0034211B" w:rsidRPr="0034211B">
        <w:rPr>
          <w:rFonts w:ascii="Times New Roman" w:hAnsi="Times New Roman" w:cs="Times New Roman"/>
          <w:sz w:val="24"/>
          <w:szCs w:val="24"/>
        </w:rPr>
        <w:t xml:space="preserve"> de Mensura Nº 23.841, Matrícula Nº 009.293, Partida Nº 112.439 se ubica en el Departamento Diamante, Zona Quintas, Manzana 5 y parte sobrante fracción “C” de Quinta 43, de CUATRO MIL OCHOCIENTOS CUARENTA Y UN METROS CUADRADOS CON VEINTINUEVE DECÍMETROS (4.841,29 m²) y MIL SETECIENTOS CINCUENTA Y CUATRO METROS CUADRADOS CON DIECISÉIS DECÍMETROS (1.754,16 m2 ), desglosa Lote Nº 2 CINCO MIL SESENTA Y SEIS METROS CUADRADOS (5.066,00 m2 ) dentro de los siguientes límites y linderos: </w:t>
      </w:r>
    </w:p>
    <w:p w:rsidR="00150A8C" w:rsidRDefault="0034211B" w:rsidP="0034211B">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34211B">
        <w:rPr>
          <w:rFonts w:ascii="Times New Roman" w:hAnsi="Times New Roman" w:cs="Times New Roman"/>
          <w:sz w:val="24"/>
          <w:szCs w:val="24"/>
        </w:rPr>
        <w:t xml:space="preserve">NORTE: Recta (5-6) rumbo S. 76º 43’E. De 69,28 m. lindando con Lote Nº 1 de Julio </w:t>
      </w:r>
      <w:proofErr w:type="spellStart"/>
      <w:r w:rsidRPr="0034211B">
        <w:rPr>
          <w:rFonts w:ascii="Times New Roman" w:hAnsi="Times New Roman" w:cs="Times New Roman"/>
          <w:sz w:val="24"/>
          <w:szCs w:val="24"/>
        </w:rPr>
        <w:t>Guibert</w:t>
      </w:r>
      <w:proofErr w:type="spellEnd"/>
      <w:r w:rsidRPr="0034211B">
        <w:rPr>
          <w:rFonts w:ascii="Times New Roman" w:hAnsi="Times New Roman" w:cs="Times New Roman"/>
          <w:sz w:val="24"/>
          <w:szCs w:val="24"/>
        </w:rPr>
        <w:t xml:space="preserve">; </w:t>
      </w:r>
    </w:p>
    <w:p w:rsidR="00150A8C" w:rsidRDefault="0034211B" w:rsidP="0034211B">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34211B">
        <w:rPr>
          <w:rFonts w:ascii="Times New Roman" w:hAnsi="Times New Roman" w:cs="Times New Roman"/>
          <w:sz w:val="24"/>
          <w:szCs w:val="24"/>
        </w:rPr>
        <w:t xml:space="preserve">ESTE: recta (6-3) rumbo S. 12º 31’ O de 73,20 m. lindando con calle Pública (cerrada); SUR: recta (3-4) rumbo N. 76º 35’O. De 69,28 m. lindando con Avenida Gral. </w:t>
      </w:r>
      <w:proofErr w:type="spellStart"/>
      <w:r w:rsidRPr="0034211B">
        <w:rPr>
          <w:rFonts w:ascii="Times New Roman" w:hAnsi="Times New Roman" w:cs="Times New Roman"/>
          <w:sz w:val="24"/>
          <w:szCs w:val="24"/>
        </w:rPr>
        <w:t>Mosconi</w:t>
      </w:r>
      <w:proofErr w:type="spellEnd"/>
      <w:r w:rsidRPr="0034211B">
        <w:rPr>
          <w:rFonts w:ascii="Times New Roman" w:hAnsi="Times New Roman" w:cs="Times New Roman"/>
          <w:sz w:val="24"/>
          <w:szCs w:val="24"/>
        </w:rPr>
        <w:t xml:space="preserve">, </w:t>
      </w:r>
      <w:proofErr w:type="spellStart"/>
      <w:r w:rsidRPr="0034211B">
        <w:rPr>
          <w:rFonts w:ascii="Times New Roman" w:hAnsi="Times New Roman" w:cs="Times New Roman"/>
          <w:sz w:val="24"/>
          <w:szCs w:val="24"/>
        </w:rPr>
        <w:t>pav</w:t>
      </w:r>
      <w:proofErr w:type="spellEnd"/>
      <w:r w:rsidRPr="0034211B">
        <w:rPr>
          <w:rFonts w:ascii="Times New Roman" w:hAnsi="Times New Roman" w:cs="Times New Roman"/>
          <w:sz w:val="24"/>
          <w:szCs w:val="24"/>
        </w:rPr>
        <w:t xml:space="preserve">; </w:t>
      </w:r>
    </w:p>
    <w:p w:rsidR="00150A8C" w:rsidRDefault="0034211B" w:rsidP="0034211B">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34211B">
        <w:rPr>
          <w:rFonts w:ascii="Times New Roman" w:hAnsi="Times New Roman" w:cs="Times New Roman"/>
          <w:sz w:val="24"/>
          <w:szCs w:val="24"/>
        </w:rPr>
        <w:t xml:space="preserve">OESTE: Recta (4-5) rumbo N. 12º 30’ E. de 73,05 m. lindando con calle Pública </w:t>
      </w:r>
      <w:proofErr w:type="spellStart"/>
      <w:r w:rsidRPr="0034211B">
        <w:rPr>
          <w:rFonts w:ascii="Times New Roman" w:hAnsi="Times New Roman" w:cs="Times New Roman"/>
          <w:sz w:val="24"/>
          <w:szCs w:val="24"/>
        </w:rPr>
        <w:t>Pav</w:t>
      </w:r>
      <w:proofErr w:type="spellEnd"/>
      <w:r w:rsidRPr="0034211B">
        <w:rPr>
          <w:rFonts w:ascii="Times New Roman" w:hAnsi="Times New Roman" w:cs="Times New Roman"/>
          <w:sz w:val="24"/>
          <w:szCs w:val="24"/>
        </w:rPr>
        <w:t xml:space="preserve">. </w:t>
      </w:r>
      <w:proofErr w:type="spellStart"/>
      <w:r w:rsidRPr="0034211B">
        <w:rPr>
          <w:rFonts w:ascii="Times New Roman" w:hAnsi="Times New Roman" w:cs="Times New Roman"/>
          <w:sz w:val="24"/>
          <w:szCs w:val="24"/>
        </w:rPr>
        <w:t>Baldio</w:t>
      </w:r>
      <w:proofErr w:type="spellEnd"/>
      <w:r w:rsidR="00150A8C">
        <w:rPr>
          <w:rFonts w:ascii="Times New Roman" w:hAnsi="Times New Roman" w:cs="Times New Roman"/>
          <w:sz w:val="24"/>
          <w:szCs w:val="24"/>
        </w:rPr>
        <w:t>.</w:t>
      </w:r>
    </w:p>
    <w:p w:rsidR="00150A8C" w:rsidRDefault="00150A8C" w:rsidP="0034211B">
      <w:pPr>
        <w:tabs>
          <w:tab w:val="left" w:pos="708"/>
          <w:tab w:val="center" w:pos="4419"/>
          <w:tab w:val="right" w:pos="8838"/>
        </w:tabs>
        <w:spacing w:after="0" w:line="360" w:lineRule="auto"/>
        <w:contextualSpacing/>
        <w:jc w:val="both"/>
        <w:rPr>
          <w:rFonts w:ascii="Times New Roman" w:hAnsi="Times New Roman" w:cs="Times New Roman"/>
          <w:sz w:val="24"/>
          <w:szCs w:val="24"/>
        </w:rPr>
      </w:pPr>
    </w:p>
    <w:p w:rsidR="002C0435" w:rsidRDefault="00150A8C" w:rsidP="0034211B">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150A8C">
        <w:rPr>
          <w:rFonts w:ascii="Times New Roman" w:hAnsi="Times New Roman" w:cs="Times New Roman"/>
          <w:b/>
          <w:sz w:val="24"/>
          <w:szCs w:val="24"/>
        </w:rPr>
        <w:t>ARTÍCULO 2º:</w:t>
      </w:r>
      <w:r>
        <w:rPr>
          <w:rFonts w:ascii="Times New Roman" w:hAnsi="Times New Roman" w:cs="Times New Roman"/>
          <w:sz w:val="24"/>
          <w:szCs w:val="24"/>
        </w:rPr>
        <w:t xml:space="preserve"> </w:t>
      </w:r>
      <w:r w:rsidRPr="0034211B">
        <w:rPr>
          <w:rFonts w:ascii="Times New Roman" w:hAnsi="Times New Roman" w:cs="Times New Roman"/>
          <w:sz w:val="24"/>
          <w:szCs w:val="24"/>
        </w:rPr>
        <w:t>El</w:t>
      </w:r>
      <w:r w:rsidR="0034211B" w:rsidRPr="0034211B">
        <w:rPr>
          <w:rFonts w:ascii="Times New Roman" w:hAnsi="Times New Roman" w:cs="Times New Roman"/>
          <w:sz w:val="24"/>
          <w:szCs w:val="24"/>
        </w:rPr>
        <w:t xml:space="preserve"> inmueble donado conforme lo dispuesto en el Artículo 1º es destinado para la construcción de un edificio para la Escuela Integral Nº 15 “San Francisco Javier” del Departamento Diamante, Provincia de Entre Ríos. Siendo la donación absolutamente intransferible y su transgresión dará lugar a la revocación de la misma.- </w:t>
      </w:r>
    </w:p>
    <w:p w:rsidR="005E1284" w:rsidRDefault="005E1284" w:rsidP="0034211B">
      <w:pPr>
        <w:tabs>
          <w:tab w:val="left" w:pos="708"/>
          <w:tab w:val="center" w:pos="4419"/>
          <w:tab w:val="right" w:pos="8838"/>
        </w:tabs>
        <w:spacing w:after="0" w:line="360" w:lineRule="auto"/>
        <w:contextualSpacing/>
        <w:jc w:val="both"/>
        <w:rPr>
          <w:rFonts w:ascii="Times New Roman" w:hAnsi="Times New Roman" w:cs="Times New Roman"/>
          <w:sz w:val="24"/>
          <w:szCs w:val="24"/>
        </w:rPr>
      </w:pPr>
    </w:p>
    <w:p w:rsidR="005E1284" w:rsidRDefault="005E1284" w:rsidP="0034211B">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ARTÍCULO 3º: </w:t>
      </w:r>
      <w:r w:rsidR="00812164" w:rsidRPr="0034211B">
        <w:rPr>
          <w:rFonts w:ascii="Times New Roman" w:hAnsi="Times New Roman" w:cs="Times New Roman"/>
          <w:sz w:val="24"/>
          <w:szCs w:val="24"/>
        </w:rPr>
        <w:t>Facúltese</w:t>
      </w:r>
      <w:r w:rsidR="0034211B" w:rsidRPr="0034211B">
        <w:rPr>
          <w:rFonts w:ascii="Times New Roman" w:hAnsi="Times New Roman" w:cs="Times New Roman"/>
          <w:sz w:val="24"/>
          <w:szCs w:val="24"/>
        </w:rPr>
        <w:t xml:space="preserve"> a Escribanía Mayor de Gobierno a realizar los trámites conducentes para la efectiva transferencia de dominio del inmueble individualizado, a favor del Superior Gobierno de la Provincia de Entre Ríos.- </w:t>
      </w:r>
    </w:p>
    <w:p w:rsidR="00D14A1A" w:rsidRDefault="00D14A1A" w:rsidP="0034211B">
      <w:pPr>
        <w:tabs>
          <w:tab w:val="left" w:pos="708"/>
          <w:tab w:val="center" w:pos="4419"/>
          <w:tab w:val="right" w:pos="8838"/>
        </w:tabs>
        <w:spacing w:after="0" w:line="360" w:lineRule="auto"/>
        <w:contextualSpacing/>
        <w:jc w:val="both"/>
        <w:rPr>
          <w:rFonts w:ascii="Times New Roman" w:hAnsi="Times New Roman" w:cs="Times New Roman"/>
          <w:sz w:val="24"/>
          <w:szCs w:val="24"/>
        </w:rPr>
      </w:pPr>
    </w:p>
    <w:p w:rsidR="0034211B" w:rsidRDefault="005E1284" w:rsidP="0034211B">
      <w:pPr>
        <w:tabs>
          <w:tab w:val="left" w:pos="708"/>
          <w:tab w:val="center" w:pos="4419"/>
          <w:tab w:val="right" w:pos="8838"/>
        </w:tabs>
        <w:spacing w:after="0" w:line="360" w:lineRule="auto"/>
        <w:contextualSpacing/>
        <w:jc w:val="both"/>
      </w:pPr>
      <w:r w:rsidRPr="005E1284">
        <w:rPr>
          <w:rFonts w:ascii="Times New Roman" w:hAnsi="Times New Roman" w:cs="Times New Roman"/>
          <w:b/>
          <w:sz w:val="24"/>
          <w:szCs w:val="24"/>
        </w:rPr>
        <w:t>ARTÍCULO 4°:</w:t>
      </w:r>
      <w:r>
        <w:rPr>
          <w:rFonts w:ascii="Times New Roman" w:hAnsi="Times New Roman" w:cs="Times New Roman"/>
          <w:sz w:val="24"/>
          <w:szCs w:val="24"/>
        </w:rPr>
        <w:t xml:space="preserve"> </w:t>
      </w:r>
      <w:r w:rsidRPr="0034211B">
        <w:rPr>
          <w:rFonts w:ascii="Times New Roman" w:hAnsi="Times New Roman" w:cs="Times New Roman"/>
          <w:sz w:val="24"/>
          <w:szCs w:val="24"/>
        </w:rPr>
        <w:t>COMUNÍQUESE</w:t>
      </w:r>
      <w:r w:rsidR="0034211B" w:rsidRPr="0034211B">
        <w:rPr>
          <w:rFonts w:ascii="Times New Roman" w:hAnsi="Times New Roman" w:cs="Times New Roman"/>
          <w:sz w:val="24"/>
          <w:szCs w:val="24"/>
        </w:rPr>
        <w:t>,</w:t>
      </w:r>
      <w:r w:rsidR="0034211B">
        <w:t xml:space="preserve"> </w:t>
      </w:r>
      <w:proofErr w:type="spellStart"/>
      <w:r w:rsidR="0034211B">
        <w:t>etc</w:t>
      </w:r>
      <w:proofErr w:type="spellEnd"/>
    </w:p>
    <w:p w:rsidR="0034211B" w:rsidRDefault="0034211B" w:rsidP="0034211B">
      <w:pPr>
        <w:tabs>
          <w:tab w:val="left" w:pos="708"/>
          <w:tab w:val="center" w:pos="4419"/>
          <w:tab w:val="right" w:pos="8838"/>
        </w:tabs>
        <w:spacing w:after="0" w:line="360" w:lineRule="auto"/>
        <w:contextualSpacing/>
        <w:jc w:val="both"/>
      </w:pPr>
    </w:p>
    <w:p w:rsidR="003F0895" w:rsidRDefault="005E1284" w:rsidP="0034211B">
      <w:pPr>
        <w:tabs>
          <w:tab w:val="left" w:pos="708"/>
          <w:tab w:val="center" w:pos="4419"/>
          <w:tab w:val="right" w:pos="8838"/>
        </w:tabs>
        <w:spacing w:after="0" w:line="360" w:lineRule="auto"/>
        <w:contextualSpacing/>
        <w:jc w:val="both"/>
        <w:rPr>
          <w:rFonts w:ascii="Times New Roman" w:eastAsia="Times New Roman" w:hAnsi="Times New Roman" w:cs="Times New Roman"/>
          <w:b/>
          <w:bCs/>
          <w:sz w:val="24"/>
          <w:szCs w:val="24"/>
          <w:lang w:val="es-ES" w:eastAsia="es-ES"/>
        </w:rPr>
      </w:pPr>
      <w:r>
        <w:rPr>
          <w:rFonts w:ascii="Times New Roman" w:eastAsia="Times New Roman" w:hAnsi="Times New Roman" w:cs="Times New Roman"/>
          <w:b/>
          <w:bCs/>
          <w:sz w:val="24"/>
          <w:szCs w:val="24"/>
          <w:lang w:val="es-ES" w:eastAsia="es-ES"/>
        </w:rPr>
        <w:tab/>
      </w:r>
      <w:r>
        <w:rPr>
          <w:rFonts w:ascii="Times New Roman" w:eastAsia="Times New Roman" w:hAnsi="Times New Roman" w:cs="Times New Roman"/>
          <w:b/>
          <w:bCs/>
          <w:sz w:val="24"/>
          <w:szCs w:val="24"/>
          <w:lang w:val="es-ES" w:eastAsia="es-ES"/>
        </w:rPr>
        <w:tab/>
        <w:t xml:space="preserve">                                         </w:t>
      </w:r>
      <w:r w:rsidR="003F0895" w:rsidRPr="00390C62">
        <w:rPr>
          <w:rFonts w:ascii="Times New Roman" w:eastAsia="Times New Roman" w:hAnsi="Times New Roman" w:cs="Times New Roman"/>
          <w:b/>
          <w:bCs/>
          <w:sz w:val="24"/>
          <w:szCs w:val="24"/>
          <w:lang w:val="es-ES" w:eastAsia="es-ES"/>
        </w:rPr>
        <w:t xml:space="preserve">PARANA, Sala de Comisiones, </w:t>
      </w:r>
      <w:r>
        <w:rPr>
          <w:rFonts w:ascii="Times New Roman" w:eastAsia="Times New Roman" w:hAnsi="Times New Roman" w:cs="Times New Roman"/>
          <w:b/>
          <w:bCs/>
          <w:sz w:val="24"/>
          <w:szCs w:val="24"/>
          <w:lang w:val="es-ES" w:eastAsia="es-ES"/>
        </w:rPr>
        <w:t>01</w:t>
      </w:r>
      <w:r w:rsidR="003F0895" w:rsidRPr="00390C62">
        <w:rPr>
          <w:rFonts w:ascii="Times New Roman" w:eastAsia="Times New Roman" w:hAnsi="Times New Roman" w:cs="Times New Roman"/>
          <w:b/>
          <w:bCs/>
          <w:sz w:val="24"/>
          <w:szCs w:val="24"/>
          <w:lang w:val="es-ES" w:eastAsia="es-ES"/>
        </w:rPr>
        <w:t xml:space="preserve"> de </w:t>
      </w:r>
      <w:r>
        <w:rPr>
          <w:rFonts w:ascii="Times New Roman" w:eastAsia="Times New Roman" w:hAnsi="Times New Roman" w:cs="Times New Roman"/>
          <w:b/>
          <w:bCs/>
          <w:sz w:val="24"/>
          <w:szCs w:val="24"/>
          <w:lang w:val="es-ES" w:eastAsia="es-ES"/>
        </w:rPr>
        <w:t>junio</w:t>
      </w:r>
      <w:r w:rsidR="005E5B9F">
        <w:rPr>
          <w:rFonts w:ascii="Times New Roman" w:eastAsia="Times New Roman" w:hAnsi="Times New Roman" w:cs="Times New Roman"/>
          <w:b/>
          <w:bCs/>
          <w:sz w:val="24"/>
          <w:szCs w:val="24"/>
          <w:lang w:val="es-ES" w:eastAsia="es-ES"/>
        </w:rPr>
        <w:t xml:space="preserve"> de 202</w:t>
      </w:r>
      <w:r w:rsidR="007C1231">
        <w:rPr>
          <w:rFonts w:ascii="Times New Roman" w:eastAsia="Times New Roman" w:hAnsi="Times New Roman" w:cs="Times New Roman"/>
          <w:b/>
          <w:bCs/>
          <w:sz w:val="24"/>
          <w:szCs w:val="24"/>
          <w:lang w:val="es-ES" w:eastAsia="es-ES"/>
        </w:rPr>
        <w:t>1</w:t>
      </w:r>
      <w:r w:rsidR="005E5B9F">
        <w:rPr>
          <w:rFonts w:ascii="Times New Roman" w:eastAsia="Times New Roman" w:hAnsi="Times New Roman" w:cs="Times New Roman"/>
          <w:b/>
          <w:bCs/>
          <w:sz w:val="24"/>
          <w:szCs w:val="24"/>
          <w:lang w:val="es-ES" w:eastAsia="es-ES"/>
        </w:rPr>
        <w:t>.</w:t>
      </w:r>
    </w:p>
    <w:p w:rsidR="005E5B9F" w:rsidRPr="00390C62" w:rsidRDefault="005E5B9F" w:rsidP="00390C62">
      <w:pPr>
        <w:tabs>
          <w:tab w:val="left" w:pos="708"/>
          <w:tab w:val="center" w:pos="4419"/>
          <w:tab w:val="right" w:pos="8838"/>
        </w:tabs>
        <w:spacing w:after="0" w:line="360" w:lineRule="auto"/>
        <w:contextualSpacing/>
        <w:jc w:val="right"/>
        <w:rPr>
          <w:rFonts w:ascii="Times New Roman" w:eastAsia="Times New Roman" w:hAnsi="Times New Roman" w:cs="Times New Roman"/>
          <w:bCs/>
          <w:sz w:val="24"/>
          <w:szCs w:val="24"/>
          <w:lang w:val="es-ES" w:eastAsia="es-ES"/>
        </w:rPr>
      </w:pPr>
    </w:p>
    <w:p w:rsidR="007C1231" w:rsidRPr="007C1231" w:rsidRDefault="00C271D4" w:rsidP="00390C62">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val="en-US" w:eastAsia="es-ES"/>
        </w:rPr>
      </w:pPr>
      <w:r w:rsidRPr="00C271D4">
        <w:rPr>
          <w:rFonts w:ascii="Times New Roman" w:eastAsia="Times New Roman" w:hAnsi="Times New Roman" w:cs="Times New Roman"/>
          <w:b/>
          <w:bCs/>
          <w:sz w:val="24"/>
          <w:szCs w:val="24"/>
          <w:lang w:eastAsia="es-ES"/>
        </w:rPr>
        <w:t>GIECO</w:t>
      </w:r>
      <w:r w:rsidRPr="00C271D4">
        <w:rPr>
          <w:rFonts w:ascii="Times New Roman" w:eastAsia="Times New Roman" w:hAnsi="Times New Roman" w:cs="Times New Roman"/>
          <w:sz w:val="24"/>
          <w:szCs w:val="24"/>
          <w:lang w:eastAsia="es-ES"/>
        </w:rPr>
        <w:t>, Claudia Ester</w:t>
      </w:r>
    </w:p>
    <w:p w:rsidR="007C1231" w:rsidRDefault="00A120A6" w:rsidP="00390C62">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ab/>
        <w:t xml:space="preserve">                                            </w:t>
      </w:r>
    </w:p>
    <w:p w:rsidR="007C1231" w:rsidRDefault="00C271D4" w:rsidP="00390C62">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b/>
          <w:sz w:val="24"/>
          <w:szCs w:val="24"/>
          <w:lang w:eastAsia="es-ES"/>
        </w:rPr>
        <w:t xml:space="preserve">AMAVET, </w:t>
      </w:r>
      <w:r w:rsidRPr="00C271D4">
        <w:rPr>
          <w:rFonts w:ascii="Times New Roman" w:eastAsia="Times New Roman" w:hAnsi="Times New Roman" w:cs="Times New Roman"/>
          <w:sz w:val="24"/>
          <w:szCs w:val="24"/>
          <w:lang w:eastAsia="es-ES"/>
        </w:rPr>
        <w:t>Horacio César</w:t>
      </w:r>
    </w:p>
    <w:p w:rsidR="007C1231" w:rsidRDefault="00A120A6" w:rsidP="00390C62">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ab/>
        <w:t xml:space="preserve">      </w:t>
      </w:r>
      <w:r w:rsidR="00010607">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 xml:space="preserve"> </w:t>
      </w:r>
    </w:p>
    <w:p w:rsidR="00C271D4" w:rsidRPr="00C271D4" w:rsidRDefault="00C271D4" w:rsidP="00390C62">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b/>
          <w:sz w:val="24"/>
          <w:szCs w:val="24"/>
          <w:lang w:eastAsia="es-ES"/>
        </w:rPr>
        <w:t>MIRANDA</w:t>
      </w:r>
      <w:r w:rsidRPr="00C271D4">
        <w:rPr>
          <w:rFonts w:ascii="Times New Roman" w:eastAsia="Times New Roman" w:hAnsi="Times New Roman" w:cs="Times New Roman"/>
          <w:sz w:val="24"/>
          <w:szCs w:val="24"/>
          <w:lang w:eastAsia="es-ES"/>
        </w:rPr>
        <w:t>, Nancy Susana</w:t>
      </w:r>
      <w:r w:rsidR="00010607">
        <w:rPr>
          <w:rFonts w:ascii="Times New Roman" w:eastAsia="Times New Roman" w:hAnsi="Times New Roman" w:cs="Times New Roman"/>
          <w:sz w:val="24"/>
          <w:szCs w:val="24"/>
          <w:lang w:eastAsia="es-ES"/>
        </w:rPr>
        <w:tab/>
        <w:t xml:space="preserve">                                     </w:t>
      </w:r>
    </w:p>
    <w:p w:rsidR="00C271D4" w:rsidRPr="00C271D4" w:rsidRDefault="00C271D4" w:rsidP="00390C62">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C271D4" w:rsidRDefault="00C271D4" w:rsidP="00390C62">
      <w:pPr>
        <w:tabs>
          <w:tab w:val="left" w:pos="708"/>
          <w:tab w:val="center" w:pos="4419"/>
          <w:tab w:val="right" w:pos="8838"/>
        </w:tabs>
        <w:spacing w:after="0" w:line="360" w:lineRule="auto"/>
        <w:jc w:val="both"/>
        <w:rPr>
          <w:rFonts w:ascii="Times New Roman" w:eastAsia="Times New Roman" w:hAnsi="Times New Roman" w:cs="Times New Roman"/>
          <w:b/>
          <w:bCs/>
          <w:sz w:val="24"/>
          <w:szCs w:val="24"/>
          <w:lang w:val="en-US" w:eastAsia="es-ES"/>
        </w:rPr>
      </w:pPr>
      <w:r w:rsidRPr="00C271D4">
        <w:rPr>
          <w:rFonts w:ascii="Times New Roman" w:eastAsia="Times New Roman" w:hAnsi="Times New Roman" w:cs="Times New Roman"/>
          <w:b/>
          <w:sz w:val="24"/>
          <w:szCs w:val="24"/>
          <w:lang w:val="en-US" w:eastAsia="es-ES"/>
        </w:rPr>
        <w:t xml:space="preserve">MARADEY, </w:t>
      </w:r>
      <w:r w:rsidRPr="00C271D4">
        <w:rPr>
          <w:rFonts w:ascii="Times New Roman" w:eastAsia="Times New Roman" w:hAnsi="Times New Roman" w:cs="Times New Roman"/>
          <w:sz w:val="24"/>
          <w:szCs w:val="24"/>
          <w:lang w:val="en-US" w:eastAsia="es-ES"/>
        </w:rPr>
        <w:t>Jorge Francisco</w:t>
      </w:r>
      <w:r w:rsidR="00010607">
        <w:rPr>
          <w:rFonts w:ascii="Times New Roman" w:eastAsia="Times New Roman" w:hAnsi="Times New Roman" w:cs="Times New Roman"/>
          <w:sz w:val="24"/>
          <w:szCs w:val="24"/>
          <w:lang w:val="en-US" w:eastAsia="es-ES"/>
        </w:rPr>
        <w:tab/>
        <w:t xml:space="preserve">                                  </w:t>
      </w:r>
    </w:p>
    <w:p w:rsidR="00C271D4" w:rsidRPr="00C271D4" w:rsidRDefault="00C271D4" w:rsidP="00390C62">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C271D4" w:rsidRDefault="00C271D4" w:rsidP="00390C62">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b/>
          <w:bCs/>
          <w:sz w:val="24"/>
          <w:szCs w:val="24"/>
          <w:lang w:eastAsia="es-ES"/>
        </w:rPr>
        <w:t>BERTHET</w:t>
      </w:r>
      <w:r w:rsidRPr="00C271D4">
        <w:rPr>
          <w:rFonts w:ascii="Times New Roman" w:eastAsia="Times New Roman" w:hAnsi="Times New Roman" w:cs="Times New Roman"/>
          <w:sz w:val="24"/>
          <w:szCs w:val="24"/>
          <w:lang w:eastAsia="es-ES"/>
        </w:rPr>
        <w:t>, Marcelo Fabián</w:t>
      </w:r>
      <w:r w:rsidR="00010607">
        <w:rPr>
          <w:rFonts w:ascii="Times New Roman" w:eastAsia="Times New Roman" w:hAnsi="Times New Roman" w:cs="Times New Roman"/>
          <w:sz w:val="24"/>
          <w:szCs w:val="24"/>
          <w:lang w:eastAsia="es-ES"/>
        </w:rPr>
        <w:tab/>
      </w:r>
    </w:p>
    <w:p w:rsidR="00C271D4" w:rsidRPr="00C271D4" w:rsidRDefault="00C271D4" w:rsidP="00390C62">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C271D4" w:rsidRDefault="00C271D4" w:rsidP="00390C62">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b/>
          <w:sz w:val="24"/>
          <w:szCs w:val="24"/>
          <w:lang w:eastAsia="es-ES"/>
        </w:rPr>
        <w:t>DALMOLIN,</w:t>
      </w:r>
      <w:r w:rsidRPr="00C271D4">
        <w:rPr>
          <w:rFonts w:ascii="Times New Roman" w:eastAsia="Times New Roman" w:hAnsi="Times New Roman" w:cs="Times New Roman"/>
          <w:sz w:val="24"/>
          <w:szCs w:val="24"/>
          <w:lang w:eastAsia="es-ES"/>
        </w:rPr>
        <w:t xml:space="preserve"> Rubén Alberto</w:t>
      </w:r>
    </w:p>
    <w:p w:rsidR="00812164" w:rsidRDefault="00812164" w:rsidP="00390C62">
      <w:pPr>
        <w:tabs>
          <w:tab w:val="left" w:pos="708"/>
          <w:tab w:val="center" w:pos="4419"/>
          <w:tab w:val="right" w:pos="8838"/>
        </w:tabs>
        <w:spacing w:after="0" w:line="360" w:lineRule="auto"/>
        <w:jc w:val="both"/>
        <w:rPr>
          <w:rFonts w:ascii="Times New Roman" w:eastAsia="Times New Roman" w:hAnsi="Times New Roman" w:cs="Times New Roman"/>
          <w:b/>
          <w:bCs/>
          <w:sz w:val="24"/>
          <w:szCs w:val="24"/>
          <w:lang w:val="es-ES" w:eastAsia="es-ES"/>
        </w:rPr>
      </w:pPr>
    </w:p>
    <w:p w:rsidR="00C271D4" w:rsidRPr="00C271D4" w:rsidRDefault="00C271D4" w:rsidP="00390C62">
      <w:pPr>
        <w:tabs>
          <w:tab w:val="left" w:pos="708"/>
          <w:tab w:val="center" w:pos="4419"/>
          <w:tab w:val="right" w:pos="8838"/>
        </w:tabs>
        <w:spacing w:after="0" w:line="360" w:lineRule="auto"/>
        <w:jc w:val="both"/>
        <w:rPr>
          <w:rFonts w:ascii="Times New Roman" w:eastAsia="Times New Roman" w:hAnsi="Times New Roman" w:cs="Times New Roman"/>
          <w:sz w:val="24"/>
          <w:szCs w:val="24"/>
          <w:lang w:val="en-US" w:eastAsia="es-ES"/>
        </w:rPr>
      </w:pPr>
      <w:r w:rsidRPr="00C271D4">
        <w:rPr>
          <w:rFonts w:ascii="Times New Roman" w:eastAsia="Times New Roman" w:hAnsi="Times New Roman" w:cs="Times New Roman"/>
          <w:b/>
          <w:bCs/>
          <w:sz w:val="24"/>
          <w:szCs w:val="24"/>
          <w:lang w:val="es-ES" w:eastAsia="es-ES"/>
        </w:rPr>
        <w:t>BAGNAT</w:t>
      </w:r>
      <w:r w:rsidRPr="00C271D4">
        <w:rPr>
          <w:rFonts w:ascii="Times New Roman" w:eastAsia="Times New Roman" w:hAnsi="Times New Roman" w:cs="Times New Roman"/>
          <w:sz w:val="24"/>
          <w:szCs w:val="24"/>
          <w:lang w:val="es-ES" w:eastAsia="es-ES"/>
        </w:rPr>
        <w:t>, Gastón</w:t>
      </w:r>
    </w:p>
    <w:p w:rsidR="003F0895" w:rsidRPr="00390C62" w:rsidRDefault="003F0895" w:rsidP="007C1231">
      <w:pPr>
        <w:shd w:val="clear" w:color="auto" w:fill="FFFFFF" w:themeFill="background1"/>
        <w:tabs>
          <w:tab w:val="left" w:pos="708"/>
          <w:tab w:val="center" w:pos="4419"/>
          <w:tab w:val="right" w:pos="8838"/>
        </w:tabs>
        <w:spacing w:after="0" w:line="360" w:lineRule="auto"/>
        <w:contextualSpacing/>
        <w:jc w:val="both"/>
        <w:rPr>
          <w:rFonts w:ascii="Times New Roman" w:hAnsi="Times New Roman" w:cs="Times New Roman"/>
          <w:sz w:val="24"/>
          <w:szCs w:val="24"/>
        </w:rPr>
      </w:pPr>
      <w:r w:rsidRPr="00390C62">
        <w:rPr>
          <w:rFonts w:ascii="Times New Roman" w:eastAsia="Times New Roman" w:hAnsi="Times New Roman" w:cs="Times New Roman"/>
          <w:sz w:val="24"/>
          <w:szCs w:val="24"/>
          <w:lang w:eastAsia="es-ES"/>
        </w:rPr>
        <w:t>En mi carácter de Secretario Adjunto de Comisiones de la Honorable Cámara de Senadores de la Provincia de Entre Ríos, DOY FE que el texto normativo que antecede ha sido consen</w:t>
      </w:r>
      <w:r w:rsidR="0032692E" w:rsidRPr="00390C62">
        <w:rPr>
          <w:rFonts w:ascii="Times New Roman" w:eastAsia="Times New Roman" w:hAnsi="Times New Roman" w:cs="Times New Roman"/>
          <w:sz w:val="24"/>
          <w:szCs w:val="24"/>
          <w:lang w:eastAsia="es-ES"/>
        </w:rPr>
        <w:t xml:space="preserve">suado y aprobado en reunión </w:t>
      </w:r>
      <w:r w:rsidR="007C1231">
        <w:rPr>
          <w:rFonts w:ascii="Times New Roman" w:eastAsia="Times New Roman" w:hAnsi="Times New Roman" w:cs="Times New Roman"/>
          <w:sz w:val="24"/>
          <w:szCs w:val="24"/>
          <w:lang w:eastAsia="es-ES"/>
        </w:rPr>
        <w:t>de</w:t>
      </w:r>
      <w:r w:rsidR="0032692E" w:rsidRPr="00390C62">
        <w:rPr>
          <w:rFonts w:ascii="Times New Roman" w:eastAsia="Times New Roman" w:hAnsi="Times New Roman" w:cs="Times New Roman"/>
          <w:sz w:val="24"/>
          <w:szCs w:val="24"/>
          <w:lang w:eastAsia="es-ES"/>
        </w:rPr>
        <w:t xml:space="preserve"> </w:t>
      </w:r>
      <w:r w:rsidR="005E5B9F">
        <w:rPr>
          <w:rFonts w:ascii="Times New Roman" w:eastAsia="Times New Roman" w:hAnsi="Times New Roman" w:cs="Times New Roman"/>
          <w:sz w:val="24"/>
          <w:szCs w:val="24"/>
          <w:lang w:eastAsia="es-ES"/>
        </w:rPr>
        <w:t xml:space="preserve">la </w:t>
      </w:r>
      <w:r w:rsidR="0032692E" w:rsidRPr="00390C62">
        <w:rPr>
          <w:rFonts w:ascii="Times New Roman" w:eastAsia="Times New Roman" w:hAnsi="Times New Roman" w:cs="Times New Roman"/>
          <w:sz w:val="24"/>
          <w:szCs w:val="24"/>
          <w:lang w:eastAsia="es-ES"/>
        </w:rPr>
        <w:t>C</w:t>
      </w:r>
      <w:r w:rsidR="007C1231">
        <w:rPr>
          <w:rFonts w:ascii="Times New Roman" w:eastAsia="Times New Roman" w:hAnsi="Times New Roman" w:cs="Times New Roman"/>
          <w:sz w:val="24"/>
          <w:szCs w:val="24"/>
          <w:lang w:eastAsia="es-ES"/>
        </w:rPr>
        <w:t>omisió</w:t>
      </w:r>
      <w:r w:rsidRPr="00390C62">
        <w:rPr>
          <w:rFonts w:ascii="Times New Roman" w:eastAsia="Times New Roman" w:hAnsi="Times New Roman" w:cs="Times New Roman"/>
          <w:sz w:val="24"/>
          <w:szCs w:val="24"/>
          <w:lang w:eastAsia="es-ES"/>
        </w:rPr>
        <w:t xml:space="preserve">n de </w:t>
      </w:r>
      <w:r w:rsidR="00C271D4" w:rsidRPr="00390C62">
        <w:rPr>
          <w:rFonts w:ascii="Times New Roman" w:eastAsia="Times New Roman" w:hAnsi="Times New Roman" w:cs="Times New Roman"/>
          <w:sz w:val="24"/>
          <w:szCs w:val="24"/>
          <w:lang w:eastAsia="es-ES"/>
        </w:rPr>
        <w:t>Legislación  General</w:t>
      </w:r>
      <w:r w:rsidR="005E5B9F">
        <w:rPr>
          <w:rFonts w:ascii="Times New Roman" w:eastAsia="Times New Roman" w:hAnsi="Times New Roman" w:cs="Times New Roman"/>
          <w:sz w:val="24"/>
          <w:szCs w:val="24"/>
          <w:lang w:eastAsia="es-ES"/>
        </w:rPr>
        <w:t xml:space="preserve"> </w:t>
      </w:r>
      <w:r w:rsidRPr="00390C62">
        <w:rPr>
          <w:rFonts w:ascii="Times New Roman" w:eastAsia="Times New Roman" w:hAnsi="Times New Roman" w:cs="Times New Roman"/>
          <w:sz w:val="24"/>
          <w:szCs w:val="24"/>
          <w:lang w:eastAsia="es-ES"/>
        </w:rPr>
        <w:t xml:space="preserve">realizada el día </w:t>
      </w:r>
      <w:r w:rsidR="005E1284">
        <w:rPr>
          <w:rFonts w:ascii="Times New Roman" w:eastAsia="Times New Roman" w:hAnsi="Times New Roman" w:cs="Times New Roman"/>
          <w:sz w:val="24"/>
          <w:szCs w:val="24"/>
          <w:lang w:eastAsia="es-ES"/>
        </w:rPr>
        <w:t>01</w:t>
      </w:r>
      <w:r w:rsidRPr="00390C62">
        <w:rPr>
          <w:rFonts w:ascii="Times New Roman" w:eastAsia="Times New Roman" w:hAnsi="Times New Roman" w:cs="Times New Roman"/>
          <w:sz w:val="24"/>
          <w:szCs w:val="24"/>
          <w:lang w:eastAsia="es-ES"/>
        </w:rPr>
        <w:t xml:space="preserve"> de </w:t>
      </w:r>
      <w:r w:rsidR="005E1284">
        <w:rPr>
          <w:rFonts w:ascii="Times New Roman" w:eastAsia="Times New Roman" w:hAnsi="Times New Roman" w:cs="Times New Roman"/>
          <w:sz w:val="24"/>
          <w:szCs w:val="24"/>
          <w:lang w:eastAsia="es-ES"/>
        </w:rPr>
        <w:t>Junio</w:t>
      </w:r>
      <w:r w:rsidRPr="00390C62">
        <w:rPr>
          <w:rFonts w:ascii="Times New Roman" w:eastAsia="Times New Roman" w:hAnsi="Times New Roman" w:cs="Times New Roman"/>
          <w:sz w:val="24"/>
          <w:szCs w:val="24"/>
          <w:lang w:eastAsia="es-ES"/>
        </w:rPr>
        <w:t xml:space="preserve"> de 202</w:t>
      </w:r>
      <w:r w:rsidR="007C1231">
        <w:rPr>
          <w:rFonts w:ascii="Times New Roman" w:eastAsia="Times New Roman" w:hAnsi="Times New Roman" w:cs="Times New Roman"/>
          <w:sz w:val="24"/>
          <w:szCs w:val="24"/>
          <w:lang w:eastAsia="es-ES"/>
        </w:rPr>
        <w:t>1</w:t>
      </w:r>
      <w:r w:rsidRPr="00390C62">
        <w:rPr>
          <w:rFonts w:ascii="Times New Roman" w:eastAsia="Times New Roman" w:hAnsi="Times New Roman" w:cs="Times New Roman"/>
          <w:sz w:val="24"/>
          <w:szCs w:val="24"/>
          <w:lang w:eastAsia="es-ES"/>
        </w:rPr>
        <w:t xml:space="preserve">, contando con el asentimiento de los integrantes de la misma, </w:t>
      </w:r>
      <w:r w:rsidR="00812164" w:rsidRPr="00D55574">
        <w:rPr>
          <w:rFonts w:ascii="Times New Roman" w:hAnsi="Times New Roman" w:cs="Times New Roman"/>
          <w:sz w:val="24"/>
          <w:szCs w:val="24"/>
        </w:rPr>
        <w:t>Senadora</w:t>
      </w:r>
      <w:r w:rsidR="00812164">
        <w:rPr>
          <w:rFonts w:ascii="Times New Roman" w:hAnsi="Times New Roman" w:cs="Times New Roman"/>
          <w:sz w:val="24"/>
          <w:szCs w:val="24"/>
        </w:rPr>
        <w:t>s</w:t>
      </w:r>
      <w:r w:rsidR="00812164" w:rsidRPr="00D55574">
        <w:rPr>
          <w:rFonts w:ascii="Times New Roman" w:hAnsi="Times New Roman" w:cs="Times New Roman"/>
          <w:sz w:val="24"/>
          <w:szCs w:val="24"/>
        </w:rPr>
        <w:t xml:space="preserve"> </w:t>
      </w:r>
      <w:proofErr w:type="spellStart"/>
      <w:r w:rsidR="00812164" w:rsidRPr="00D55574">
        <w:rPr>
          <w:rFonts w:ascii="Times New Roman" w:hAnsi="Times New Roman" w:cs="Times New Roman"/>
          <w:sz w:val="24"/>
          <w:szCs w:val="24"/>
        </w:rPr>
        <w:t>Gieco</w:t>
      </w:r>
      <w:proofErr w:type="spellEnd"/>
      <w:r w:rsidR="00812164">
        <w:rPr>
          <w:rFonts w:ascii="Times New Roman" w:hAnsi="Times New Roman" w:cs="Times New Roman"/>
          <w:sz w:val="24"/>
          <w:szCs w:val="24"/>
        </w:rPr>
        <w:t xml:space="preserve"> y Miranda</w:t>
      </w:r>
      <w:r w:rsidR="00812164" w:rsidRPr="00D55574">
        <w:rPr>
          <w:rFonts w:ascii="Times New Roman" w:hAnsi="Times New Roman" w:cs="Times New Roman"/>
          <w:sz w:val="24"/>
          <w:szCs w:val="24"/>
        </w:rPr>
        <w:t xml:space="preserve"> y Sena</w:t>
      </w:r>
      <w:r w:rsidR="00812164">
        <w:rPr>
          <w:rFonts w:ascii="Times New Roman" w:hAnsi="Times New Roman" w:cs="Times New Roman"/>
          <w:sz w:val="24"/>
          <w:szCs w:val="24"/>
        </w:rPr>
        <w:t xml:space="preserve">dores </w:t>
      </w:r>
      <w:proofErr w:type="spellStart"/>
      <w:r w:rsidR="00812164">
        <w:rPr>
          <w:rFonts w:ascii="Times New Roman" w:hAnsi="Times New Roman" w:cs="Times New Roman"/>
          <w:sz w:val="24"/>
          <w:szCs w:val="24"/>
        </w:rPr>
        <w:t>Amavet</w:t>
      </w:r>
      <w:proofErr w:type="spellEnd"/>
      <w:r w:rsidR="00812164">
        <w:rPr>
          <w:rFonts w:ascii="Times New Roman" w:hAnsi="Times New Roman" w:cs="Times New Roman"/>
          <w:sz w:val="24"/>
          <w:szCs w:val="24"/>
        </w:rPr>
        <w:t xml:space="preserve">, </w:t>
      </w:r>
      <w:proofErr w:type="spellStart"/>
      <w:r w:rsidR="00812164">
        <w:rPr>
          <w:rFonts w:ascii="Times New Roman" w:hAnsi="Times New Roman" w:cs="Times New Roman"/>
          <w:sz w:val="24"/>
          <w:szCs w:val="24"/>
        </w:rPr>
        <w:t>Maradey</w:t>
      </w:r>
      <w:proofErr w:type="spellEnd"/>
      <w:r w:rsidR="00812164">
        <w:rPr>
          <w:rFonts w:ascii="Times New Roman" w:hAnsi="Times New Roman" w:cs="Times New Roman"/>
          <w:sz w:val="24"/>
          <w:szCs w:val="24"/>
        </w:rPr>
        <w:t xml:space="preserve">, </w:t>
      </w:r>
      <w:proofErr w:type="spellStart"/>
      <w:r w:rsidR="00812164">
        <w:rPr>
          <w:rFonts w:ascii="Times New Roman" w:hAnsi="Times New Roman" w:cs="Times New Roman"/>
          <w:sz w:val="24"/>
          <w:szCs w:val="24"/>
        </w:rPr>
        <w:t>Berthet</w:t>
      </w:r>
      <w:proofErr w:type="spellEnd"/>
      <w:r w:rsidR="00812164">
        <w:rPr>
          <w:rFonts w:ascii="Times New Roman" w:hAnsi="Times New Roman" w:cs="Times New Roman"/>
          <w:sz w:val="24"/>
          <w:szCs w:val="24"/>
        </w:rPr>
        <w:t xml:space="preserve">, </w:t>
      </w:r>
      <w:proofErr w:type="spellStart"/>
      <w:r w:rsidR="00812164">
        <w:rPr>
          <w:rFonts w:ascii="Times New Roman" w:hAnsi="Times New Roman" w:cs="Times New Roman"/>
          <w:sz w:val="24"/>
          <w:szCs w:val="24"/>
        </w:rPr>
        <w:t>Bagnat</w:t>
      </w:r>
      <w:proofErr w:type="spellEnd"/>
      <w:r w:rsidR="00812164">
        <w:rPr>
          <w:rFonts w:ascii="Times New Roman" w:hAnsi="Times New Roman" w:cs="Times New Roman"/>
          <w:sz w:val="24"/>
          <w:szCs w:val="24"/>
        </w:rPr>
        <w:t xml:space="preserve"> </w:t>
      </w:r>
      <w:r w:rsidR="00812164" w:rsidRPr="00D55574">
        <w:rPr>
          <w:rFonts w:ascii="Times New Roman" w:hAnsi="Times New Roman" w:cs="Times New Roman"/>
          <w:sz w:val="24"/>
          <w:szCs w:val="24"/>
        </w:rPr>
        <w:t xml:space="preserve">y </w:t>
      </w:r>
      <w:proofErr w:type="spellStart"/>
      <w:r w:rsidR="00812164">
        <w:rPr>
          <w:rFonts w:ascii="Times New Roman" w:hAnsi="Times New Roman" w:cs="Times New Roman"/>
          <w:sz w:val="24"/>
          <w:szCs w:val="24"/>
        </w:rPr>
        <w:t>Dal</w:t>
      </w:r>
      <w:proofErr w:type="spellEnd"/>
      <w:r w:rsidR="00812164">
        <w:rPr>
          <w:rFonts w:ascii="Times New Roman" w:hAnsi="Times New Roman" w:cs="Times New Roman"/>
          <w:sz w:val="24"/>
          <w:szCs w:val="24"/>
        </w:rPr>
        <w:t xml:space="preserve"> </w:t>
      </w:r>
      <w:proofErr w:type="spellStart"/>
      <w:r w:rsidR="00812164">
        <w:rPr>
          <w:rFonts w:ascii="Times New Roman" w:hAnsi="Times New Roman" w:cs="Times New Roman"/>
          <w:sz w:val="24"/>
          <w:szCs w:val="24"/>
        </w:rPr>
        <w:t>Molin</w:t>
      </w:r>
      <w:proofErr w:type="spellEnd"/>
      <w:r w:rsidR="007C1231">
        <w:rPr>
          <w:rFonts w:ascii="Times New Roman" w:hAnsi="Times New Roman" w:cs="Times New Roman"/>
          <w:sz w:val="24"/>
          <w:szCs w:val="24"/>
        </w:rPr>
        <w:t>.</w:t>
      </w:r>
    </w:p>
    <w:sectPr w:rsidR="003F0895" w:rsidRPr="00390C62" w:rsidSect="00390C62">
      <w:pgSz w:w="11906" w:h="16838"/>
      <w:pgMar w:top="3402"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10C"/>
    <w:rsid w:val="00010607"/>
    <w:rsid w:val="00150A8C"/>
    <w:rsid w:val="001573AA"/>
    <w:rsid w:val="002B57F1"/>
    <w:rsid w:val="002C0435"/>
    <w:rsid w:val="0032692E"/>
    <w:rsid w:val="0034211B"/>
    <w:rsid w:val="00390C62"/>
    <w:rsid w:val="003F0895"/>
    <w:rsid w:val="0043402E"/>
    <w:rsid w:val="004F1211"/>
    <w:rsid w:val="00593481"/>
    <w:rsid w:val="005D610C"/>
    <w:rsid w:val="005E1284"/>
    <w:rsid w:val="005E5B9F"/>
    <w:rsid w:val="006D1F33"/>
    <w:rsid w:val="00713A6F"/>
    <w:rsid w:val="007C1231"/>
    <w:rsid w:val="00812164"/>
    <w:rsid w:val="00845CC5"/>
    <w:rsid w:val="008C2FFB"/>
    <w:rsid w:val="009F792E"/>
    <w:rsid w:val="00A120A6"/>
    <w:rsid w:val="00AB70D8"/>
    <w:rsid w:val="00B67CC1"/>
    <w:rsid w:val="00BD1BD8"/>
    <w:rsid w:val="00BF491F"/>
    <w:rsid w:val="00C271D4"/>
    <w:rsid w:val="00C611F8"/>
    <w:rsid w:val="00CD0752"/>
    <w:rsid w:val="00D14A1A"/>
    <w:rsid w:val="00D5557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9DADD1-B2CB-4543-A252-2E110E2A7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F792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F79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710</Words>
  <Characters>3909</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ferrutti</dc:creator>
  <cp:keywords/>
  <dc:description/>
  <cp:lastModifiedBy>Jacqueline Zapata</cp:lastModifiedBy>
  <cp:revision>5</cp:revision>
  <cp:lastPrinted>2021-03-29T12:48:00Z</cp:lastPrinted>
  <dcterms:created xsi:type="dcterms:W3CDTF">2021-05-31T14:17:00Z</dcterms:created>
  <dcterms:modified xsi:type="dcterms:W3CDTF">2021-06-01T14:34:00Z</dcterms:modified>
</cp:coreProperties>
</file>