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CAF" w:rsidRPr="002155B8" w:rsidRDefault="00503055" w:rsidP="00AF6DBB">
      <w:pPr>
        <w:spacing w:after="280" w:line="360" w:lineRule="auto"/>
        <w:jc w:val="center"/>
        <w:rPr>
          <w:rFonts w:ascii="Arial" w:hAnsi="Arial" w:cs="Arial"/>
          <w:sz w:val="24"/>
          <w:szCs w:val="24"/>
        </w:rPr>
      </w:pPr>
      <w:bookmarkStart w:id="0" w:name="_GoBack"/>
      <w:bookmarkEnd w:id="0"/>
      <w:r w:rsidRPr="002155B8">
        <w:rPr>
          <w:rFonts w:ascii="Arial" w:eastAsia="Arial Unicode MS" w:hAnsi="Arial" w:cs="Arial"/>
          <w:b/>
          <w:bCs/>
          <w:sz w:val="24"/>
          <w:szCs w:val="24"/>
          <w:lang w:eastAsia="es-ES"/>
        </w:rPr>
        <w:t>PROYECTO DE DECLARACIÓN</w:t>
      </w:r>
    </w:p>
    <w:p w:rsidR="00A54CAF" w:rsidRPr="002155B8" w:rsidRDefault="00A54CAF" w:rsidP="00AF6DBB">
      <w:pPr>
        <w:spacing w:before="280" w:line="360" w:lineRule="auto"/>
        <w:jc w:val="both"/>
        <w:rPr>
          <w:rFonts w:ascii="Arial" w:hAnsi="Arial" w:cs="Arial"/>
          <w:sz w:val="24"/>
          <w:szCs w:val="24"/>
        </w:rPr>
      </w:pPr>
    </w:p>
    <w:p w:rsidR="00A54CAF" w:rsidRPr="002155B8" w:rsidRDefault="00A54CAF" w:rsidP="00AF6DBB">
      <w:pPr>
        <w:spacing w:line="360" w:lineRule="auto"/>
        <w:jc w:val="both"/>
        <w:rPr>
          <w:rFonts w:ascii="Arial" w:hAnsi="Arial" w:cs="Arial"/>
          <w:sz w:val="24"/>
          <w:szCs w:val="24"/>
        </w:rPr>
      </w:pPr>
    </w:p>
    <w:p w:rsidR="00A54CAF" w:rsidRPr="002155B8" w:rsidRDefault="00503055" w:rsidP="00AF6DBB">
      <w:pPr>
        <w:spacing w:line="360" w:lineRule="auto"/>
        <w:jc w:val="both"/>
        <w:rPr>
          <w:rFonts w:ascii="Arial" w:hAnsi="Arial" w:cs="Arial"/>
          <w:sz w:val="24"/>
          <w:szCs w:val="24"/>
        </w:rPr>
      </w:pPr>
      <w:r w:rsidRPr="002155B8">
        <w:rPr>
          <w:rFonts w:ascii="Arial" w:hAnsi="Arial" w:cs="Arial"/>
          <w:b/>
          <w:sz w:val="24"/>
          <w:szCs w:val="24"/>
        </w:rPr>
        <w:t>FUNDAMENTOS</w:t>
      </w:r>
    </w:p>
    <w:p w:rsidR="00A54CAF" w:rsidRPr="002155B8" w:rsidRDefault="00A54CAF" w:rsidP="00AF6DBB">
      <w:pPr>
        <w:spacing w:line="360" w:lineRule="auto"/>
        <w:jc w:val="both"/>
        <w:rPr>
          <w:rFonts w:ascii="Arial" w:hAnsi="Arial" w:cs="Arial"/>
          <w:b/>
          <w:sz w:val="24"/>
          <w:szCs w:val="24"/>
        </w:rPr>
      </w:pPr>
    </w:p>
    <w:p w:rsidR="0017234A" w:rsidRDefault="00BA66EC" w:rsidP="00AF6DBB">
      <w:pPr>
        <w:spacing w:line="360" w:lineRule="auto"/>
        <w:jc w:val="both"/>
        <w:rPr>
          <w:rFonts w:ascii="Arial" w:hAnsi="Arial" w:cs="Arial"/>
          <w:sz w:val="24"/>
          <w:szCs w:val="24"/>
        </w:rPr>
      </w:pPr>
      <w:r w:rsidRPr="00BA66EC">
        <w:rPr>
          <w:rFonts w:ascii="Arial" w:hAnsi="Arial" w:cs="Arial"/>
          <w:sz w:val="24"/>
          <w:szCs w:val="24"/>
        </w:rPr>
        <w:t xml:space="preserve">El programa que se propone declarar de interés fue implementado desde el Parque Nacional El Palmar en la Microrregión Tierra de Palmares que abarca los departamentos Colón y San Salvador de nuestra provincia. El mismo fue impulsado como parte del Plan de Gestión de dicho parque nacional (Resolución HD Nº 86/2016 de la Administración de Parques Nacionales) el </w:t>
      </w:r>
      <w:r w:rsidR="0017234A">
        <w:rPr>
          <w:rFonts w:ascii="Arial" w:hAnsi="Arial" w:cs="Arial"/>
          <w:sz w:val="24"/>
          <w:szCs w:val="24"/>
        </w:rPr>
        <w:t>cual</w:t>
      </w:r>
      <w:r w:rsidRPr="00BA66EC">
        <w:rPr>
          <w:rFonts w:ascii="Arial" w:hAnsi="Arial" w:cs="Arial"/>
          <w:sz w:val="24"/>
          <w:szCs w:val="24"/>
        </w:rPr>
        <w:t xml:space="preserve"> ampliamente consensuado en la zona y con</w:t>
      </w:r>
      <w:r w:rsidR="0017234A">
        <w:rPr>
          <w:rFonts w:ascii="Arial" w:hAnsi="Arial" w:cs="Arial"/>
          <w:sz w:val="24"/>
          <w:szCs w:val="24"/>
        </w:rPr>
        <w:t>tó con la</w:t>
      </w:r>
      <w:r w:rsidRPr="00BA66EC">
        <w:rPr>
          <w:rFonts w:ascii="Arial" w:hAnsi="Arial" w:cs="Arial"/>
          <w:sz w:val="24"/>
          <w:szCs w:val="24"/>
        </w:rPr>
        <w:t xml:space="preserve"> participación de </w:t>
      </w:r>
      <w:r w:rsidR="0017234A">
        <w:rPr>
          <w:rFonts w:ascii="Arial" w:hAnsi="Arial" w:cs="Arial"/>
          <w:sz w:val="24"/>
          <w:szCs w:val="24"/>
        </w:rPr>
        <w:t>diferentes</w:t>
      </w:r>
      <w:r w:rsidR="00E1669D">
        <w:rPr>
          <w:rFonts w:ascii="Arial" w:hAnsi="Arial" w:cs="Arial"/>
          <w:sz w:val="24"/>
          <w:szCs w:val="24"/>
        </w:rPr>
        <w:t xml:space="preserve"> organismos </w:t>
      </w:r>
      <w:r w:rsidRPr="00BA66EC">
        <w:rPr>
          <w:rFonts w:ascii="Arial" w:hAnsi="Arial" w:cs="Arial"/>
          <w:sz w:val="24"/>
          <w:szCs w:val="24"/>
        </w:rPr>
        <w:t xml:space="preserve">de la gobernación de Entre Ríos. </w:t>
      </w:r>
      <w:r w:rsidR="0017234A">
        <w:rPr>
          <w:rFonts w:ascii="Arial" w:hAnsi="Arial" w:cs="Arial"/>
          <w:sz w:val="24"/>
          <w:szCs w:val="24"/>
        </w:rPr>
        <w:t>´</w:t>
      </w:r>
    </w:p>
    <w:p w:rsidR="00BA66EC" w:rsidRPr="00BA66EC" w:rsidRDefault="00BA66EC" w:rsidP="00AF6DBB">
      <w:pPr>
        <w:spacing w:line="360" w:lineRule="auto"/>
        <w:jc w:val="both"/>
        <w:rPr>
          <w:rFonts w:ascii="Arial" w:hAnsi="Arial" w:cs="Arial"/>
          <w:sz w:val="24"/>
          <w:szCs w:val="24"/>
        </w:rPr>
      </w:pPr>
      <w:r w:rsidRPr="00BA66EC">
        <w:rPr>
          <w:rFonts w:ascii="Arial" w:hAnsi="Arial" w:cs="Arial"/>
          <w:sz w:val="24"/>
          <w:szCs w:val="24"/>
        </w:rPr>
        <w:t>Al respecto, uno de los proyectos de dicho plan se centra en la presente propuesta de declaración de interés especial de este programa para promover la política de apertura de los parques nacionales y potenciar la acción interinstitucional y el involucramiento social en el territorio entrerriano.</w:t>
      </w:r>
    </w:p>
    <w:p w:rsidR="00BA66EC" w:rsidRDefault="00BA66EC" w:rsidP="00AF6DBB">
      <w:pPr>
        <w:spacing w:line="360" w:lineRule="auto"/>
        <w:jc w:val="both"/>
        <w:rPr>
          <w:rFonts w:ascii="Arial" w:hAnsi="Arial" w:cs="Arial"/>
          <w:sz w:val="24"/>
          <w:szCs w:val="24"/>
        </w:rPr>
      </w:pPr>
      <w:r w:rsidRPr="00BA66EC">
        <w:rPr>
          <w:rFonts w:ascii="Arial" w:hAnsi="Arial" w:cs="Arial"/>
          <w:sz w:val="24"/>
          <w:szCs w:val="24"/>
        </w:rPr>
        <w:t>El desafío fue integrar en un Programa de Edu</w:t>
      </w:r>
      <w:r>
        <w:rPr>
          <w:rFonts w:ascii="Arial" w:hAnsi="Arial" w:cs="Arial"/>
          <w:sz w:val="24"/>
          <w:szCs w:val="24"/>
        </w:rPr>
        <w:t>cación Ambiental los contenidos</w:t>
      </w:r>
      <w:r w:rsidRPr="00BA66EC">
        <w:rPr>
          <w:rFonts w:ascii="Arial" w:hAnsi="Arial" w:cs="Arial"/>
          <w:sz w:val="24"/>
          <w:szCs w:val="24"/>
        </w:rPr>
        <w:t xml:space="preserve"> curriculares formales a través de una experiencia al aire libre, con la modalidad “aula abierta”. Este concepto integró disciplinas como biología, historia, geografía y literatura. Se trabajó junto con la Secretaría de Turismo de Colón, el Consejo Departamental de Educación de Colón, la Comisión Administradora del Rio Uruguay (CARU), la Asociación de Guías del Palmar y la Intendencia del Parque Nacional  Palmar. </w:t>
      </w:r>
      <w:r>
        <w:rPr>
          <w:rFonts w:ascii="Arial" w:hAnsi="Arial" w:cs="Arial"/>
          <w:sz w:val="24"/>
          <w:szCs w:val="24"/>
        </w:rPr>
        <w:t>En este orden de cosas, vale destacar la experiencia d</w:t>
      </w:r>
      <w:r w:rsidRPr="00BA66EC">
        <w:rPr>
          <w:rFonts w:ascii="Arial" w:hAnsi="Arial" w:cs="Arial"/>
          <w:sz w:val="24"/>
          <w:szCs w:val="24"/>
        </w:rPr>
        <w:t>el vivero de plantas nativas Yatay, que viene siendo fortalecido con contribuciones de la CARU y de la Administración de Parques Nacionales</w:t>
      </w:r>
      <w:r>
        <w:rPr>
          <w:rFonts w:ascii="Arial" w:hAnsi="Arial" w:cs="Arial"/>
          <w:sz w:val="24"/>
          <w:szCs w:val="24"/>
        </w:rPr>
        <w:t>,</w:t>
      </w:r>
      <w:r w:rsidRPr="00BA66EC">
        <w:rPr>
          <w:rFonts w:ascii="Arial" w:hAnsi="Arial" w:cs="Arial"/>
          <w:sz w:val="24"/>
          <w:szCs w:val="24"/>
        </w:rPr>
        <w:t xml:space="preserve"> y está próximo a ser totalmente equipado para la visita educativa, tanto en su paseo botánico como en las instalaciones para realizar capacitaciones en el cultivo de las especies nativas. La experiencia hasta la fecha ha privilegiado a los alumnos y alumnas de 4to y 5to grado de las Escuelas Primarias del Departamento Colón y del Departamento de San Salvador. En los últimos años accedieron a este programa más de 58 escuelas.</w:t>
      </w:r>
    </w:p>
    <w:p w:rsidR="00AF6DBB" w:rsidRDefault="00AF6DBB" w:rsidP="00AF6DBB">
      <w:pPr>
        <w:spacing w:line="360" w:lineRule="auto"/>
        <w:jc w:val="both"/>
        <w:rPr>
          <w:rFonts w:ascii="Arial" w:hAnsi="Arial" w:cs="Arial"/>
          <w:sz w:val="24"/>
          <w:szCs w:val="24"/>
        </w:rPr>
      </w:pPr>
    </w:p>
    <w:p w:rsidR="00AF6DBB" w:rsidRPr="00BA66EC" w:rsidRDefault="00AF6DBB" w:rsidP="00AF6DBB">
      <w:pPr>
        <w:spacing w:line="360" w:lineRule="auto"/>
        <w:jc w:val="both"/>
        <w:rPr>
          <w:rFonts w:ascii="Arial" w:hAnsi="Arial" w:cs="Arial"/>
          <w:sz w:val="24"/>
          <w:szCs w:val="24"/>
        </w:rPr>
      </w:pPr>
    </w:p>
    <w:p w:rsidR="00BA66EC" w:rsidRPr="00BA66EC" w:rsidRDefault="00BA66EC" w:rsidP="00AF6DBB">
      <w:pPr>
        <w:spacing w:line="360" w:lineRule="auto"/>
        <w:jc w:val="both"/>
        <w:rPr>
          <w:rFonts w:ascii="Arial" w:hAnsi="Arial" w:cs="Arial"/>
          <w:sz w:val="24"/>
          <w:szCs w:val="24"/>
        </w:rPr>
      </w:pPr>
      <w:r w:rsidRPr="00BA66EC">
        <w:rPr>
          <w:rFonts w:ascii="Arial" w:hAnsi="Arial" w:cs="Arial"/>
          <w:sz w:val="24"/>
          <w:szCs w:val="24"/>
        </w:rPr>
        <w:lastRenderedPageBreak/>
        <w:t>Cabe señalar el antecedente de otra iniciativa muy afín a este programa, y sostenida por más de 15 años, denomina</w:t>
      </w:r>
      <w:r>
        <w:rPr>
          <w:rFonts w:ascii="Arial" w:hAnsi="Arial" w:cs="Arial"/>
          <w:sz w:val="24"/>
          <w:szCs w:val="24"/>
        </w:rPr>
        <w:t>da</w:t>
      </w:r>
      <w:r w:rsidRPr="00BA66EC">
        <w:rPr>
          <w:rFonts w:ascii="Arial" w:hAnsi="Arial" w:cs="Arial"/>
          <w:sz w:val="24"/>
          <w:szCs w:val="24"/>
        </w:rPr>
        <w:t xml:space="preserve"> “Educar para Prevenir”.  Dicho proyecto </w:t>
      </w:r>
      <w:r>
        <w:rPr>
          <w:rFonts w:ascii="Arial" w:hAnsi="Arial" w:cs="Arial"/>
          <w:sz w:val="24"/>
          <w:szCs w:val="24"/>
        </w:rPr>
        <w:t>fue realizado por la</w:t>
      </w:r>
      <w:r w:rsidRPr="00BA66EC">
        <w:rPr>
          <w:rFonts w:ascii="Arial" w:hAnsi="Arial" w:cs="Arial"/>
          <w:sz w:val="24"/>
          <w:szCs w:val="24"/>
        </w:rPr>
        <w:t xml:space="preserve"> Intendencia del Parque Nacional El Palmar junto con los establecimientos forestales vecinos para involucrar a los habitantes del territorio en la prevención de incendios forestales. Estas experiencias son  de referencia para ser replicadas y dan cuenta que este tipo de programas también pueden abordar objetivos específicos en el trascurrir de las necesidades y oportunidades del desarrollo integral y sustentable de la región.</w:t>
      </w:r>
    </w:p>
    <w:p w:rsidR="005D7817" w:rsidRPr="002155B8" w:rsidRDefault="00503055" w:rsidP="00AF6DBB">
      <w:pPr>
        <w:spacing w:line="360" w:lineRule="auto"/>
        <w:jc w:val="both"/>
        <w:rPr>
          <w:rFonts w:ascii="Arial" w:hAnsi="Arial" w:cs="Arial"/>
          <w:sz w:val="24"/>
          <w:szCs w:val="24"/>
        </w:rPr>
      </w:pPr>
      <w:r w:rsidRPr="002155B8">
        <w:rPr>
          <w:rFonts w:ascii="Arial" w:hAnsi="Arial" w:cs="Arial"/>
          <w:sz w:val="24"/>
          <w:szCs w:val="24"/>
        </w:rPr>
        <w:t>Por estas razones, doy por fundamentada la presente iniciativa e invito a mis pares a acompañar de manera favorable el presente proyecto de declaración.</w:t>
      </w:r>
    </w:p>
    <w:p w:rsidR="005D7817" w:rsidRPr="002155B8" w:rsidRDefault="005D7817" w:rsidP="00AF6DBB">
      <w:pPr>
        <w:widowControl/>
        <w:suppressAutoHyphens w:val="0"/>
        <w:spacing w:line="360" w:lineRule="auto"/>
        <w:jc w:val="both"/>
        <w:rPr>
          <w:rFonts w:ascii="Arial" w:hAnsi="Arial" w:cs="Arial"/>
          <w:sz w:val="24"/>
          <w:szCs w:val="24"/>
        </w:rPr>
      </w:pPr>
      <w:r w:rsidRPr="002155B8">
        <w:rPr>
          <w:rFonts w:ascii="Arial" w:hAnsi="Arial" w:cs="Arial"/>
          <w:sz w:val="24"/>
          <w:szCs w:val="24"/>
        </w:rPr>
        <w:br w:type="page"/>
      </w:r>
    </w:p>
    <w:p w:rsidR="00A54CAF" w:rsidRPr="002155B8" w:rsidRDefault="005D7817" w:rsidP="00AF6DBB">
      <w:pPr>
        <w:spacing w:before="280" w:line="360" w:lineRule="auto"/>
        <w:jc w:val="center"/>
        <w:rPr>
          <w:rFonts w:ascii="Arial" w:hAnsi="Arial" w:cs="Arial"/>
          <w:sz w:val="24"/>
          <w:szCs w:val="24"/>
        </w:rPr>
      </w:pPr>
      <w:r w:rsidRPr="002155B8">
        <w:rPr>
          <w:rFonts w:ascii="Arial" w:eastAsia="Arial Unicode MS" w:hAnsi="Arial" w:cs="Arial"/>
          <w:b/>
          <w:bCs/>
          <w:sz w:val="24"/>
          <w:szCs w:val="24"/>
          <w:lang w:eastAsia="es-ES"/>
        </w:rPr>
        <w:lastRenderedPageBreak/>
        <w:t>L</w:t>
      </w:r>
      <w:r w:rsidR="00503055" w:rsidRPr="002155B8">
        <w:rPr>
          <w:rFonts w:ascii="Arial" w:eastAsia="Arial Unicode MS" w:hAnsi="Arial" w:cs="Arial"/>
          <w:b/>
          <w:bCs/>
          <w:sz w:val="24"/>
          <w:szCs w:val="24"/>
          <w:lang w:eastAsia="es-ES"/>
        </w:rPr>
        <w:t>A HONORABLE CÁMARA DE SENADORES</w:t>
      </w:r>
    </w:p>
    <w:p w:rsidR="00A54CAF" w:rsidRPr="002155B8" w:rsidRDefault="00503055" w:rsidP="00AF6DBB">
      <w:pPr>
        <w:spacing w:line="360" w:lineRule="auto"/>
        <w:jc w:val="center"/>
        <w:rPr>
          <w:rFonts w:ascii="Arial" w:hAnsi="Arial" w:cs="Arial"/>
          <w:sz w:val="24"/>
          <w:szCs w:val="24"/>
        </w:rPr>
      </w:pPr>
      <w:r w:rsidRPr="002155B8">
        <w:rPr>
          <w:rFonts w:ascii="Arial" w:eastAsia="Arial Unicode MS" w:hAnsi="Arial" w:cs="Arial"/>
          <w:b/>
          <w:bCs/>
          <w:sz w:val="24"/>
          <w:szCs w:val="24"/>
          <w:lang w:eastAsia="es-ES"/>
        </w:rPr>
        <w:t xml:space="preserve">DE LA PROVINCIA DE ENTRE RÍOS </w:t>
      </w:r>
      <w:r w:rsidRPr="002155B8">
        <w:rPr>
          <w:rFonts w:ascii="Arial" w:hAnsi="Arial" w:cs="Arial"/>
          <w:b/>
          <w:bCs/>
          <w:sz w:val="24"/>
          <w:szCs w:val="24"/>
        </w:rPr>
        <w:br/>
        <w:t>DECLARA:</w:t>
      </w:r>
    </w:p>
    <w:p w:rsidR="00A54CAF" w:rsidRPr="002155B8" w:rsidRDefault="00A54CAF" w:rsidP="00AF6DBB">
      <w:pPr>
        <w:spacing w:line="360" w:lineRule="auto"/>
        <w:jc w:val="both"/>
        <w:rPr>
          <w:rFonts w:ascii="Arial" w:hAnsi="Arial" w:cs="Arial"/>
          <w:sz w:val="24"/>
          <w:szCs w:val="24"/>
        </w:rPr>
      </w:pPr>
    </w:p>
    <w:p w:rsidR="00A54CAF" w:rsidRDefault="00503055" w:rsidP="00AF6DBB">
      <w:pPr>
        <w:spacing w:line="360" w:lineRule="auto"/>
        <w:jc w:val="both"/>
        <w:rPr>
          <w:rFonts w:ascii="Arial" w:hAnsi="Arial" w:cs="Arial"/>
          <w:sz w:val="24"/>
          <w:szCs w:val="24"/>
        </w:rPr>
      </w:pPr>
      <w:r w:rsidRPr="002155B8">
        <w:rPr>
          <w:rFonts w:ascii="Arial" w:hAnsi="Arial" w:cs="Arial"/>
          <w:sz w:val="24"/>
          <w:szCs w:val="24"/>
        </w:rPr>
        <w:t>ARTICULO 1º: De interés de esta Honorable Cámara</w:t>
      </w:r>
      <w:r w:rsidR="00BA66EC">
        <w:rPr>
          <w:rFonts w:ascii="Arial" w:hAnsi="Arial" w:cs="Arial"/>
          <w:sz w:val="24"/>
          <w:szCs w:val="24"/>
        </w:rPr>
        <w:t xml:space="preserve"> el proyecto “</w:t>
      </w:r>
      <w:r w:rsidR="00BA66EC" w:rsidRPr="00BA66EC">
        <w:rPr>
          <w:rFonts w:ascii="Arial" w:hAnsi="Arial" w:cs="Arial"/>
          <w:sz w:val="24"/>
          <w:szCs w:val="24"/>
        </w:rPr>
        <w:t>Parque Nacional: Aula Viva; Programa de sensibilización ambiental Interinstitucional</w:t>
      </w:r>
      <w:r w:rsidR="00BA66EC">
        <w:rPr>
          <w:rFonts w:ascii="Arial" w:hAnsi="Arial" w:cs="Arial"/>
          <w:sz w:val="24"/>
          <w:szCs w:val="24"/>
        </w:rPr>
        <w:t xml:space="preserve"> </w:t>
      </w:r>
      <w:r w:rsidR="00BA66EC" w:rsidRPr="00BA66EC">
        <w:rPr>
          <w:rFonts w:ascii="Arial" w:hAnsi="Arial" w:cs="Arial"/>
          <w:sz w:val="24"/>
          <w:szCs w:val="24"/>
        </w:rPr>
        <w:t>- Conociendo nuestro Parque Nacional</w:t>
      </w:r>
      <w:r w:rsidR="00BA66EC">
        <w:rPr>
          <w:rFonts w:ascii="Arial" w:hAnsi="Arial" w:cs="Arial"/>
          <w:sz w:val="24"/>
          <w:szCs w:val="24"/>
        </w:rPr>
        <w:t>”</w:t>
      </w:r>
      <w:r w:rsidR="00757225">
        <w:rPr>
          <w:rFonts w:ascii="Arial" w:hAnsi="Arial" w:cs="Arial"/>
          <w:sz w:val="24"/>
          <w:szCs w:val="24"/>
        </w:rPr>
        <w:t xml:space="preserve">, dependiente del </w:t>
      </w:r>
      <w:r w:rsidR="00757225" w:rsidRPr="00BA66EC">
        <w:rPr>
          <w:rFonts w:ascii="Arial" w:hAnsi="Arial" w:cs="Arial"/>
          <w:sz w:val="24"/>
          <w:szCs w:val="24"/>
        </w:rPr>
        <w:t>Parque Nacional El Palmar</w:t>
      </w:r>
      <w:r w:rsidR="00757225">
        <w:rPr>
          <w:rFonts w:ascii="Arial" w:hAnsi="Arial" w:cs="Arial"/>
          <w:sz w:val="24"/>
          <w:szCs w:val="24"/>
        </w:rPr>
        <w:t>,</w:t>
      </w:r>
      <w:r w:rsidR="00B646BB" w:rsidRPr="00B646BB">
        <w:rPr>
          <w:rFonts w:ascii="Arial" w:hAnsi="Arial" w:cs="Arial"/>
          <w:sz w:val="24"/>
          <w:szCs w:val="24"/>
        </w:rPr>
        <w:t xml:space="preserve"> por considerarl</w:t>
      </w:r>
      <w:r w:rsidR="00757225">
        <w:rPr>
          <w:rFonts w:ascii="Arial" w:hAnsi="Arial" w:cs="Arial"/>
          <w:sz w:val="24"/>
          <w:szCs w:val="24"/>
        </w:rPr>
        <w:t>o</w:t>
      </w:r>
      <w:r w:rsidR="00B646BB" w:rsidRPr="00B646BB">
        <w:rPr>
          <w:rFonts w:ascii="Arial" w:hAnsi="Arial" w:cs="Arial"/>
          <w:sz w:val="24"/>
          <w:szCs w:val="24"/>
        </w:rPr>
        <w:t xml:space="preserve"> de gran </w:t>
      </w:r>
      <w:r w:rsidR="00B646BB">
        <w:rPr>
          <w:rFonts w:ascii="Arial" w:hAnsi="Arial" w:cs="Arial"/>
          <w:sz w:val="24"/>
          <w:szCs w:val="24"/>
        </w:rPr>
        <w:t>relevancia</w:t>
      </w:r>
      <w:r w:rsidR="00B646BB" w:rsidRPr="00B646BB">
        <w:rPr>
          <w:rFonts w:ascii="Arial" w:hAnsi="Arial" w:cs="Arial"/>
          <w:sz w:val="24"/>
          <w:szCs w:val="24"/>
        </w:rPr>
        <w:t xml:space="preserve"> educativ</w:t>
      </w:r>
      <w:r w:rsidR="00B646BB">
        <w:rPr>
          <w:rFonts w:ascii="Arial" w:hAnsi="Arial" w:cs="Arial"/>
          <w:sz w:val="24"/>
          <w:szCs w:val="24"/>
        </w:rPr>
        <w:t>a</w:t>
      </w:r>
      <w:r w:rsidR="00B646BB" w:rsidRPr="00B646BB">
        <w:rPr>
          <w:rFonts w:ascii="Arial" w:hAnsi="Arial" w:cs="Arial"/>
          <w:sz w:val="24"/>
          <w:szCs w:val="24"/>
        </w:rPr>
        <w:t xml:space="preserve"> y cultural en el marco de nuestra </w:t>
      </w:r>
      <w:r w:rsidR="00B646BB">
        <w:rPr>
          <w:rFonts w:ascii="Arial" w:hAnsi="Arial" w:cs="Arial"/>
          <w:sz w:val="24"/>
          <w:szCs w:val="24"/>
        </w:rPr>
        <w:t>l</w:t>
      </w:r>
      <w:r w:rsidR="00B646BB" w:rsidRPr="00B646BB">
        <w:rPr>
          <w:rFonts w:ascii="Arial" w:hAnsi="Arial" w:cs="Arial"/>
          <w:sz w:val="24"/>
          <w:szCs w:val="24"/>
        </w:rPr>
        <w:t xml:space="preserve">ey provincial N° 10.402 </w:t>
      </w:r>
      <w:r w:rsidR="00B646BB">
        <w:rPr>
          <w:rFonts w:ascii="Arial" w:hAnsi="Arial" w:cs="Arial"/>
          <w:sz w:val="24"/>
          <w:szCs w:val="24"/>
        </w:rPr>
        <w:t>d</w:t>
      </w:r>
      <w:r w:rsidR="00B646BB" w:rsidRPr="00B646BB">
        <w:rPr>
          <w:rFonts w:ascii="Arial" w:hAnsi="Arial" w:cs="Arial"/>
          <w:sz w:val="24"/>
          <w:szCs w:val="24"/>
        </w:rPr>
        <w:t>e Educación ambiental.</w:t>
      </w:r>
    </w:p>
    <w:p w:rsidR="002155B8" w:rsidRPr="002155B8" w:rsidRDefault="002155B8" w:rsidP="00AF6DBB">
      <w:pPr>
        <w:spacing w:line="360" w:lineRule="auto"/>
        <w:jc w:val="both"/>
        <w:rPr>
          <w:rFonts w:ascii="Arial" w:hAnsi="Arial" w:cs="Arial"/>
          <w:sz w:val="24"/>
          <w:szCs w:val="24"/>
        </w:rPr>
      </w:pPr>
    </w:p>
    <w:p w:rsidR="000906D9" w:rsidRDefault="00F17719" w:rsidP="00AF6DBB">
      <w:pPr>
        <w:spacing w:line="360" w:lineRule="auto"/>
        <w:jc w:val="both"/>
        <w:rPr>
          <w:rFonts w:ascii="Arial" w:hAnsi="Arial" w:cs="Arial"/>
          <w:sz w:val="24"/>
          <w:szCs w:val="24"/>
        </w:rPr>
      </w:pPr>
      <w:r>
        <w:rPr>
          <w:rFonts w:ascii="Arial" w:hAnsi="Arial" w:cs="Arial"/>
          <w:sz w:val="24"/>
          <w:szCs w:val="24"/>
        </w:rPr>
        <w:t>ARTICULO 2º: Comuníquese a</w:t>
      </w:r>
      <w:r w:rsidR="00757225">
        <w:rPr>
          <w:rFonts w:ascii="Arial" w:hAnsi="Arial" w:cs="Arial"/>
          <w:sz w:val="24"/>
          <w:szCs w:val="24"/>
        </w:rPr>
        <w:t xml:space="preserve"> la intendenta del </w:t>
      </w:r>
      <w:r w:rsidR="00757225" w:rsidRPr="00757225">
        <w:rPr>
          <w:rFonts w:ascii="Arial" w:hAnsi="Arial" w:cs="Arial"/>
          <w:sz w:val="24"/>
          <w:szCs w:val="24"/>
        </w:rPr>
        <w:t>Parque Nacional El Palmar</w:t>
      </w:r>
      <w:r w:rsidR="000906D9">
        <w:rPr>
          <w:rFonts w:ascii="Arial" w:hAnsi="Arial" w:cs="Arial"/>
          <w:sz w:val="24"/>
          <w:szCs w:val="24"/>
        </w:rPr>
        <w:t xml:space="preserve">, Estela Ochoa, y a los integrantes de la </w:t>
      </w:r>
      <w:r w:rsidR="000906D9" w:rsidRPr="000906D9">
        <w:rPr>
          <w:rFonts w:ascii="Arial" w:hAnsi="Arial" w:cs="Arial"/>
          <w:sz w:val="24"/>
          <w:szCs w:val="24"/>
        </w:rPr>
        <w:t>Comisión de Educación</w:t>
      </w:r>
      <w:r w:rsidR="009C175B">
        <w:rPr>
          <w:rFonts w:ascii="Arial" w:hAnsi="Arial" w:cs="Arial"/>
          <w:sz w:val="24"/>
          <w:szCs w:val="24"/>
        </w:rPr>
        <w:t xml:space="preserve"> ambiental </w:t>
      </w:r>
      <w:r w:rsidR="000906D9" w:rsidRPr="000906D9">
        <w:rPr>
          <w:rFonts w:ascii="Arial" w:hAnsi="Arial" w:cs="Arial"/>
          <w:sz w:val="24"/>
          <w:szCs w:val="24"/>
        </w:rPr>
        <w:t xml:space="preserve">de la Provincia de Entre </w:t>
      </w:r>
      <w:r w:rsidR="009C175B" w:rsidRPr="000906D9">
        <w:rPr>
          <w:rFonts w:ascii="Arial" w:hAnsi="Arial" w:cs="Arial"/>
          <w:sz w:val="24"/>
          <w:szCs w:val="24"/>
        </w:rPr>
        <w:t>Ríos</w:t>
      </w:r>
    </w:p>
    <w:p w:rsidR="00A54CAF" w:rsidRPr="002155B8" w:rsidRDefault="000906D9" w:rsidP="00AF6DBB">
      <w:pPr>
        <w:spacing w:line="360" w:lineRule="auto"/>
        <w:jc w:val="both"/>
        <w:rPr>
          <w:rFonts w:ascii="Arial" w:hAnsi="Arial" w:cs="Arial"/>
          <w:sz w:val="24"/>
          <w:szCs w:val="24"/>
        </w:rPr>
      </w:pPr>
      <w:r>
        <w:rPr>
          <w:rFonts w:ascii="Arial" w:hAnsi="Arial" w:cs="Arial"/>
          <w:sz w:val="24"/>
          <w:szCs w:val="24"/>
        </w:rPr>
        <w:t>(</w:t>
      </w:r>
      <w:r w:rsidRPr="000906D9">
        <w:rPr>
          <w:rFonts w:ascii="Arial" w:hAnsi="Arial" w:cs="Arial"/>
          <w:sz w:val="24"/>
          <w:szCs w:val="24"/>
        </w:rPr>
        <w:t xml:space="preserve">Ley </w:t>
      </w:r>
      <w:r>
        <w:rPr>
          <w:rFonts w:ascii="Arial" w:hAnsi="Arial" w:cs="Arial"/>
          <w:sz w:val="24"/>
          <w:szCs w:val="24"/>
        </w:rPr>
        <w:t>Nº</w:t>
      </w:r>
      <w:r w:rsidR="009C175B">
        <w:rPr>
          <w:rFonts w:ascii="Arial" w:hAnsi="Arial" w:cs="Arial"/>
          <w:sz w:val="24"/>
          <w:szCs w:val="24"/>
        </w:rPr>
        <w:t xml:space="preserve"> </w:t>
      </w:r>
      <w:r w:rsidRPr="000906D9">
        <w:rPr>
          <w:rFonts w:ascii="Arial" w:hAnsi="Arial" w:cs="Arial"/>
          <w:sz w:val="24"/>
          <w:szCs w:val="24"/>
        </w:rPr>
        <w:t>10402).</w:t>
      </w:r>
    </w:p>
    <w:p w:rsidR="00A54CAF" w:rsidRPr="002155B8" w:rsidRDefault="00A54CAF" w:rsidP="00AF6DBB">
      <w:pPr>
        <w:spacing w:line="360" w:lineRule="auto"/>
        <w:jc w:val="both"/>
        <w:rPr>
          <w:rFonts w:ascii="Arial" w:hAnsi="Arial" w:cs="Arial"/>
          <w:sz w:val="24"/>
          <w:szCs w:val="24"/>
        </w:rPr>
      </w:pPr>
    </w:p>
    <w:p w:rsidR="00A54CAF" w:rsidRPr="002155B8" w:rsidRDefault="00A54CAF" w:rsidP="00AF6DBB">
      <w:pPr>
        <w:spacing w:line="360" w:lineRule="auto"/>
        <w:jc w:val="both"/>
        <w:rPr>
          <w:rFonts w:ascii="Arial" w:hAnsi="Arial" w:cs="Arial"/>
          <w:sz w:val="24"/>
          <w:szCs w:val="24"/>
        </w:rPr>
      </w:pPr>
    </w:p>
    <w:p w:rsidR="00A54CAF" w:rsidRPr="002155B8" w:rsidRDefault="00A54CAF" w:rsidP="00AF6DBB">
      <w:pPr>
        <w:spacing w:line="360" w:lineRule="auto"/>
        <w:jc w:val="both"/>
        <w:rPr>
          <w:rFonts w:ascii="Arial" w:hAnsi="Arial" w:cs="Arial"/>
          <w:sz w:val="24"/>
          <w:szCs w:val="24"/>
        </w:rPr>
      </w:pPr>
    </w:p>
    <w:p w:rsidR="00A54CAF" w:rsidRPr="002155B8" w:rsidRDefault="00A54CAF" w:rsidP="00AF6DBB">
      <w:pPr>
        <w:spacing w:line="360" w:lineRule="auto"/>
        <w:jc w:val="both"/>
        <w:rPr>
          <w:rFonts w:ascii="Arial" w:hAnsi="Arial" w:cs="Arial"/>
          <w:sz w:val="24"/>
          <w:szCs w:val="24"/>
        </w:rPr>
      </w:pPr>
    </w:p>
    <w:sectPr w:rsidR="00A54CAF" w:rsidRPr="002155B8">
      <w:headerReference w:type="default" r:id="rId7"/>
      <w:footerReference w:type="default" r:id="rId8"/>
      <w:headerReference w:type="first" r:id="rId9"/>
      <w:footerReference w:type="first" r:id="rId10"/>
      <w:pgSz w:w="11906" w:h="16838"/>
      <w:pgMar w:top="680" w:right="460" w:bottom="1320" w:left="1600" w:header="0" w:footer="1135"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40" w:rsidRDefault="00C93340">
      <w:r>
        <w:separator/>
      </w:r>
    </w:p>
  </w:endnote>
  <w:endnote w:type="continuationSeparator" w:id="0">
    <w:p w:rsidR="00C93340" w:rsidRDefault="00C9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eX Gyre Bonum">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503055">
    <w:pPr>
      <w:pStyle w:val="Piedepgina"/>
      <w:pBdr>
        <w:top w:val="thinThickSmallGap" w:sz="24" w:space="1" w:color="622423"/>
        <w:left w:val="none" w:sz="0" w:space="0" w:color="000000"/>
        <w:bottom w:val="none" w:sz="0" w:space="0" w:color="000000"/>
        <w:right w:val="none" w:sz="0" w:space="0" w:color="000000"/>
      </w:pBdr>
    </w:pPr>
    <w:proofErr w:type="spellStart"/>
    <w:r>
      <w:rPr>
        <w:rFonts w:ascii="Carlito" w:hAnsi="Carlito"/>
        <w:b/>
        <w:sz w:val="16"/>
      </w:rPr>
      <w:t>Nogoyá</w:t>
    </w:r>
    <w:proofErr w:type="spellEnd"/>
    <w:r>
      <w:rPr>
        <w:rFonts w:ascii="Carlito" w:hAnsi="Carlito"/>
        <w:b/>
        <w:sz w:val="16"/>
      </w:rPr>
      <w:t xml:space="preserve"> 50, 7° B | Paraná, Entre Ríos </w:t>
    </w:r>
    <w:r>
      <w:rPr>
        <w:rFonts w:ascii="Carlito" w:hAnsi="Carlito"/>
        <w:b/>
        <w:sz w:val="16"/>
      </w:rPr>
      <w:br/>
      <w:t xml:space="preserve">Tel.: (0343) 4208123 | 4208120 </w:t>
    </w:r>
    <w:hyperlink r:id="rId1" w:history="1">
      <w:r>
        <w:rPr>
          <w:rFonts w:ascii="Carlito" w:hAnsi="Carlito"/>
          <w:b/>
          <w:sz w:val="16"/>
        </w:rPr>
        <w:t>maradey@mailsenadoer.gob.ar</w:t>
      </w:r>
    </w:hyperlink>
    <w:r>
      <w:rPr>
        <w:rFonts w:ascii="Carlito" w:hAnsi="Carlito"/>
        <w:b/>
        <w:sz w:val="16"/>
      </w:rPr>
      <w:t xml:space="preserve"> </w:t>
    </w:r>
  </w:p>
  <w:p w:rsidR="00A54CAF" w:rsidRDefault="00A54CAF">
    <w:pPr>
      <w:pStyle w:val="Textoindependiente"/>
      <w:spacing w:line="12"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40" w:rsidRDefault="00C93340">
      <w:r>
        <w:separator/>
      </w:r>
    </w:p>
  </w:footnote>
  <w:footnote w:type="continuationSeparator" w:id="0">
    <w:p w:rsidR="00C93340" w:rsidRDefault="00C93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503055">
    <w:pPr>
      <w:pStyle w:val="Encabezado"/>
      <w:jc w:val="right"/>
      <w:rPr>
        <w:rFonts w:ascii="Times New Roman" w:hAnsi="Times New Roman"/>
        <w:sz w:val="20"/>
        <w:lang w:val="es-AR" w:eastAsia="es-AR"/>
      </w:rPr>
    </w:pPr>
    <w:r>
      <w:rPr>
        <w:rFonts w:ascii="Times New Roman" w:hAnsi="Times New Roman"/>
        <w:position w:val="1"/>
        <w:sz w:val="20"/>
        <w:lang w:val="es-AR" w:eastAsia="es-AR"/>
      </w:rPr>
      <w:t xml:space="preserve">  </w:t>
    </w:r>
    <w:r>
      <w:rPr>
        <w:noProof/>
        <w:lang w:val="es-AR" w:eastAsia="es-AR"/>
      </w:rPr>
      <w:drawing>
        <wp:inline distT="0" distB="0" distL="0" distR="0">
          <wp:extent cx="1961515" cy="64198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5" cy="641985"/>
                  </a:xfrm>
                  <a:prstGeom prst="rect">
                    <a:avLst/>
                  </a:prstGeom>
                  <a:solidFill>
                    <a:srgbClr val="FFFFFF">
                      <a:alpha val="0"/>
                    </a:srgbClr>
                  </a:solidFill>
                  <a:ln>
                    <a:noFill/>
                  </a:ln>
                </pic:spPr>
              </pic:pic>
            </a:graphicData>
          </a:graphic>
        </wp:inline>
      </w:drawing>
    </w:r>
    <w:r>
      <w:rPr>
        <w:rFonts w:ascii="Times New Roman" w:hAnsi="Times New Roman"/>
        <w:position w:val="1"/>
        <w:sz w:val="20"/>
        <w:lang w:val="es-AR" w:eastAsia="es-AR"/>
      </w:rPr>
      <w:t xml:space="preserve">     </w:t>
    </w:r>
    <w:r>
      <w:rPr>
        <w:noProof/>
        <w:lang w:val="es-AR" w:eastAsia="es-AR"/>
      </w:rPr>
      <w:drawing>
        <wp:inline distT="0" distB="0" distL="0" distR="0">
          <wp:extent cx="683895" cy="67945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 cy="679450"/>
                  </a:xfrm>
                  <a:prstGeom prst="rect">
                    <a:avLst/>
                  </a:prstGeom>
                  <a:solidFill>
                    <a:srgbClr val="FFFFFF">
                      <a:alpha val="0"/>
                    </a:srgbClr>
                  </a:solidFill>
                  <a:ln>
                    <a:noFill/>
                  </a:ln>
                </pic:spPr>
              </pic:pic>
            </a:graphicData>
          </a:graphic>
        </wp:inline>
      </w:drawing>
    </w:r>
  </w:p>
  <w:p w:rsidR="00A54CAF" w:rsidRDefault="00A54CAF">
    <w:pPr>
      <w:pStyle w:val="Encabezado"/>
      <w:jc w:val="right"/>
      <w:rPr>
        <w:rFonts w:ascii="Times New Roman" w:hAnsi="Times New Roman"/>
        <w:sz w:val="20"/>
        <w:lang w:val="es-AR" w:eastAsia="es-AR"/>
      </w:rPr>
    </w:pPr>
  </w:p>
  <w:p w:rsidR="00A54CAF" w:rsidRDefault="00A54CA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55"/>
    <w:rsid w:val="000906D9"/>
    <w:rsid w:val="00157DE8"/>
    <w:rsid w:val="00171613"/>
    <w:rsid w:val="0017234A"/>
    <w:rsid w:val="002155B8"/>
    <w:rsid w:val="004055E2"/>
    <w:rsid w:val="004C146B"/>
    <w:rsid w:val="00503055"/>
    <w:rsid w:val="005D7817"/>
    <w:rsid w:val="006238D6"/>
    <w:rsid w:val="00701B38"/>
    <w:rsid w:val="00757225"/>
    <w:rsid w:val="007F0EB2"/>
    <w:rsid w:val="00801A0C"/>
    <w:rsid w:val="008810BC"/>
    <w:rsid w:val="009048ED"/>
    <w:rsid w:val="009C175B"/>
    <w:rsid w:val="00A02ECF"/>
    <w:rsid w:val="00A17C6C"/>
    <w:rsid w:val="00A54CAF"/>
    <w:rsid w:val="00A9294D"/>
    <w:rsid w:val="00AF0206"/>
    <w:rsid w:val="00AF6DBB"/>
    <w:rsid w:val="00B53B9B"/>
    <w:rsid w:val="00B646BB"/>
    <w:rsid w:val="00BA66EC"/>
    <w:rsid w:val="00BB5318"/>
    <w:rsid w:val="00C93340"/>
    <w:rsid w:val="00CE3926"/>
    <w:rsid w:val="00D514C6"/>
    <w:rsid w:val="00D76DED"/>
    <w:rsid w:val="00DF4B37"/>
    <w:rsid w:val="00E1669D"/>
    <w:rsid w:val="00EF4046"/>
    <w:rsid w:val="00F17719"/>
    <w:rsid w:val="00F40A69"/>
    <w:rsid w:val="00F9567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3712DB0-8E47-47D9-8486-40130ACB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eX Gyre Bonum" w:eastAsia="TeX Gyre Bonum" w:hAnsi="TeX Gyre Bonum" w:cs="TeX Gyre Bonum"/>
      <w:sz w:val="22"/>
      <w:szCs w:val="22"/>
      <w:lang w:val="es-ES" w:eastAsia="en-US"/>
    </w:rPr>
  </w:style>
  <w:style w:type="paragraph" w:styleId="Ttulo1">
    <w:name w:val="heading 1"/>
    <w:basedOn w:val="Normal"/>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TeX Gyre Bonum" w:hAnsi="Tahoma" w:cs="Tahoma"/>
      <w:sz w:val="16"/>
      <w:szCs w:val="16"/>
      <w:lang w:val="es-ES"/>
    </w:rPr>
  </w:style>
  <w:style w:type="character" w:customStyle="1" w:styleId="EncabezadoCar">
    <w:name w:val="Encabezado Car"/>
    <w:basedOn w:val="Fuentedeprrafopredeter1"/>
    <w:rPr>
      <w:rFonts w:ascii="TeX Gyre Bonum" w:eastAsia="TeX Gyre Bonum" w:hAnsi="TeX Gyre Bonum" w:cs="TeX Gyre Bonum"/>
      <w:lang w:val="es-ES"/>
    </w:rPr>
  </w:style>
  <w:style w:type="character" w:customStyle="1" w:styleId="PiedepginaCar">
    <w:name w:val="Pie de página Car"/>
    <w:basedOn w:val="Fuentedeprrafopredeter1"/>
    <w:rPr>
      <w:rFonts w:ascii="TeX Gyre Bonum" w:eastAsia="TeX Gyre Bonum" w:hAnsi="TeX Gyre Bonum" w:cs="TeX Gyre Bonum"/>
      <w:lang w:val="es-ES"/>
    </w:rPr>
  </w:style>
  <w:style w:type="character" w:customStyle="1" w:styleId="ListLabel1">
    <w:name w:val="ListLabel 1"/>
    <w:rPr>
      <w:rFonts w:eastAsia="TeX Gyre Bonum" w:cs="TeX Gyre Bonum"/>
      <w:spacing w:val="-29"/>
      <w:w w:val="99"/>
      <w:sz w:val="24"/>
      <w:szCs w:val="24"/>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ind w:left="102" w:firstLine="707"/>
      <w:jc w:val="both"/>
    </w:pPr>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rrafodelista1">
    <w:name w:val="Párrafo de lista1"/>
    <w:basedOn w:val="Normal"/>
    <w:pPr>
      <w:ind w:left="1244" w:right="102" w:hanging="360"/>
      <w:jc w:val="both"/>
    </w:pPr>
  </w:style>
  <w:style w:type="paragraph" w:customStyle="1" w:styleId="TableParagraph">
    <w:name w:val="Table Paragraph"/>
    <w:basedOn w:val="Normal"/>
  </w:style>
  <w:style w:type="paragraph" w:customStyle="1" w:styleId="Textodeglobo1">
    <w:name w:val="Texto de globo1"/>
    <w:basedOn w:val="Normal"/>
    <w:rPr>
      <w:rFonts w:ascii="Tahoma" w:hAnsi="Tahoma" w:cs="Tahoma"/>
      <w:sz w:val="16"/>
      <w:szCs w:val="16"/>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1"/>
    <w:uiPriority w:val="99"/>
    <w:semiHidden/>
    <w:unhideWhenUsed/>
    <w:rsid w:val="006238D6"/>
    <w:rPr>
      <w:rFonts w:ascii="Tahoma" w:hAnsi="Tahoma" w:cs="Tahoma"/>
      <w:sz w:val="16"/>
      <w:szCs w:val="16"/>
    </w:rPr>
  </w:style>
  <w:style w:type="character" w:customStyle="1" w:styleId="TextodegloboCar1">
    <w:name w:val="Texto de globo Car1"/>
    <w:basedOn w:val="Fuentedeprrafopredeter"/>
    <w:link w:val="Textodeglobo"/>
    <w:uiPriority w:val="99"/>
    <w:semiHidden/>
    <w:rsid w:val="006238D6"/>
    <w:rPr>
      <w:rFonts w:ascii="Tahoma" w:eastAsia="TeX Gyre Bonum" w:hAnsi="Tahoma" w:cs="Tahoma"/>
      <w:sz w:val="16"/>
      <w:szCs w:val="16"/>
      <w:lang w:val="es-ES" w:eastAsia="en-US"/>
    </w:rPr>
  </w:style>
  <w:style w:type="character" w:styleId="Refdecomentario">
    <w:name w:val="annotation reference"/>
    <w:basedOn w:val="Fuentedeprrafopredeter"/>
    <w:uiPriority w:val="99"/>
    <w:semiHidden/>
    <w:unhideWhenUsed/>
    <w:rsid w:val="00F17719"/>
    <w:rPr>
      <w:sz w:val="16"/>
      <w:szCs w:val="16"/>
    </w:rPr>
  </w:style>
  <w:style w:type="paragraph" w:styleId="Textocomentario">
    <w:name w:val="annotation text"/>
    <w:basedOn w:val="Normal"/>
    <w:link w:val="TextocomentarioCar"/>
    <w:uiPriority w:val="99"/>
    <w:semiHidden/>
    <w:unhideWhenUsed/>
    <w:rsid w:val="00F17719"/>
    <w:rPr>
      <w:sz w:val="20"/>
      <w:szCs w:val="20"/>
    </w:rPr>
  </w:style>
  <w:style w:type="character" w:customStyle="1" w:styleId="TextocomentarioCar">
    <w:name w:val="Texto comentario Car"/>
    <w:basedOn w:val="Fuentedeprrafopredeter"/>
    <w:link w:val="Textocomentario"/>
    <w:uiPriority w:val="99"/>
    <w:semiHidden/>
    <w:rsid w:val="00F17719"/>
    <w:rPr>
      <w:rFonts w:ascii="TeX Gyre Bonum" w:eastAsia="TeX Gyre Bonum" w:hAnsi="TeX Gyre Bonum" w:cs="TeX Gyre Bonum"/>
      <w:lang w:val="es-ES" w:eastAsia="en-US"/>
    </w:rPr>
  </w:style>
  <w:style w:type="paragraph" w:styleId="Asuntodelcomentario">
    <w:name w:val="annotation subject"/>
    <w:basedOn w:val="Textocomentario"/>
    <w:next w:val="Textocomentario"/>
    <w:link w:val="AsuntodelcomentarioCar"/>
    <w:uiPriority w:val="99"/>
    <w:semiHidden/>
    <w:unhideWhenUsed/>
    <w:rsid w:val="00F17719"/>
    <w:rPr>
      <w:b/>
      <w:bCs/>
    </w:rPr>
  </w:style>
  <w:style w:type="character" w:customStyle="1" w:styleId="AsuntodelcomentarioCar">
    <w:name w:val="Asunto del comentario Car"/>
    <w:basedOn w:val="TextocomentarioCar"/>
    <w:link w:val="Asuntodelcomentario"/>
    <w:uiPriority w:val="99"/>
    <w:semiHidden/>
    <w:rsid w:val="00F17719"/>
    <w:rPr>
      <w:rFonts w:ascii="TeX Gyre Bonum" w:eastAsia="TeX Gyre Bonum" w:hAnsi="TeX Gyre Bonum" w:cs="TeX Gyre Bonum"/>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1FE9-0B9A-4A21-8CE4-21305983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2</cp:revision>
  <cp:lastPrinted>1995-11-21T20:41:00Z</cp:lastPrinted>
  <dcterms:created xsi:type="dcterms:W3CDTF">2021-06-01T16:02:00Z</dcterms:created>
  <dcterms:modified xsi:type="dcterms:W3CDTF">2021-06-01T16:02:00Z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2020-06-17T03:00:00Z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2020-06-23T03:00:00Z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