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573" w:rsidRPr="00D36333" w:rsidRDefault="00FE7573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E7573" w:rsidRPr="00D36333" w:rsidRDefault="00FE757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E7573" w:rsidRPr="00D36333" w:rsidRDefault="00FE757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E7573" w:rsidRPr="00D36333" w:rsidRDefault="00FE757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E7573" w:rsidRPr="00D36333" w:rsidRDefault="00FE75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229" w:rsidRDefault="00FE7573" w:rsidP="001C62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FE7573">
        <w:rPr>
          <w:rFonts w:ascii="Arial" w:hAnsi="Arial" w:cs="Arial"/>
          <w:sz w:val="24"/>
          <w:szCs w:val="24"/>
        </w:rPr>
        <w:t xml:space="preserve">De </w:t>
      </w:r>
      <w:r w:rsidR="00944F8F" w:rsidRPr="00FE7573">
        <w:rPr>
          <w:rFonts w:ascii="Arial" w:hAnsi="Arial" w:cs="Arial"/>
          <w:sz w:val="24"/>
          <w:szCs w:val="24"/>
        </w:rPr>
        <w:t>Interés Pedagógico y Cultural del Honorable Senado</w:t>
      </w:r>
      <w:r w:rsidR="00944F8F">
        <w:rPr>
          <w:rFonts w:ascii="Arial" w:hAnsi="Arial" w:cs="Arial"/>
          <w:sz w:val="24"/>
          <w:szCs w:val="24"/>
        </w:rPr>
        <w:t xml:space="preserve">, </w:t>
      </w:r>
      <w:r w:rsidR="00944F8F" w:rsidRPr="00FE7573">
        <w:rPr>
          <w:rFonts w:ascii="Arial" w:hAnsi="Arial" w:cs="Arial"/>
          <w:sz w:val="24"/>
          <w:szCs w:val="24"/>
        </w:rPr>
        <w:t xml:space="preserve">la Diplomatura Superior en </w:t>
      </w:r>
      <w:r w:rsidR="00944F8F">
        <w:rPr>
          <w:rFonts w:ascii="Arial" w:hAnsi="Arial" w:cs="Arial"/>
          <w:sz w:val="24"/>
          <w:szCs w:val="24"/>
        </w:rPr>
        <w:t>“</w:t>
      </w:r>
      <w:r w:rsidR="00944F8F" w:rsidRPr="00FE7573">
        <w:rPr>
          <w:rFonts w:ascii="Arial" w:hAnsi="Arial" w:cs="Arial"/>
          <w:sz w:val="24"/>
          <w:szCs w:val="24"/>
        </w:rPr>
        <w:t>Historia de Entre Ríos</w:t>
      </w:r>
      <w:r w:rsidR="00944F8F">
        <w:rPr>
          <w:rFonts w:ascii="Arial" w:hAnsi="Arial" w:cs="Arial"/>
          <w:sz w:val="24"/>
          <w:szCs w:val="24"/>
        </w:rPr>
        <w:t>”</w:t>
      </w:r>
      <w:r w:rsidR="00944F8F" w:rsidRPr="00FE7573">
        <w:rPr>
          <w:rFonts w:ascii="Arial" w:hAnsi="Arial" w:cs="Arial"/>
          <w:sz w:val="24"/>
          <w:szCs w:val="24"/>
        </w:rPr>
        <w:t xml:space="preserve">, la cual será dictada por </w:t>
      </w:r>
      <w:r w:rsidRPr="00FE7573">
        <w:rPr>
          <w:rFonts w:ascii="Arial" w:hAnsi="Arial" w:cs="Arial"/>
          <w:sz w:val="24"/>
          <w:szCs w:val="24"/>
        </w:rPr>
        <w:t xml:space="preserve">el </w:t>
      </w:r>
      <w:r w:rsidR="001C6229" w:rsidRPr="00FE7573">
        <w:rPr>
          <w:rFonts w:ascii="Arial" w:hAnsi="Arial" w:cs="Arial"/>
          <w:sz w:val="24"/>
          <w:szCs w:val="24"/>
        </w:rPr>
        <w:t xml:space="preserve">Instituto Superior de Formación Docente “Dr. Miguel </w:t>
      </w:r>
      <w:proofErr w:type="spellStart"/>
      <w:r w:rsidR="001C6229" w:rsidRPr="00FE7573">
        <w:rPr>
          <w:rFonts w:ascii="Arial" w:hAnsi="Arial" w:cs="Arial"/>
          <w:sz w:val="24"/>
          <w:szCs w:val="24"/>
        </w:rPr>
        <w:t>Puiggari</w:t>
      </w:r>
      <w:proofErr w:type="spellEnd"/>
      <w:r w:rsidR="001C6229" w:rsidRPr="00FE7573">
        <w:rPr>
          <w:rFonts w:ascii="Arial" w:hAnsi="Arial" w:cs="Arial"/>
          <w:sz w:val="24"/>
          <w:szCs w:val="24"/>
        </w:rPr>
        <w:t>”.</w:t>
      </w:r>
    </w:p>
    <w:p w:rsidR="00FE7573" w:rsidRPr="00FE7573" w:rsidRDefault="00FE7573" w:rsidP="00FE7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7573" w:rsidRPr="00FE7573" w:rsidRDefault="00FE7573" w:rsidP="00FE7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7573">
        <w:rPr>
          <w:rFonts w:ascii="Arial" w:hAnsi="Arial" w:cs="Arial"/>
          <w:b/>
          <w:bCs/>
          <w:sz w:val="24"/>
          <w:szCs w:val="24"/>
          <w:u w:val="single"/>
        </w:rPr>
        <w:t>SEGUNDO</w:t>
      </w:r>
      <w:r w:rsidRPr="00FE7573">
        <w:rPr>
          <w:rFonts w:ascii="Arial" w:hAnsi="Arial" w:cs="Arial"/>
          <w:b/>
          <w:bCs/>
          <w:sz w:val="24"/>
          <w:szCs w:val="24"/>
        </w:rPr>
        <w:t>:</w:t>
      </w:r>
      <w:r w:rsidRPr="00FE7573">
        <w:rPr>
          <w:rFonts w:ascii="Arial" w:hAnsi="Arial" w:cs="Arial"/>
          <w:sz w:val="24"/>
          <w:szCs w:val="24"/>
        </w:rPr>
        <w:t xml:space="preserve"> Comuníquese y dese difusión a la presente.</w:t>
      </w:r>
    </w:p>
    <w:p w:rsidR="00FE7573" w:rsidRPr="00D36333" w:rsidRDefault="00FE757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E7573" w:rsidRPr="00D36333" w:rsidRDefault="00FE75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E7573" w:rsidRPr="00D36333" w:rsidRDefault="00FE757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E7573" w:rsidRPr="00D36333" w:rsidRDefault="00FE757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F00E09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F00E09" w:rsidRPr="003D187D" w:rsidRDefault="00F00E09" w:rsidP="00556EA4">
      <w:pPr>
        <w:spacing w:after="0" w:line="240" w:lineRule="auto"/>
        <w:jc w:val="both"/>
        <w:rPr>
          <w:rFonts w:ascii="Arial" w:hAnsi="Arial" w:cs="Arial"/>
        </w:rPr>
      </w:pPr>
    </w:p>
    <w:p w:rsidR="00F00E09" w:rsidRPr="00EF580F" w:rsidRDefault="00F00E09" w:rsidP="00556EA4">
      <w:pPr>
        <w:spacing w:after="0" w:line="240" w:lineRule="auto"/>
        <w:rPr>
          <w:rFonts w:ascii="Times New Roman" w:hAnsi="Times New Roman"/>
        </w:rPr>
      </w:pPr>
    </w:p>
    <w:p w:rsidR="00F00E09" w:rsidRDefault="00F00E09" w:rsidP="00556EA4"/>
    <w:p w:rsidR="00F00E09" w:rsidRPr="00C123E0" w:rsidRDefault="00F00E09" w:rsidP="00C123E0"/>
    <w:p w:rsidR="00C650F6" w:rsidRDefault="00C650F6">
      <w:bookmarkStart w:id="0" w:name="_GoBack"/>
      <w:bookmarkEnd w:id="0"/>
    </w:p>
    <w:sectPr w:rsidR="00C650F6" w:rsidSect="001C622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FF8" w:rsidRDefault="001D3FF8" w:rsidP="00FE7573">
      <w:pPr>
        <w:spacing w:after="0" w:line="240" w:lineRule="auto"/>
      </w:pPr>
      <w:r>
        <w:separator/>
      </w:r>
    </w:p>
  </w:endnote>
  <w:endnote w:type="continuationSeparator" w:id="0">
    <w:p w:rsidR="001D3FF8" w:rsidRDefault="001D3FF8" w:rsidP="00FE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9B48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FE7573">
      <w:rPr>
        <w:rFonts w:ascii="Arial" w:hAnsi="Arial"/>
        <w:b/>
        <w:sz w:val="20"/>
        <w:lang w:val="es-MX"/>
      </w:rPr>
      <w:t xml:space="preserve"> </w:t>
    </w:r>
    <w:proofErr w:type="spellStart"/>
    <w:r w:rsidR="00FE7573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9B48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C6229">
      <w:rPr>
        <w:rFonts w:ascii="Arial" w:hAnsi="Arial"/>
        <w:b/>
        <w:sz w:val="20"/>
        <w:lang w:val="es-MX"/>
      </w:rPr>
      <w:t>14.054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FF8" w:rsidRDefault="001D3FF8" w:rsidP="00FE7573">
      <w:pPr>
        <w:spacing w:after="0" w:line="240" w:lineRule="auto"/>
      </w:pPr>
      <w:r>
        <w:separator/>
      </w:r>
    </w:p>
  </w:footnote>
  <w:footnote w:type="continuationSeparator" w:id="0">
    <w:p w:rsidR="001D3FF8" w:rsidRDefault="001D3FF8" w:rsidP="00FE7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D3FF8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73"/>
    <w:rsid w:val="00154617"/>
    <w:rsid w:val="00167CF3"/>
    <w:rsid w:val="001C6229"/>
    <w:rsid w:val="001D3FF8"/>
    <w:rsid w:val="003616ED"/>
    <w:rsid w:val="00402E77"/>
    <w:rsid w:val="005F47C3"/>
    <w:rsid w:val="006752CF"/>
    <w:rsid w:val="00685902"/>
    <w:rsid w:val="00691A5F"/>
    <w:rsid w:val="006D286F"/>
    <w:rsid w:val="00780C1B"/>
    <w:rsid w:val="007A17CC"/>
    <w:rsid w:val="007B3862"/>
    <w:rsid w:val="007C0266"/>
    <w:rsid w:val="0085238B"/>
    <w:rsid w:val="008D7AFC"/>
    <w:rsid w:val="0091406C"/>
    <w:rsid w:val="00927C6E"/>
    <w:rsid w:val="00944F8F"/>
    <w:rsid w:val="009B48BC"/>
    <w:rsid w:val="009F655B"/>
    <w:rsid w:val="00A15CE2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C502C"/>
    <w:rsid w:val="00DF60F9"/>
    <w:rsid w:val="00E4572C"/>
    <w:rsid w:val="00E60AAC"/>
    <w:rsid w:val="00EA5CD5"/>
    <w:rsid w:val="00F00E09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36548-E403-4D53-BA8D-9E85DCA5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E757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E7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E757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E7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E757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E757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FE757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E757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2021-06-17T11:44:00Z</cp:lastPrinted>
  <dcterms:created xsi:type="dcterms:W3CDTF">2021-06-15T14:06:00Z</dcterms:created>
  <dcterms:modified xsi:type="dcterms:W3CDTF">2021-06-17T13:05:00Z</dcterms:modified>
</cp:coreProperties>
</file>