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AB2" w:rsidRPr="00E076A6" w:rsidRDefault="00FA2AB2" w:rsidP="00FA2AB2">
      <w:pPr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p w:rsidR="00FA2AB2" w:rsidRPr="00E076A6" w:rsidRDefault="00FA2AB2" w:rsidP="00FA2AB2">
      <w:pPr>
        <w:jc w:val="center"/>
        <w:rPr>
          <w:rFonts w:cs="Arial"/>
          <w:b/>
          <w:sz w:val="24"/>
          <w:szCs w:val="24"/>
        </w:rPr>
      </w:pPr>
      <w:r w:rsidRPr="00E076A6">
        <w:rPr>
          <w:rFonts w:cs="Arial"/>
          <w:b/>
          <w:sz w:val="24"/>
          <w:szCs w:val="24"/>
        </w:rPr>
        <w:t>Proyecto de Declaración</w:t>
      </w:r>
    </w:p>
    <w:p w:rsidR="00935628" w:rsidRDefault="00FA2AB2" w:rsidP="00935628">
      <w:pPr>
        <w:jc w:val="center"/>
        <w:rPr>
          <w:rFonts w:cs="Arial"/>
          <w:b/>
          <w:sz w:val="24"/>
          <w:szCs w:val="24"/>
        </w:rPr>
      </w:pPr>
      <w:r w:rsidRPr="00E076A6">
        <w:rPr>
          <w:rFonts w:cs="Arial"/>
          <w:b/>
          <w:sz w:val="24"/>
          <w:szCs w:val="24"/>
        </w:rPr>
        <w:t>Fundamentos</w:t>
      </w:r>
    </w:p>
    <w:p w:rsidR="00935628" w:rsidRDefault="00935628" w:rsidP="00935628">
      <w:pPr>
        <w:rPr>
          <w:rFonts w:cs="Arial"/>
        </w:rPr>
      </w:pPr>
    </w:p>
    <w:p w:rsidR="00935628" w:rsidRPr="00935628" w:rsidRDefault="00935628" w:rsidP="00935628">
      <w:pPr>
        <w:rPr>
          <w:rFonts w:cs="Arial"/>
          <w:b/>
        </w:rPr>
      </w:pPr>
      <w:r w:rsidRPr="00935628">
        <w:rPr>
          <w:rFonts w:cs="Arial"/>
        </w:rPr>
        <w:t>Visto</w:t>
      </w:r>
      <w:r w:rsidRPr="00935628">
        <w:rPr>
          <w:rFonts w:cs="Arial"/>
          <w:b/>
        </w:rPr>
        <w:t xml:space="preserve"> </w:t>
      </w:r>
      <w:r w:rsidRPr="00935628">
        <w:t xml:space="preserve">la realización del </w:t>
      </w:r>
      <w:r w:rsidRPr="00935628">
        <w:rPr>
          <w:b/>
          <w:i/>
        </w:rPr>
        <w:t>XXIV Congreso de la Confederación de Combatientes de Malvinas de la República Argentina</w:t>
      </w:r>
      <w:r w:rsidRPr="00935628">
        <w:t xml:space="preserve">, organizado por la Federación Combatientes de Malvinas Entre Ríos, integrada por los Centros de Veteranos de Paraná, Concordia y el </w:t>
      </w:r>
      <w:proofErr w:type="spellStart"/>
      <w:r w:rsidRPr="00935628">
        <w:t>C.E.C.I.M.E.R</w:t>
      </w:r>
      <w:proofErr w:type="spellEnd"/>
      <w:r w:rsidRPr="00935628">
        <w:t xml:space="preserve">. </w:t>
      </w:r>
      <w:r>
        <w:rPr>
          <w:rFonts w:cstheme="minorHAnsi"/>
        </w:rPr>
        <w:t xml:space="preserve">a realizarse el </w:t>
      </w:r>
      <w:r w:rsidRPr="00935628">
        <w:t>próximo 28 de agosto de 2</w:t>
      </w:r>
      <w:r>
        <w:t xml:space="preserve">021 a partir de las 10:00 </w:t>
      </w:r>
      <w:proofErr w:type="spellStart"/>
      <w:r>
        <w:t>hs</w:t>
      </w:r>
      <w:proofErr w:type="spellEnd"/>
      <w:r>
        <w:t xml:space="preserve">. en la localidad de Puerto </w:t>
      </w:r>
      <w:proofErr w:type="spellStart"/>
      <w:r>
        <w:t>Yeruá</w:t>
      </w:r>
      <w:proofErr w:type="spellEnd"/>
      <w:r>
        <w:t xml:space="preserve"> </w:t>
      </w:r>
    </w:p>
    <w:p w:rsidR="00935628" w:rsidRPr="00935628" w:rsidRDefault="00935628" w:rsidP="00935628"/>
    <w:p w:rsidR="00935628" w:rsidRDefault="00935628" w:rsidP="00935628">
      <w:r w:rsidRPr="00935628">
        <w:t xml:space="preserve">La mencionada Confederación se encuentra integrada por </w:t>
      </w:r>
      <w:r>
        <w:t xml:space="preserve">las Provincias de Buenos Aires, </w:t>
      </w:r>
      <w:proofErr w:type="spellStart"/>
      <w:r>
        <w:t>C.A.B.A</w:t>
      </w:r>
      <w:proofErr w:type="spellEnd"/>
      <w:r>
        <w:t xml:space="preserve">., Chubut, </w:t>
      </w:r>
      <w:r w:rsidRPr="00935628">
        <w:t xml:space="preserve"> Córdoba</w:t>
      </w:r>
      <w:r>
        <w:t xml:space="preserve"> , Corrientes, </w:t>
      </w:r>
      <w:r w:rsidRPr="00935628">
        <w:t xml:space="preserve"> Entre Ríos</w:t>
      </w:r>
      <w:r>
        <w:t xml:space="preserve">, Formosa,  La Pampa, La Rioja,  Mendoza, Misiones, Rio Negro,  San Juan, </w:t>
      </w:r>
      <w:r w:rsidRPr="00935628">
        <w:t xml:space="preserve"> San L</w:t>
      </w:r>
      <w:r>
        <w:t xml:space="preserve">uis, Santa Cruz, Santa Fe,  Santiago del Estero, </w:t>
      </w:r>
      <w:r w:rsidRPr="00935628">
        <w:t xml:space="preserve">Tierra del Fuego y Tucumán, concurriendo </w:t>
      </w:r>
      <w:r w:rsidR="00C75005">
        <w:t xml:space="preserve">a dicho Congreso </w:t>
      </w:r>
      <w:r w:rsidRPr="00935628">
        <w:t xml:space="preserve">como mínimo 2 (Dos) Representantes por Provincia, los integrantes de la ante mencionada Confederación y la Comisión Nacional, dependiente del Ministerio del Interior de la Nación en representación 5 (Cinco) Regiones ( Región Litoral, Región Bonaerense y </w:t>
      </w:r>
      <w:proofErr w:type="spellStart"/>
      <w:r w:rsidRPr="00935628">
        <w:t>C.A.B.A</w:t>
      </w:r>
      <w:proofErr w:type="spellEnd"/>
      <w:r w:rsidRPr="00935628">
        <w:t>, Región Norte, Región Centro y Región Sur</w:t>
      </w:r>
      <w:r w:rsidR="00C75005">
        <w:t>.)</w:t>
      </w:r>
    </w:p>
    <w:p w:rsidR="00935628" w:rsidRPr="00935628" w:rsidRDefault="00935628" w:rsidP="00935628"/>
    <w:p w:rsidR="00935628" w:rsidRPr="00935628" w:rsidRDefault="00935628" w:rsidP="00935628">
      <w:r w:rsidRPr="00935628">
        <w:t>Este encuentro, en tiempos normales se realiza en dis</w:t>
      </w:r>
      <w:r w:rsidR="00C75005">
        <w:t>tintos puntos del País, cada 2 o</w:t>
      </w:r>
      <w:r w:rsidRPr="00935628">
        <w:t xml:space="preserve"> 3 meses, donde se exponen, tratan y proyectan la problemática de los Veteranos de Guerra de la República Argentina, que a posteriori se presentan en los Organismos correspondientes (</w:t>
      </w:r>
      <w:proofErr w:type="spellStart"/>
      <w:r w:rsidRPr="00935628">
        <w:t>Pami</w:t>
      </w:r>
      <w:proofErr w:type="spellEnd"/>
      <w:r w:rsidRPr="00935628">
        <w:t xml:space="preserve"> </w:t>
      </w:r>
      <w:proofErr w:type="spellStart"/>
      <w:r w:rsidRPr="00935628">
        <w:t>VGM</w:t>
      </w:r>
      <w:proofErr w:type="spellEnd"/>
      <w:r w:rsidRPr="00935628">
        <w:t xml:space="preserve"> – </w:t>
      </w:r>
      <w:proofErr w:type="spellStart"/>
      <w:r w:rsidRPr="00935628">
        <w:t>Anses</w:t>
      </w:r>
      <w:proofErr w:type="spellEnd"/>
      <w:r w:rsidRPr="00935628">
        <w:t xml:space="preserve"> – Ministerios, Etc.) en busca de una solución para una mejor calidad de vida al conjunto de los Veteranos de Guerra de Malvinas y su grupo familiar.</w:t>
      </w:r>
    </w:p>
    <w:p w:rsidR="00935628" w:rsidRPr="00935628" w:rsidRDefault="00935628" w:rsidP="00935628">
      <w:pPr>
        <w:pStyle w:val="Sinespaciado"/>
        <w:rPr>
          <w:rFonts w:asciiTheme="minorHAnsi" w:hAnsiTheme="minorHAnsi"/>
        </w:rPr>
      </w:pPr>
    </w:p>
    <w:p w:rsidR="00935628" w:rsidRDefault="00935628" w:rsidP="00FA2AB2">
      <w:pPr>
        <w:jc w:val="center"/>
        <w:rPr>
          <w:rFonts w:cs="Arial"/>
          <w:b/>
          <w:sz w:val="24"/>
          <w:szCs w:val="24"/>
        </w:rPr>
      </w:pPr>
    </w:p>
    <w:p w:rsidR="00E076A6" w:rsidRDefault="00E076A6" w:rsidP="00FA2AB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75005" w:rsidRDefault="00C75005" w:rsidP="00FA2AB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75005" w:rsidRDefault="00C75005" w:rsidP="00FA2AB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75005" w:rsidRDefault="00C75005" w:rsidP="00FA2AB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C75005" w:rsidRDefault="00C75005" w:rsidP="00FA2AB2">
      <w:pPr>
        <w:spacing w:line="360" w:lineRule="auto"/>
        <w:jc w:val="center"/>
        <w:rPr>
          <w:rFonts w:cs="Arial"/>
          <w:b/>
          <w:sz w:val="24"/>
          <w:szCs w:val="24"/>
        </w:rPr>
      </w:pPr>
    </w:p>
    <w:p w:rsidR="00FA2AB2" w:rsidRPr="00E076A6" w:rsidRDefault="00FA2AB2" w:rsidP="00FA2AB2">
      <w:pPr>
        <w:spacing w:line="360" w:lineRule="auto"/>
        <w:jc w:val="center"/>
        <w:rPr>
          <w:rFonts w:cs="Arial"/>
          <w:b/>
          <w:sz w:val="24"/>
          <w:szCs w:val="24"/>
        </w:rPr>
      </w:pPr>
      <w:r w:rsidRPr="00E076A6">
        <w:rPr>
          <w:rFonts w:cs="Arial"/>
          <w:b/>
          <w:sz w:val="24"/>
          <w:szCs w:val="24"/>
        </w:rPr>
        <w:t>LA HONORABLE CÁMARA DE SENADORES DE LA PROVINCIA DE ENTRE RÍOS DECLARA:</w:t>
      </w:r>
    </w:p>
    <w:p w:rsidR="00C75005" w:rsidRDefault="00FA2AB2" w:rsidP="00E076A6">
      <w:pPr>
        <w:spacing w:line="360" w:lineRule="auto"/>
        <w:jc w:val="both"/>
        <w:rPr>
          <w:rFonts w:cs="Arial"/>
          <w:sz w:val="24"/>
          <w:szCs w:val="24"/>
        </w:rPr>
      </w:pPr>
      <w:r w:rsidRPr="00E076A6">
        <w:rPr>
          <w:rFonts w:cs="Arial"/>
          <w:b/>
          <w:sz w:val="24"/>
          <w:szCs w:val="24"/>
          <w:u w:val="single"/>
        </w:rPr>
        <w:t>Primero:</w:t>
      </w:r>
      <w:r w:rsidR="00E076A6">
        <w:rPr>
          <w:rFonts w:cs="Arial"/>
          <w:sz w:val="24"/>
          <w:szCs w:val="24"/>
        </w:rPr>
        <w:t xml:space="preserve"> De interés</w:t>
      </w:r>
      <w:r w:rsidR="00C75005">
        <w:rPr>
          <w:rFonts w:cs="Arial"/>
          <w:sz w:val="24"/>
          <w:szCs w:val="24"/>
        </w:rPr>
        <w:t xml:space="preserve"> el</w:t>
      </w:r>
      <w:r w:rsidR="00E076A6">
        <w:rPr>
          <w:rFonts w:cs="Arial"/>
          <w:sz w:val="24"/>
          <w:szCs w:val="24"/>
        </w:rPr>
        <w:t xml:space="preserve"> </w:t>
      </w:r>
      <w:r w:rsidR="00C75005" w:rsidRPr="00935628">
        <w:rPr>
          <w:b/>
          <w:i/>
        </w:rPr>
        <w:t>XXIV Congreso de la Confederación de Combatientes de Malvinas de la República Argentina</w:t>
      </w:r>
      <w:r w:rsidR="00C75005">
        <w:t xml:space="preserve">, </w:t>
      </w:r>
      <w:r w:rsidR="00C75005" w:rsidRPr="00935628">
        <w:t xml:space="preserve">organizado por la Federación Combatientes de Malvinas Entre Ríos, integrada por los Centros de Veteranos de Paraná, Concordia y el </w:t>
      </w:r>
      <w:proofErr w:type="spellStart"/>
      <w:r w:rsidR="00C75005" w:rsidRPr="00935628">
        <w:t>C.E.C.I.M.E.R</w:t>
      </w:r>
      <w:proofErr w:type="spellEnd"/>
      <w:r w:rsidR="00C75005" w:rsidRPr="00935628">
        <w:t>.</w:t>
      </w:r>
    </w:p>
    <w:p w:rsidR="00C75005" w:rsidRDefault="00FA2AB2" w:rsidP="00C75005">
      <w:pPr>
        <w:spacing w:line="360" w:lineRule="auto"/>
        <w:jc w:val="both"/>
        <w:rPr>
          <w:rFonts w:cs="Arial"/>
          <w:sz w:val="24"/>
          <w:szCs w:val="24"/>
        </w:rPr>
      </w:pPr>
      <w:r w:rsidRPr="00E076A6">
        <w:rPr>
          <w:rFonts w:cs="Arial"/>
          <w:b/>
          <w:sz w:val="24"/>
          <w:szCs w:val="24"/>
          <w:u w:val="single"/>
        </w:rPr>
        <w:t>Segundo:</w:t>
      </w:r>
      <w:r w:rsidRPr="00E076A6">
        <w:rPr>
          <w:rFonts w:cs="Arial"/>
          <w:sz w:val="24"/>
          <w:szCs w:val="24"/>
        </w:rPr>
        <w:t xml:space="preserve"> Comuníquese </w:t>
      </w:r>
      <w:r w:rsidR="00E076A6" w:rsidRPr="00E076A6">
        <w:rPr>
          <w:rFonts w:cs="Arial"/>
          <w:sz w:val="24"/>
          <w:szCs w:val="24"/>
        </w:rPr>
        <w:t xml:space="preserve">a la </w:t>
      </w:r>
      <w:r w:rsidR="00C75005" w:rsidRPr="00935628">
        <w:t xml:space="preserve">Federación Combatientes de Malvinas Entre Ríos, integrada por los Centros de Veteranos de Paraná, Concordia y el </w:t>
      </w:r>
      <w:proofErr w:type="spellStart"/>
      <w:r w:rsidR="00C75005" w:rsidRPr="00935628">
        <w:t>C.E.C.I.M.E.R</w:t>
      </w:r>
      <w:proofErr w:type="spellEnd"/>
      <w:r w:rsidR="00C75005" w:rsidRPr="00935628">
        <w:t>.</w:t>
      </w:r>
    </w:p>
    <w:p w:rsidR="00FA2AB2" w:rsidRPr="00E076A6" w:rsidRDefault="00FA2AB2" w:rsidP="00FA2AB2">
      <w:pPr>
        <w:spacing w:line="360" w:lineRule="auto"/>
        <w:jc w:val="both"/>
        <w:rPr>
          <w:rFonts w:cs="Arial"/>
          <w:sz w:val="24"/>
          <w:szCs w:val="24"/>
        </w:rPr>
      </w:pPr>
      <w:r w:rsidRPr="00E076A6">
        <w:rPr>
          <w:rFonts w:cs="Arial"/>
          <w:b/>
          <w:sz w:val="24"/>
          <w:szCs w:val="24"/>
          <w:u w:val="single"/>
        </w:rPr>
        <w:t>Tercero:</w:t>
      </w:r>
      <w:r w:rsidRPr="00E076A6">
        <w:rPr>
          <w:rFonts w:cs="Arial"/>
          <w:sz w:val="24"/>
          <w:szCs w:val="24"/>
        </w:rPr>
        <w:t xml:space="preserve"> De forma.</w:t>
      </w:r>
    </w:p>
    <w:p w:rsidR="00FA2AB2" w:rsidRDefault="00FA2AB2" w:rsidP="00FA2AB2"/>
    <w:p w:rsidR="00BD21EB" w:rsidRPr="005E06E2" w:rsidRDefault="00806157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E06E2">
        <w:rPr>
          <w:rFonts w:ascii="Arial" w:hAnsi="Arial" w:cs="Arial"/>
          <w:noProof/>
          <w:sz w:val="24"/>
          <w:szCs w:val="24"/>
          <w:lang w:eastAsia="es-AR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4093845</wp:posOffset>
            </wp:positionH>
            <wp:positionV relativeFrom="paragraph">
              <wp:posOffset>200660</wp:posOffset>
            </wp:positionV>
            <wp:extent cx="1689376" cy="1253971"/>
            <wp:effectExtent l="0" t="0" r="6350" b="3810"/>
            <wp:wrapTight wrapText="bothSides">
              <wp:wrapPolygon edited="0">
                <wp:start x="0" y="0"/>
                <wp:lineTo x="0" y="21337"/>
                <wp:lineTo x="21438" y="21337"/>
                <wp:lineTo x="21438" y="0"/>
                <wp:lineTo x="0" y="0"/>
              </wp:wrapPolygon>
            </wp:wrapTight>
            <wp:docPr id="9" name="2 Imagen" descr="firma_digital_senador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ma_digital_senadorA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376" cy="12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D7721" w:rsidRPr="005E06E2" w:rsidRDefault="002D7721" w:rsidP="00E837A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2D7721" w:rsidRPr="005E06E2" w:rsidSect="003569D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C2B" w:rsidRDefault="005A0C2B" w:rsidP="00DF78C2">
      <w:pPr>
        <w:spacing w:after="0" w:line="240" w:lineRule="auto"/>
      </w:pPr>
      <w:r>
        <w:separator/>
      </w:r>
    </w:p>
  </w:endnote>
  <w:endnote w:type="continuationSeparator" w:id="0">
    <w:p w:rsidR="005A0C2B" w:rsidRDefault="005A0C2B" w:rsidP="00DF7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C2B" w:rsidRDefault="005A0C2B" w:rsidP="00DF78C2">
      <w:pPr>
        <w:spacing w:after="0" w:line="240" w:lineRule="auto"/>
      </w:pPr>
      <w:r>
        <w:separator/>
      </w:r>
    </w:p>
  </w:footnote>
  <w:footnote w:type="continuationSeparator" w:id="0">
    <w:p w:rsidR="005A0C2B" w:rsidRDefault="005A0C2B" w:rsidP="00DF7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8C2" w:rsidRDefault="00DF78C2" w:rsidP="00095CBA">
    <w:pPr>
      <w:pStyle w:val="Encabezado"/>
      <w:ind w:left="-1560" w:firstLine="284"/>
    </w:pPr>
    <w:r>
      <w:rPr>
        <w:noProof/>
        <w:lang w:eastAsia="es-AR"/>
      </w:rPr>
      <w:drawing>
        <wp:inline distT="0" distB="0" distL="0" distR="0">
          <wp:extent cx="7119742" cy="1261169"/>
          <wp:effectExtent l="19050" t="0" r="4958" b="0"/>
          <wp:docPr id="1" name="0 Imagen" descr="membrete hc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 hc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17465" cy="12607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253FA"/>
    <w:multiLevelType w:val="hybridMultilevel"/>
    <w:tmpl w:val="B2D656A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9730A6"/>
    <w:multiLevelType w:val="multilevel"/>
    <w:tmpl w:val="321C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92210C"/>
    <w:multiLevelType w:val="multilevel"/>
    <w:tmpl w:val="E0EAF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A361F0"/>
    <w:multiLevelType w:val="hybridMultilevel"/>
    <w:tmpl w:val="5DD4226E"/>
    <w:lvl w:ilvl="0" w:tplc="9E989444">
      <w:start w:val="2"/>
      <w:numFmt w:val="bullet"/>
      <w:lvlText w:val=""/>
      <w:lvlJc w:val="left"/>
      <w:pPr>
        <w:ind w:left="720" w:hanging="360"/>
      </w:pPr>
      <w:rPr>
        <w:rFonts w:ascii="Wingdings" w:eastAsia="Calibri" w:hAnsi="Wingdings" w:cs="Calibri" w:hint="default"/>
        <w:sz w:val="28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6143"/>
    <w:multiLevelType w:val="hybridMultilevel"/>
    <w:tmpl w:val="4FD4103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>
      <w:start w:val="1"/>
      <w:numFmt w:val="decimal"/>
      <w:lvlText w:val="%4."/>
      <w:lvlJc w:val="left"/>
      <w:pPr>
        <w:ind w:left="2880" w:hanging="360"/>
      </w:pPr>
    </w:lvl>
    <w:lvl w:ilvl="4" w:tplc="2C0A0019">
      <w:start w:val="1"/>
      <w:numFmt w:val="lowerLetter"/>
      <w:lvlText w:val="%5."/>
      <w:lvlJc w:val="left"/>
      <w:pPr>
        <w:ind w:left="3600" w:hanging="360"/>
      </w:pPr>
    </w:lvl>
    <w:lvl w:ilvl="5" w:tplc="2C0A001B">
      <w:start w:val="1"/>
      <w:numFmt w:val="lowerRoman"/>
      <w:lvlText w:val="%6."/>
      <w:lvlJc w:val="right"/>
      <w:pPr>
        <w:ind w:left="4320" w:hanging="180"/>
      </w:pPr>
    </w:lvl>
    <w:lvl w:ilvl="6" w:tplc="2C0A000F">
      <w:start w:val="1"/>
      <w:numFmt w:val="decimal"/>
      <w:lvlText w:val="%7."/>
      <w:lvlJc w:val="left"/>
      <w:pPr>
        <w:ind w:left="5040" w:hanging="360"/>
      </w:pPr>
    </w:lvl>
    <w:lvl w:ilvl="7" w:tplc="2C0A0019">
      <w:start w:val="1"/>
      <w:numFmt w:val="lowerLetter"/>
      <w:lvlText w:val="%8."/>
      <w:lvlJc w:val="left"/>
      <w:pPr>
        <w:ind w:left="5760" w:hanging="360"/>
      </w:pPr>
    </w:lvl>
    <w:lvl w:ilvl="8" w:tplc="2C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7E5316"/>
    <w:multiLevelType w:val="hybridMultilevel"/>
    <w:tmpl w:val="E9F4E402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" w15:restartNumberingAfterBreak="0">
    <w:nsid w:val="2BB1676F"/>
    <w:multiLevelType w:val="hybridMultilevel"/>
    <w:tmpl w:val="714847E4"/>
    <w:lvl w:ilvl="0" w:tplc="18FCD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D3E51"/>
    <w:multiLevelType w:val="hybridMultilevel"/>
    <w:tmpl w:val="03342FA4"/>
    <w:lvl w:ilvl="0" w:tplc="F10CF47A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782672"/>
    <w:multiLevelType w:val="hybridMultilevel"/>
    <w:tmpl w:val="E8FCB32E"/>
    <w:lvl w:ilvl="0" w:tplc="2C0A000D">
      <w:start w:val="1"/>
      <w:numFmt w:val="bullet"/>
      <w:lvlText w:val=""/>
      <w:lvlJc w:val="left"/>
      <w:pPr>
        <w:ind w:left="783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39F8281A"/>
    <w:multiLevelType w:val="hybridMultilevel"/>
    <w:tmpl w:val="FF08969C"/>
    <w:lvl w:ilvl="0" w:tplc="2FE6CFC2">
      <w:start w:val="1"/>
      <w:numFmt w:val="upperLetter"/>
      <w:lvlText w:val="%1-"/>
      <w:lvlJc w:val="left"/>
      <w:pPr>
        <w:ind w:left="795" w:hanging="435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405DC"/>
    <w:multiLevelType w:val="hybridMultilevel"/>
    <w:tmpl w:val="F3B4DC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B76DB"/>
    <w:multiLevelType w:val="hybridMultilevel"/>
    <w:tmpl w:val="435A4C08"/>
    <w:lvl w:ilvl="0" w:tplc="1912177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C8E102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6853E64"/>
    <w:multiLevelType w:val="hybridMultilevel"/>
    <w:tmpl w:val="707848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10"/>
  </w:num>
  <w:num w:numId="9">
    <w:abstractNumId w:val="12"/>
  </w:num>
  <w:num w:numId="10">
    <w:abstractNumId w:val="7"/>
  </w:num>
  <w:num w:numId="11">
    <w:abstractNumId w:val="13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8C2"/>
    <w:rsid w:val="00006BE0"/>
    <w:rsid w:val="00045505"/>
    <w:rsid w:val="00095CBA"/>
    <w:rsid w:val="000C0F11"/>
    <w:rsid w:val="000D36B0"/>
    <w:rsid w:val="000D6593"/>
    <w:rsid w:val="00171BA9"/>
    <w:rsid w:val="001B4E8D"/>
    <w:rsid w:val="001C423E"/>
    <w:rsid w:val="00201F2E"/>
    <w:rsid w:val="00206EA9"/>
    <w:rsid w:val="00220D02"/>
    <w:rsid w:val="00236B33"/>
    <w:rsid w:val="00244D66"/>
    <w:rsid w:val="00293EC6"/>
    <w:rsid w:val="00295016"/>
    <w:rsid w:val="002B2AC9"/>
    <w:rsid w:val="002D7721"/>
    <w:rsid w:val="002E2E7E"/>
    <w:rsid w:val="00347542"/>
    <w:rsid w:val="003569D9"/>
    <w:rsid w:val="003D4411"/>
    <w:rsid w:val="00400B4A"/>
    <w:rsid w:val="00402356"/>
    <w:rsid w:val="00410699"/>
    <w:rsid w:val="00425382"/>
    <w:rsid w:val="00455D20"/>
    <w:rsid w:val="00493875"/>
    <w:rsid w:val="004F34D4"/>
    <w:rsid w:val="005040EE"/>
    <w:rsid w:val="00520BBE"/>
    <w:rsid w:val="00534AFF"/>
    <w:rsid w:val="00534B75"/>
    <w:rsid w:val="00590970"/>
    <w:rsid w:val="005A0C2B"/>
    <w:rsid w:val="005C38DA"/>
    <w:rsid w:val="005D4577"/>
    <w:rsid w:val="005D6B10"/>
    <w:rsid w:val="005E06E2"/>
    <w:rsid w:val="005E43DA"/>
    <w:rsid w:val="0062150B"/>
    <w:rsid w:val="0064696F"/>
    <w:rsid w:val="00651AD8"/>
    <w:rsid w:val="00664B09"/>
    <w:rsid w:val="00671A61"/>
    <w:rsid w:val="00673E38"/>
    <w:rsid w:val="006A0C84"/>
    <w:rsid w:val="006B64CD"/>
    <w:rsid w:val="006C72C3"/>
    <w:rsid w:val="0070009D"/>
    <w:rsid w:val="00790735"/>
    <w:rsid w:val="007921DF"/>
    <w:rsid w:val="00795814"/>
    <w:rsid w:val="007E0400"/>
    <w:rsid w:val="00806157"/>
    <w:rsid w:val="0081188F"/>
    <w:rsid w:val="00811E40"/>
    <w:rsid w:val="008159C2"/>
    <w:rsid w:val="00831455"/>
    <w:rsid w:val="00851934"/>
    <w:rsid w:val="00866F0C"/>
    <w:rsid w:val="008857E7"/>
    <w:rsid w:val="008A37FB"/>
    <w:rsid w:val="008B13DB"/>
    <w:rsid w:val="009274DD"/>
    <w:rsid w:val="00935628"/>
    <w:rsid w:val="00936E9A"/>
    <w:rsid w:val="00956E4D"/>
    <w:rsid w:val="00971E8D"/>
    <w:rsid w:val="00995495"/>
    <w:rsid w:val="00A512A6"/>
    <w:rsid w:val="00A642F0"/>
    <w:rsid w:val="00A82CEA"/>
    <w:rsid w:val="00A979A6"/>
    <w:rsid w:val="00AC2CD0"/>
    <w:rsid w:val="00AE1A08"/>
    <w:rsid w:val="00AE5963"/>
    <w:rsid w:val="00B14720"/>
    <w:rsid w:val="00B21434"/>
    <w:rsid w:val="00B2246A"/>
    <w:rsid w:val="00B92579"/>
    <w:rsid w:val="00BC3A05"/>
    <w:rsid w:val="00BC6C62"/>
    <w:rsid w:val="00BD21EB"/>
    <w:rsid w:val="00BF0974"/>
    <w:rsid w:val="00C07FBD"/>
    <w:rsid w:val="00C455B0"/>
    <w:rsid w:val="00C65FFB"/>
    <w:rsid w:val="00C70604"/>
    <w:rsid w:val="00C72565"/>
    <w:rsid w:val="00C75005"/>
    <w:rsid w:val="00C80E46"/>
    <w:rsid w:val="00C92AEA"/>
    <w:rsid w:val="00C93554"/>
    <w:rsid w:val="00CA19C2"/>
    <w:rsid w:val="00D0130A"/>
    <w:rsid w:val="00D15766"/>
    <w:rsid w:val="00D2732B"/>
    <w:rsid w:val="00D32339"/>
    <w:rsid w:val="00D52C5E"/>
    <w:rsid w:val="00D81520"/>
    <w:rsid w:val="00D97E39"/>
    <w:rsid w:val="00DE55B7"/>
    <w:rsid w:val="00DE6067"/>
    <w:rsid w:val="00DF5493"/>
    <w:rsid w:val="00DF78C2"/>
    <w:rsid w:val="00E02FF6"/>
    <w:rsid w:val="00E076A6"/>
    <w:rsid w:val="00E100BA"/>
    <w:rsid w:val="00E4051B"/>
    <w:rsid w:val="00E837AF"/>
    <w:rsid w:val="00ED7F25"/>
    <w:rsid w:val="00EE62B9"/>
    <w:rsid w:val="00EE79CF"/>
    <w:rsid w:val="00F11B34"/>
    <w:rsid w:val="00F2558A"/>
    <w:rsid w:val="00F51D2C"/>
    <w:rsid w:val="00F573C0"/>
    <w:rsid w:val="00FA2AB2"/>
    <w:rsid w:val="00FB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B3609A-EAB2-4957-8C93-53CFEFAC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D2C"/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A8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78C2"/>
  </w:style>
  <w:style w:type="paragraph" w:styleId="Piedepgina">
    <w:name w:val="footer"/>
    <w:basedOn w:val="Normal"/>
    <w:link w:val="PiedepginaCar"/>
    <w:uiPriority w:val="99"/>
    <w:semiHidden/>
    <w:unhideWhenUsed/>
    <w:rsid w:val="00DF78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F78C2"/>
  </w:style>
  <w:style w:type="paragraph" w:styleId="Textodeglobo">
    <w:name w:val="Balloon Text"/>
    <w:basedOn w:val="Normal"/>
    <w:link w:val="TextodegloboCar"/>
    <w:uiPriority w:val="99"/>
    <w:semiHidden/>
    <w:unhideWhenUsed/>
    <w:rsid w:val="00DF7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8C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F51D2C"/>
    <w:pPr>
      <w:ind w:left="720"/>
    </w:pPr>
  </w:style>
  <w:style w:type="paragraph" w:styleId="Sinespaciado">
    <w:name w:val="No Spacing"/>
    <w:uiPriority w:val="1"/>
    <w:qFormat/>
    <w:rsid w:val="002B2AC9"/>
    <w:pPr>
      <w:spacing w:after="0" w:line="240" w:lineRule="auto"/>
    </w:pPr>
    <w:rPr>
      <w:rFonts w:ascii="Calibri" w:eastAsia="Calibri" w:hAnsi="Calibri" w:cs="Calibri"/>
    </w:rPr>
  </w:style>
  <w:style w:type="paragraph" w:styleId="Textoindependiente">
    <w:name w:val="Body Text"/>
    <w:basedOn w:val="Normal"/>
    <w:link w:val="TextoindependienteCar"/>
    <w:rsid w:val="000C0F11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0C0F11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C7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semiHidden/>
    <w:unhideWhenUsed/>
    <w:rsid w:val="00A642F0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82CEA"/>
    <w:rPr>
      <w:rFonts w:ascii="Times New Roman" w:eastAsia="Times New Roman" w:hAnsi="Times New Roman" w:cs="Times New Roman"/>
      <w:b/>
      <w:bCs/>
      <w:kern w:val="36"/>
      <w:sz w:val="48"/>
      <w:szCs w:val="48"/>
      <w:lang w:eastAsia="es-AR"/>
    </w:rPr>
  </w:style>
  <w:style w:type="character" w:styleId="Textoennegrita">
    <w:name w:val="Strong"/>
    <w:basedOn w:val="Fuentedeprrafopredeter"/>
    <w:uiPriority w:val="22"/>
    <w:qFormat/>
    <w:rsid w:val="00A82CEA"/>
    <w:rPr>
      <w:b/>
      <w:bCs/>
    </w:rPr>
  </w:style>
  <w:style w:type="character" w:styleId="nfasis">
    <w:name w:val="Emphasis"/>
    <w:basedOn w:val="Fuentedeprrafopredeter"/>
    <w:uiPriority w:val="20"/>
    <w:qFormat/>
    <w:rsid w:val="009356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Romy-</dc:creator>
  <cp:lastModifiedBy>Senado</cp:lastModifiedBy>
  <cp:revision>2</cp:revision>
  <dcterms:created xsi:type="dcterms:W3CDTF">2021-08-11T11:27:00Z</dcterms:created>
  <dcterms:modified xsi:type="dcterms:W3CDTF">2021-08-11T11:27:00Z</dcterms:modified>
</cp:coreProperties>
</file>