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2CD" w:rsidRDefault="00AC22CD" w:rsidP="00F70344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AC22CD" w:rsidRDefault="00AC22CD" w:rsidP="00F70344">
      <w:pPr>
        <w:jc w:val="center"/>
        <w:rPr>
          <w:rFonts w:ascii="Arial" w:hAnsi="Arial"/>
          <w:b/>
        </w:rPr>
      </w:pPr>
    </w:p>
    <w:p w:rsidR="00AC22CD" w:rsidRPr="00AF2FE9" w:rsidRDefault="00AC22CD" w:rsidP="00F7034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AF2FE9">
        <w:rPr>
          <w:rFonts w:ascii="Arial" w:hAnsi="Arial"/>
          <w:b/>
          <w:sz w:val="24"/>
          <w:szCs w:val="24"/>
        </w:rPr>
        <w:t xml:space="preserve">L E </w:t>
      </w:r>
      <w:proofErr w:type="gramStart"/>
      <w:r w:rsidRPr="00AF2FE9">
        <w:rPr>
          <w:rFonts w:ascii="Arial" w:hAnsi="Arial"/>
          <w:b/>
          <w:sz w:val="24"/>
          <w:szCs w:val="24"/>
        </w:rPr>
        <w:t>Y :</w:t>
      </w:r>
      <w:proofErr w:type="gramEnd"/>
    </w:p>
    <w:p w:rsidR="00AC22CD" w:rsidRPr="003255FD" w:rsidRDefault="00AC22CD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C22CD" w:rsidRPr="003255FD" w:rsidRDefault="00AC22CD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C22CD" w:rsidRPr="003255FD" w:rsidRDefault="00AC22CD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C22CD" w:rsidRPr="00A151D9" w:rsidRDefault="00AC22CD" w:rsidP="00AC22C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4"/>
          <w:lang w:eastAsia="es-AR"/>
        </w:rPr>
      </w:pPr>
      <w:r w:rsidRPr="003255FD">
        <w:rPr>
          <w:rFonts w:ascii="Arial" w:hAnsi="Arial" w:cs="Arial"/>
          <w:b/>
          <w:sz w:val="24"/>
          <w:szCs w:val="24"/>
          <w:u w:val="single"/>
        </w:rPr>
        <w:t>ARTICULO 1°.-</w:t>
      </w:r>
      <w:r w:rsidRPr="003255F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151D9">
        <w:rPr>
          <w:rFonts w:ascii="Arial" w:hAnsi="Arial" w:cs="Arial"/>
          <w:color w:val="222222"/>
          <w:sz w:val="24"/>
          <w:shd w:val="clear" w:color="auto" w:fill="FFFFFF"/>
        </w:rPr>
        <w:t>Condónase</w:t>
      </w:r>
      <w:proofErr w:type="spellEnd"/>
      <w:r w:rsidRPr="00A151D9">
        <w:rPr>
          <w:rFonts w:ascii="Arial" w:hAnsi="Arial" w:cs="Arial"/>
          <w:color w:val="222222"/>
          <w:sz w:val="24"/>
          <w:shd w:val="clear" w:color="auto" w:fill="FFFFFF"/>
        </w:rPr>
        <w:t xml:space="preserve"> la deuda existente en concepto de impuesto inmobiliario</w:t>
      </w:r>
      <w:r>
        <w:rPr>
          <w:rFonts w:ascii="Arial" w:hAnsi="Arial" w:cs="Arial"/>
          <w:color w:val="222222"/>
          <w:sz w:val="24"/>
          <w:shd w:val="clear" w:color="auto" w:fill="FFFFFF"/>
        </w:rPr>
        <w:t>,</w:t>
      </w:r>
      <w:r w:rsidRPr="00A151D9">
        <w:rPr>
          <w:rFonts w:ascii="Arial" w:hAnsi="Arial" w:cs="Arial"/>
          <w:color w:val="222222"/>
          <w:sz w:val="24"/>
          <w:shd w:val="clear" w:color="auto" w:fill="FFFFFF"/>
        </w:rPr>
        <w:t xml:space="preserve"> recaída sobre</w:t>
      </w:r>
      <w:r>
        <w:rPr>
          <w:rFonts w:ascii="Arial" w:hAnsi="Arial" w:cs="Arial"/>
          <w:color w:val="222222"/>
          <w:sz w:val="24"/>
          <w:shd w:val="clear" w:color="auto" w:fill="FFFFFF"/>
        </w:rPr>
        <w:t xml:space="preserve"> el inmueble cuya aceptación de</w:t>
      </w:r>
      <w:r w:rsidRPr="00A151D9">
        <w:rPr>
          <w:rFonts w:ascii="Arial" w:hAnsi="Arial" w:cs="Arial"/>
          <w:color w:val="222222"/>
          <w:sz w:val="24"/>
          <w:shd w:val="clear" w:color="auto" w:fill="FFFFFF"/>
        </w:rPr>
        <w:t xml:space="preserve"> ofrecimiento de donación fuera autorizada al Superior Gobierno de la Provinci</w:t>
      </w:r>
      <w:r>
        <w:rPr>
          <w:rFonts w:ascii="Arial" w:hAnsi="Arial" w:cs="Arial"/>
          <w:color w:val="222222"/>
          <w:sz w:val="24"/>
          <w:shd w:val="clear" w:color="auto" w:fill="FFFFFF"/>
        </w:rPr>
        <w:t>a de Entre Ríos a través de la L</w:t>
      </w:r>
      <w:r w:rsidRPr="00A151D9">
        <w:rPr>
          <w:rFonts w:ascii="Arial" w:hAnsi="Arial" w:cs="Arial"/>
          <w:color w:val="222222"/>
          <w:sz w:val="24"/>
          <w:shd w:val="clear" w:color="auto" w:fill="FFFFFF"/>
        </w:rPr>
        <w:t xml:space="preserve">ey </w:t>
      </w:r>
      <w:r>
        <w:rPr>
          <w:rFonts w:ascii="Arial" w:hAnsi="Arial" w:cs="Arial"/>
          <w:color w:val="222222"/>
          <w:sz w:val="24"/>
          <w:shd w:val="clear" w:color="auto" w:fill="FFFFFF"/>
        </w:rPr>
        <w:t xml:space="preserve">Nº </w:t>
      </w:r>
      <w:r w:rsidRPr="00A151D9">
        <w:rPr>
          <w:rFonts w:ascii="Arial" w:hAnsi="Arial" w:cs="Arial"/>
          <w:color w:val="222222"/>
          <w:sz w:val="24"/>
          <w:shd w:val="clear" w:color="auto" w:fill="FFFFFF"/>
        </w:rPr>
        <w:t>10.697.</w:t>
      </w:r>
    </w:p>
    <w:p w:rsidR="00AC22CD" w:rsidRPr="003255FD" w:rsidRDefault="00AC22CD" w:rsidP="003255FD">
      <w:pPr>
        <w:spacing w:after="0" w:line="240" w:lineRule="auto"/>
        <w:jc w:val="both"/>
        <w:rPr>
          <w:rFonts w:ascii="Arial" w:hAnsi="Arial"/>
          <w:b/>
          <w:sz w:val="24"/>
          <w:szCs w:val="24"/>
          <w:u w:val="single"/>
        </w:rPr>
      </w:pPr>
    </w:p>
    <w:p w:rsidR="00AC22CD" w:rsidRPr="003255FD" w:rsidRDefault="00AC22CD" w:rsidP="003255FD">
      <w:pPr>
        <w:spacing w:after="0" w:line="240" w:lineRule="auto"/>
        <w:jc w:val="both"/>
        <w:rPr>
          <w:rFonts w:ascii="Arial" w:hAnsi="Arial"/>
          <w:sz w:val="24"/>
          <w:szCs w:val="24"/>
          <w:u w:val="single"/>
        </w:rPr>
      </w:pPr>
      <w:r w:rsidRPr="003255FD">
        <w:rPr>
          <w:rFonts w:ascii="Arial" w:hAnsi="Arial"/>
          <w:b/>
          <w:sz w:val="24"/>
          <w:szCs w:val="24"/>
          <w:u w:val="single"/>
        </w:rPr>
        <w:t xml:space="preserve">ARTICULO </w:t>
      </w:r>
      <w:r w:rsidR="00F57165">
        <w:rPr>
          <w:rFonts w:ascii="Arial" w:hAnsi="Arial"/>
          <w:b/>
          <w:sz w:val="24"/>
          <w:szCs w:val="24"/>
          <w:u w:val="single"/>
        </w:rPr>
        <w:t>2</w:t>
      </w:r>
      <w:r w:rsidRPr="003255FD">
        <w:rPr>
          <w:rFonts w:ascii="Arial" w:hAnsi="Arial"/>
          <w:b/>
          <w:sz w:val="24"/>
          <w:szCs w:val="24"/>
          <w:u w:val="single"/>
        </w:rPr>
        <w:t>°.-</w:t>
      </w:r>
      <w:r w:rsidRPr="003255FD">
        <w:rPr>
          <w:rFonts w:ascii="Arial" w:hAnsi="Arial"/>
          <w:sz w:val="24"/>
          <w:szCs w:val="24"/>
        </w:rPr>
        <w:t xml:space="preserve"> Comuníquese, etcétera.</w:t>
      </w:r>
    </w:p>
    <w:p w:rsidR="00AC22CD" w:rsidRPr="003255FD" w:rsidRDefault="00AC22CD" w:rsidP="003255FD">
      <w:pPr>
        <w:spacing w:after="0" w:line="240" w:lineRule="auto"/>
        <w:rPr>
          <w:rFonts w:ascii="Arial" w:hAnsi="Arial"/>
          <w:sz w:val="24"/>
          <w:szCs w:val="24"/>
        </w:rPr>
      </w:pPr>
    </w:p>
    <w:p w:rsidR="00AC22CD" w:rsidRPr="003255FD" w:rsidRDefault="00AC22CD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C22CD" w:rsidRPr="003255FD" w:rsidRDefault="00AC22CD" w:rsidP="003255FD">
      <w:pPr>
        <w:pStyle w:val="L1"/>
      </w:pPr>
      <w:r w:rsidRPr="003255FD">
        <w:t xml:space="preserve">PARANÁ, SALA DE SESIONES, </w:t>
      </w:r>
      <w:r>
        <w:t>25 de agosto de 2021</w:t>
      </w:r>
      <w:r w:rsidRPr="003255FD">
        <w:t>.</w:t>
      </w:r>
    </w:p>
    <w:p w:rsidR="00F57165" w:rsidRDefault="00F57165"/>
    <w:p w:rsidR="00F57165" w:rsidRPr="0028254B" w:rsidRDefault="00F57165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F57165" w:rsidRPr="0028254B" w:rsidRDefault="00F57165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F57165" w:rsidRPr="0028254B" w:rsidRDefault="00F57165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F57165" w:rsidRPr="0028254B" w:rsidRDefault="00F57165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F57165" w:rsidRPr="0028254B" w:rsidRDefault="00F57165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F57165" w:rsidRPr="0028254B" w:rsidRDefault="00F57165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F57165" w:rsidRPr="0028254B" w:rsidRDefault="00F57165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F57165" w:rsidRPr="0028254B" w:rsidRDefault="00F57165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F57165" w:rsidRDefault="00F57165"/>
    <w:p w:rsidR="00C650F6" w:rsidRDefault="00C650F6">
      <w:bookmarkStart w:id="0" w:name="_GoBack"/>
      <w:bookmarkEnd w:id="0"/>
    </w:p>
    <w:sectPr w:rsidR="00C650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158" w:rsidRDefault="00A95158" w:rsidP="00AC22CD">
      <w:pPr>
        <w:spacing w:after="0" w:line="240" w:lineRule="auto"/>
      </w:pPr>
      <w:r>
        <w:separator/>
      </w:r>
    </w:p>
  </w:endnote>
  <w:endnote w:type="continuationSeparator" w:id="0">
    <w:p w:rsidR="00A95158" w:rsidRDefault="00A95158" w:rsidP="00AC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158" w:rsidRDefault="00A95158" w:rsidP="00AC22CD">
      <w:pPr>
        <w:spacing w:after="0" w:line="240" w:lineRule="auto"/>
      </w:pPr>
      <w:r>
        <w:separator/>
      </w:r>
    </w:p>
  </w:footnote>
  <w:footnote w:type="continuationSeparator" w:id="0">
    <w:p w:rsidR="00A95158" w:rsidRDefault="00A95158" w:rsidP="00AC2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2CD" w:rsidRPr="00AC22CD" w:rsidRDefault="00AC22CD" w:rsidP="00AC22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CD"/>
    <w:rsid w:val="00154617"/>
    <w:rsid w:val="00167CF3"/>
    <w:rsid w:val="003616ED"/>
    <w:rsid w:val="005F47C3"/>
    <w:rsid w:val="006752CF"/>
    <w:rsid w:val="00691A5F"/>
    <w:rsid w:val="006D286F"/>
    <w:rsid w:val="00780C1B"/>
    <w:rsid w:val="007A17CC"/>
    <w:rsid w:val="007B3862"/>
    <w:rsid w:val="007C0266"/>
    <w:rsid w:val="0085238B"/>
    <w:rsid w:val="0091406C"/>
    <w:rsid w:val="00927C6E"/>
    <w:rsid w:val="009F655B"/>
    <w:rsid w:val="00A15CE2"/>
    <w:rsid w:val="00A91A19"/>
    <w:rsid w:val="00A95158"/>
    <w:rsid w:val="00AA7F76"/>
    <w:rsid w:val="00AC22CD"/>
    <w:rsid w:val="00B31645"/>
    <w:rsid w:val="00B35C6A"/>
    <w:rsid w:val="00B41D76"/>
    <w:rsid w:val="00C650F6"/>
    <w:rsid w:val="00C870A9"/>
    <w:rsid w:val="00CB01FC"/>
    <w:rsid w:val="00CE1F4D"/>
    <w:rsid w:val="00CF5CC6"/>
    <w:rsid w:val="00D028EC"/>
    <w:rsid w:val="00D74047"/>
    <w:rsid w:val="00DF60F9"/>
    <w:rsid w:val="00E261A4"/>
    <w:rsid w:val="00E4572C"/>
    <w:rsid w:val="00E60AAC"/>
    <w:rsid w:val="00EA5CD5"/>
    <w:rsid w:val="00F57165"/>
    <w:rsid w:val="00FC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68062-6239-49B1-8F1E-436B264F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C22C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C22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C22C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22CD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AC22CD"/>
  </w:style>
  <w:style w:type="paragraph" w:customStyle="1" w:styleId="L1">
    <w:name w:val="L1"/>
    <w:basedOn w:val="Encabezado"/>
    <w:autoRedefine/>
    <w:rsid w:val="00AC22CD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AC2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2CD"/>
  </w:style>
  <w:style w:type="paragraph" w:styleId="Textodeglobo">
    <w:name w:val="Balloon Text"/>
    <w:basedOn w:val="Normal"/>
    <w:link w:val="TextodegloboCar"/>
    <w:uiPriority w:val="99"/>
    <w:semiHidden/>
    <w:unhideWhenUsed/>
    <w:rsid w:val="00F5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3</cp:revision>
  <cp:lastPrinted>2021-08-26T11:09:00Z</cp:lastPrinted>
  <dcterms:created xsi:type="dcterms:W3CDTF">2021-08-26T10:35:00Z</dcterms:created>
  <dcterms:modified xsi:type="dcterms:W3CDTF">2021-08-26T12:26:00Z</dcterms:modified>
</cp:coreProperties>
</file>