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0455F" w:rsidRDefault="005D610C" w:rsidP="00552664">
      <w:pPr>
        <w:spacing w:line="360" w:lineRule="auto"/>
        <w:jc w:val="both"/>
        <w:rPr>
          <w:rFonts w:ascii="Times New Roman" w:hAnsi="Times New Roman" w:cs="Times New Roman"/>
          <w:b/>
          <w:sz w:val="24"/>
          <w:szCs w:val="24"/>
        </w:rPr>
      </w:pPr>
      <w:r w:rsidRPr="00C0455F">
        <w:rPr>
          <w:rFonts w:ascii="Times New Roman" w:hAnsi="Times New Roman" w:cs="Times New Roman"/>
          <w:b/>
          <w:sz w:val="24"/>
          <w:szCs w:val="24"/>
        </w:rPr>
        <w:t>HONORABLE SENADO:</w:t>
      </w:r>
    </w:p>
    <w:p w:rsidR="00713A6F" w:rsidRDefault="005D610C" w:rsidP="00552664">
      <w:pPr>
        <w:shd w:val="clear" w:color="auto" w:fill="FFFFFF"/>
        <w:spacing w:line="360" w:lineRule="auto"/>
        <w:jc w:val="both"/>
        <w:rPr>
          <w:rFonts w:ascii="Times New Roman" w:hAnsi="Times New Roman" w:cs="Times New Roman"/>
          <w:sz w:val="24"/>
          <w:szCs w:val="24"/>
        </w:rPr>
      </w:pP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sz w:val="24"/>
          <w:szCs w:val="24"/>
        </w:rPr>
        <w:t xml:space="preserve">Vuestra </w:t>
      </w:r>
      <w:r w:rsidR="00A120A6" w:rsidRPr="00C0455F">
        <w:rPr>
          <w:rFonts w:ascii="Times New Roman" w:hAnsi="Times New Roman" w:cs="Times New Roman"/>
          <w:b/>
          <w:sz w:val="24"/>
          <w:szCs w:val="24"/>
        </w:rPr>
        <w:t>Comisi</w:t>
      </w:r>
      <w:r w:rsidR="007C1231" w:rsidRPr="00C0455F">
        <w:rPr>
          <w:rFonts w:ascii="Times New Roman" w:hAnsi="Times New Roman" w:cs="Times New Roman"/>
          <w:b/>
          <w:sz w:val="24"/>
          <w:szCs w:val="24"/>
        </w:rPr>
        <w:t>ó</w:t>
      </w:r>
      <w:r w:rsidR="00A120A6" w:rsidRPr="00C0455F">
        <w:rPr>
          <w:rFonts w:ascii="Times New Roman" w:hAnsi="Times New Roman" w:cs="Times New Roman"/>
          <w:b/>
          <w:sz w:val="24"/>
          <w:szCs w:val="24"/>
        </w:rPr>
        <w:t>n</w:t>
      </w:r>
      <w:r w:rsidRPr="00C0455F">
        <w:rPr>
          <w:rFonts w:ascii="Times New Roman" w:hAnsi="Times New Roman" w:cs="Times New Roman"/>
          <w:b/>
          <w:sz w:val="24"/>
          <w:szCs w:val="24"/>
        </w:rPr>
        <w:t xml:space="preserve"> de </w:t>
      </w:r>
      <w:r w:rsidR="00BD1BD8" w:rsidRPr="00C0455F">
        <w:rPr>
          <w:rFonts w:ascii="Times New Roman" w:hAnsi="Times New Roman" w:cs="Times New Roman"/>
          <w:b/>
          <w:sz w:val="24"/>
          <w:szCs w:val="24"/>
        </w:rPr>
        <w:t>Legislación General</w:t>
      </w:r>
      <w:r w:rsidRPr="00C0455F">
        <w:rPr>
          <w:rFonts w:ascii="Times New Roman" w:hAnsi="Times New Roman" w:cs="Times New Roman"/>
          <w:sz w:val="24"/>
          <w:szCs w:val="24"/>
        </w:rPr>
        <w:t>, ha considerado</w:t>
      </w:r>
      <w:r w:rsidR="00C0455F" w:rsidRPr="00C0455F">
        <w:rPr>
          <w:rFonts w:ascii="Times New Roman" w:hAnsi="Times New Roman" w:cs="Times New Roman"/>
          <w:sz w:val="24"/>
          <w:szCs w:val="24"/>
        </w:rPr>
        <w:t xml:space="preserve"> en revisión</w:t>
      </w:r>
      <w:r w:rsidRPr="00C0455F">
        <w:rPr>
          <w:rFonts w:ascii="Times New Roman" w:hAnsi="Times New Roman" w:cs="Times New Roman"/>
          <w:sz w:val="24"/>
          <w:szCs w:val="24"/>
        </w:rPr>
        <w:t xml:space="preserve">, el Proyecto de Ley, contenido en el </w:t>
      </w:r>
      <w:r w:rsidRPr="00C0455F">
        <w:rPr>
          <w:rFonts w:ascii="Times New Roman" w:hAnsi="Times New Roman" w:cs="Times New Roman"/>
          <w:b/>
          <w:bCs/>
          <w:sz w:val="24"/>
          <w:szCs w:val="24"/>
        </w:rPr>
        <w:t xml:space="preserve">Expediente Nº </w:t>
      </w:r>
      <w:r w:rsidR="00C0455F" w:rsidRPr="00C0455F">
        <w:rPr>
          <w:rFonts w:ascii="Times New Roman" w:hAnsi="Times New Roman" w:cs="Times New Roman"/>
          <w:b/>
          <w:bCs/>
          <w:sz w:val="24"/>
          <w:szCs w:val="24"/>
        </w:rPr>
        <w:t>2</w:t>
      </w:r>
      <w:r w:rsidR="00A86A7B">
        <w:rPr>
          <w:rFonts w:ascii="Times New Roman" w:hAnsi="Times New Roman" w:cs="Times New Roman"/>
          <w:b/>
          <w:bCs/>
          <w:sz w:val="24"/>
          <w:szCs w:val="24"/>
        </w:rPr>
        <w:t>4.498</w:t>
      </w:r>
      <w:r w:rsidRPr="00C0455F">
        <w:rPr>
          <w:rFonts w:ascii="Times New Roman" w:hAnsi="Times New Roman" w:cs="Times New Roman"/>
          <w:sz w:val="24"/>
          <w:szCs w:val="24"/>
        </w:rPr>
        <w:t>, autoría de</w:t>
      </w:r>
      <w:r w:rsidR="00632D58">
        <w:rPr>
          <w:rFonts w:ascii="Times New Roman" w:hAnsi="Times New Roman" w:cs="Times New Roman"/>
          <w:sz w:val="24"/>
          <w:szCs w:val="24"/>
        </w:rPr>
        <w:t xml:space="preserve">l </w:t>
      </w:r>
      <w:r w:rsidR="00377CBD">
        <w:rPr>
          <w:rFonts w:ascii="Times New Roman" w:hAnsi="Times New Roman" w:cs="Times New Roman"/>
          <w:sz w:val="24"/>
          <w:szCs w:val="24"/>
        </w:rPr>
        <w:t xml:space="preserve">Diputado </w:t>
      </w:r>
      <w:proofErr w:type="spellStart"/>
      <w:r w:rsidR="00A86A7B">
        <w:rPr>
          <w:rFonts w:ascii="Times New Roman" w:hAnsi="Times New Roman" w:cs="Times New Roman"/>
          <w:sz w:val="24"/>
          <w:szCs w:val="24"/>
        </w:rPr>
        <w:t>Zavallo</w:t>
      </w:r>
      <w:proofErr w:type="spellEnd"/>
      <w:r w:rsidR="00552664" w:rsidRPr="00FA0C19">
        <w:rPr>
          <w:rFonts w:ascii="Times New Roman" w:hAnsi="Times New Roman" w:cs="Times New Roman"/>
          <w:sz w:val="24"/>
          <w:szCs w:val="24"/>
          <w:shd w:val="clear" w:color="auto" w:fill="FFFFFF"/>
        </w:rPr>
        <w:t xml:space="preserve">, </w:t>
      </w:r>
      <w:r w:rsidR="00A86A7B" w:rsidRPr="00A86A7B">
        <w:rPr>
          <w:rFonts w:ascii="Times New Roman" w:hAnsi="Times New Roman" w:cs="Times New Roman"/>
          <w:sz w:val="24"/>
          <w:szCs w:val="24"/>
          <w:shd w:val="clear" w:color="auto" w:fill="FFFFFF"/>
        </w:rPr>
        <w:t xml:space="preserve">por el que se declara Patrimonio Histórico-Cultural de la Provincia, el inmueble sito en Alameda de la Bajada s/n de Villa Urquiza, Departamento Paraná, donde funciona el Museo Histórico Regional "Casa </w:t>
      </w:r>
      <w:proofErr w:type="spellStart"/>
      <w:r w:rsidR="00A86A7B" w:rsidRPr="00A86A7B">
        <w:rPr>
          <w:rFonts w:ascii="Times New Roman" w:hAnsi="Times New Roman" w:cs="Times New Roman"/>
          <w:sz w:val="24"/>
          <w:szCs w:val="24"/>
          <w:shd w:val="clear" w:color="auto" w:fill="FFFFFF"/>
        </w:rPr>
        <w:t>Aceñolaza</w:t>
      </w:r>
      <w:proofErr w:type="spellEnd"/>
      <w:r w:rsidR="00A86A7B" w:rsidRPr="00A86A7B">
        <w:rPr>
          <w:rFonts w:ascii="Times New Roman" w:hAnsi="Times New Roman" w:cs="Times New Roman"/>
          <w:sz w:val="24"/>
          <w:szCs w:val="24"/>
          <w:shd w:val="clear" w:color="auto" w:fill="FFFFFF"/>
        </w:rPr>
        <w:t>"</w:t>
      </w:r>
      <w:r w:rsidR="00FA0C19" w:rsidRPr="00FA0C19">
        <w:rPr>
          <w:rFonts w:ascii="Times New Roman" w:hAnsi="Times New Roman" w:cs="Times New Roman"/>
          <w:sz w:val="24"/>
          <w:szCs w:val="24"/>
          <w:shd w:val="clear" w:color="auto" w:fill="FFFFFF"/>
        </w:rPr>
        <w:t>,</w:t>
      </w:r>
      <w:r w:rsidR="00713A6F" w:rsidRPr="00FA0C19">
        <w:rPr>
          <w:rFonts w:ascii="Times New Roman" w:hAnsi="Times New Roman" w:cs="Times New Roman"/>
          <w:sz w:val="24"/>
          <w:szCs w:val="24"/>
        </w:rPr>
        <w:t xml:space="preserve"> </w:t>
      </w:r>
      <w:r w:rsidRPr="00FA0C19">
        <w:rPr>
          <w:rFonts w:ascii="Times New Roman" w:hAnsi="Times New Roman" w:cs="Times New Roman"/>
          <w:sz w:val="24"/>
          <w:szCs w:val="24"/>
        </w:rPr>
        <w:t xml:space="preserve"> </w:t>
      </w:r>
      <w:r w:rsidRPr="00C0455F">
        <w:rPr>
          <w:rFonts w:ascii="Times New Roman" w:hAnsi="Times New Roman" w:cs="Times New Roman"/>
          <w:sz w:val="24"/>
          <w:szCs w:val="24"/>
        </w:rPr>
        <w:t xml:space="preserve">cuyo texto fuera aprobado en reunión de Comisión realizada el día </w:t>
      </w:r>
      <w:r w:rsidR="00A86A7B">
        <w:rPr>
          <w:rFonts w:ascii="Times New Roman" w:hAnsi="Times New Roman" w:cs="Times New Roman"/>
          <w:sz w:val="24"/>
          <w:szCs w:val="24"/>
        </w:rPr>
        <w:t>19</w:t>
      </w:r>
      <w:r w:rsidRPr="00C0455F">
        <w:rPr>
          <w:rFonts w:ascii="Times New Roman" w:hAnsi="Times New Roman" w:cs="Times New Roman"/>
          <w:sz w:val="24"/>
          <w:szCs w:val="24"/>
        </w:rPr>
        <w:t xml:space="preserve"> de </w:t>
      </w:r>
      <w:r w:rsidR="00552664" w:rsidRPr="00C0455F">
        <w:rPr>
          <w:rFonts w:ascii="Times New Roman" w:hAnsi="Times New Roman" w:cs="Times New Roman"/>
          <w:sz w:val="24"/>
          <w:szCs w:val="24"/>
        </w:rPr>
        <w:t>Abril</w:t>
      </w:r>
      <w:r w:rsidRPr="00C0455F">
        <w:rPr>
          <w:rFonts w:ascii="Times New Roman" w:hAnsi="Times New Roman" w:cs="Times New Roman"/>
          <w:sz w:val="24"/>
          <w:szCs w:val="24"/>
        </w:rPr>
        <w:t xml:space="preserve"> de 202</w:t>
      </w:r>
      <w:r w:rsidR="00377CBD">
        <w:rPr>
          <w:rFonts w:ascii="Times New Roman" w:hAnsi="Times New Roman" w:cs="Times New Roman"/>
          <w:sz w:val="24"/>
          <w:szCs w:val="24"/>
        </w:rPr>
        <w:t>2</w:t>
      </w:r>
      <w:r w:rsidRPr="00C0455F">
        <w:rPr>
          <w:rFonts w:ascii="Times New Roman" w:hAnsi="Times New Roman" w:cs="Times New Roman"/>
          <w:sz w:val="24"/>
          <w:szCs w:val="24"/>
        </w:rPr>
        <w:t>, en la modalidad establecida por la Resolución Nº 026 HCS -14</w:t>
      </w:r>
      <w:r w:rsidR="00377CBD">
        <w:rPr>
          <w:rFonts w:ascii="Times New Roman" w:hAnsi="Times New Roman" w:cs="Times New Roman"/>
          <w:sz w:val="24"/>
          <w:szCs w:val="24"/>
        </w:rPr>
        <w:t>1</w:t>
      </w:r>
      <w:r w:rsidRPr="00C0455F">
        <w:rPr>
          <w:rFonts w:ascii="Times New Roman" w:hAnsi="Times New Roman" w:cs="Times New Roman"/>
          <w:sz w:val="24"/>
          <w:szCs w:val="24"/>
        </w:rPr>
        <w:t>º Período Legislativo, contando con el asentimiento de los integrantes de la</w:t>
      </w:r>
      <w:r w:rsidR="00C611F8" w:rsidRPr="00C0455F">
        <w:rPr>
          <w:rFonts w:ascii="Times New Roman" w:hAnsi="Times New Roman" w:cs="Times New Roman"/>
          <w:sz w:val="24"/>
          <w:szCs w:val="24"/>
        </w:rPr>
        <w:t xml:space="preserve"> misma</w:t>
      </w:r>
      <w:r w:rsidRPr="00C0455F">
        <w:rPr>
          <w:rFonts w:ascii="Times New Roman" w:hAnsi="Times New Roman" w:cs="Times New Roman"/>
          <w:sz w:val="24"/>
          <w:szCs w:val="24"/>
        </w:rPr>
        <w:t xml:space="preserve">; a saber: </w:t>
      </w:r>
      <w:r w:rsidR="007A371A" w:rsidRPr="000F3897">
        <w:rPr>
          <w:rFonts w:ascii="Times New Roman" w:hAnsi="Times New Roman" w:cs="Times New Roman"/>
          <w:sz w:val="24"/>
          <w:szCs w:val="24"/>
        </w:rPr>
        <w:t xml:space="preserve">Senadora </w:t>
      </w:r>
      <w:proofErr w:type="spellStart"/>
      <w:r w:rsidR="00046283">
        <w:rPr>
          <w:rFonts w:ascii="Times New Roman" w:hAnsi="Times New Roman" w:cs="Times New Roman"/>
          <w:sz w:val="24"/>
          <w:szCs w:val="24"/>
        </w:rPr>
        <w:t>Gieco</w:t>
      </w:r>
      <w:proofErr w:type="spellEnd"/>
      <w:r w:rsidR="00046283">
        <w:rPr>
          <w:rFonts w:ascii="Times New Roman" w:hAnsi="Times New Roman" w:cs="Times New Roman"/>
          <w:sz w:val="24"/>
          <w:szCs w:val="24"/>
        </w:rPr>
        <w:t xml:space="preserve"> </w:t>
      </w:r>
      <w:r w:rsidR="007A371A" w:rsidRPr="000F3897">
        <w:rPr>
          <w:rFonts w:ascii="Times New Roman" w:hAnsi="Times New Roman" w:cs="Times New Roman"/>
          <w:sz w:val="24"/>
          <w:szCs w:val="24"/>
        </w:rPr>
        <w:t xml:space="preserve">de manera presencial y </w:t>
      </w:r>
      <w:r w:rsidR="007A371A">
        <w:rPr>
          <w:rFonts w:ascii="Times New Roman" w:hAnsi="Times New Roman" w:cs="Times New Roman"/>
          <w:sz w:val="24"/>
          <w:szCs w:val="24"/>
        </w:rPr>
        <w:t xml:space="preserve">la Senadora </w:t>
      </w:r>
      <w:r w:rsidR="00046283">
        <w:rPr>
          <w:rFonts w:ascii="Times New Roman" w:hAnsi="Times New Roman" w:cs="Times New Roman"/>
          <w:sz w:val="24"/>
          <w:szCs w:val="24"/>
        </w:rPr>
        <w:t xml:space="preserve">Miranda </w:t>
      </w:r>
      <w:r w:rsidR="007A371A">
        <w:rPr>
          <w:rFonts w:ascii="Times New Roman" w:hAnsi="Times New Roman" w:cs="Times New Roman"/>
          <w:sz w:val="24"/>
          <w:szCs w:val="24"/>
        </w:rPr>
        <w:t>y los</w:t>
      </w:r>
      <w:r w:rsidR="007A371A" w:rsidRPr="000F3897">
        <w:rPr>
          <w:rFonts w:ascii="Times New Roman" w:hAnsi="Times New Roman" w:cs="Times New Roman"/>
          <w:sz w:val="24"/>
          <w:szCs w:val="24"/>
        </w:rPr>
        <w:t xml:space="preserve"> Senador</w:t>
      </w:r>
      <w:r w:rsidR="007A371A">
        <w:rPr>
          <w:rFonts w:ascii="Times New Roman" w:hAnsi="Times New Roman" w:cs="Times New Roman"/>
          <w:sz w:val="24"/>
          <w:szCs w:val="24"/>
        </w:rPr>
        <w:t xml:space="preserve">es </w:t>
      </w:r>
      <w:proofErr w:type="spellStart"/>
      <w:r w:rsidR="00046283">
        <w:rPr>
          <w:rFonts w:ascii="Times New Roman" w:hAnsi="Times New Roman" w:cs="Times New Roman"/>
          <w:sz w:val="24"/>
          <w:szCs w:val="24"/>
        </w:rPr>
        <w:t>Maradey</w:t>
      </w:r>
      <w:proofErr w:type="spellEnd"/>
      <w:r w:rsidR="00046283">
        <w:rPr>
          <w:rFonts w:ascii="Times New Roman" w:hAnsi="Times New Roman" w:cs="Times New Roman"/>
          <w:sz w:val="24"/>
          <w:szCs w:val="24"/>
        </w:rPr>
        <w:t xml:space="preserve">, </w:t>
      </w:r>
      <w:proofErr w:type="spellStart"/>
      <w:r w:rsidR="00046283">
        <w:rPr>
          <w:rFonts w:ascii="Times New Roman" w:hAnsi="Times New Roman" w:cs="Times New Roman"/>
          <w:sz w:val="24"/>
          <w:szCs w:val="24"/>
        </w:rPr>
        <w:t>Berthet</w:t>
      </w:r>
      <w:proofErr w:type="spellEnd"/>
      <w:r w:rsidR="00046283">
        <w:rPr>
          <w:rFonts w:ascii="Times New Roman" w:hAnsi="Times New Roman" w:cs="Times New Roman"/>
          <w:sz w:val="24"/>
          <w:szCs w:val="24"/>
        </w:rPr>
        <w:t xml:space="preserve">, </w:t>
      </w:r>
      <w:proofErr w:type="spellStart"/>
      <w:r w:rsidR="00046283">
        <w:rPr>
          <w:rFonts w:ascii="Times New Roman" w:hAnsi="Times New Roman" w:cs="Times New Roman"/>
          <w:sz w:val="24"/>
          <w:szCs w:val="24"/>
        </w:rPr>
        <w:t>Dal</w:t>
      </w:r>
      <w:proofErr w:type="spellEnd"/>
      <w:r w:rsidR="00046283">
        <w:rPr>
          <w:rFonts w:ascii="Times New Roman" w:hAnsi="Times New Roman" w:cs="Times New Roman"/>
          <w:sz w:val="24"/>
          <w:szCs w:val="24"/>
        </w:rPr>
        <w:t xml:space="preserve"> </w:t>
      </w:r>
      <w:proofErr w:type="spellStart"/>
      <w:r w:rsidR="00046283">
        <w:rPr>
          <w:rFonts w:ascii="Times New Roman" w:hAnsi="Times New Roman" w:cs="Times New Roman"/>
          <w:sz w:val="24"/>
          <w:szCs w:val="24"/>
        </w:rPr>
        <w:t>Molin</w:t>
      </w:r>
      <w:proofErr w:type="spellEnd"/>
      <w:r w:rsidR="00046283">
        <w:rPr>
          <w:rFonts w:ascii="Times New Roman" w:hAnsi="Times New Roman" w:cs="Times New Roman"/>
          <w:sz w:val="24"/>
          <w:szCs w:val="24"/>
        </w:rPr>
        <w:t xml:space="preserve"> y </w:t>
      </w:r>
      <w:proofErr w:type="spellStart"/>
      <w:r w:rsidR="00046283">
        <w:rPr>
          <w:rFonts w:ascii="Times New Roman" w:hAnsi="Times New Roman" w:cs="Times New Roman"/>
          <w:sz w:val="24"/>
          <w:szCs w:val="24"/>
        </w:rPr>
        <w:t>Bagnat</w:t>
      </w:r>
      <w:proofErr w:type="spellEnd"/>
      <w:r w:rsidR="00046283">
        <w:rPr>
          <w:rFonts w:ascii="Times New Roman" w:hAnsi="Times New Roman" w:cs="Times New Roman"/>
          <w:sz w:val="24"/>
          <w:szCs w:val="24"/>
        </w:rPr>
        <w:t xml:space="preserve"> </w:t>
      </w:r>
      <w:r w:rsidR="007A371A">
        <w:rPr>
          <w:rFonts w:ascii="Times New Roman" w:hAnsi="Times New Roman" w:cs="Times New Roman"/>
          <w:sz w:val="24"/>
          <w:szCs w:val="24"/>
        </w:rPr>
        <w:t xml:space="preserve">de </w:t>
      </w:r>
      <w:r w:rsidR="007A371A" w:rsidRPr="000F3897">
        <w:rPr>
          <w:rFonts w:ascii="Times New Roman" w:hAnsi="Times New Roman" w:cs="Times New Roman"/>
          <w:sz w:val="24"/>
          <w:szCs w:val="24"/>
        </w:rPr>
        <w:t>manera virtual</w:t>
      </w:r>
      <w:r w:rsidR="007A371A" w:rsidRPr="00C0455F">
        <w:rPr>
          <w:rFonts w:ascii="Times New Roman" w:hAnsi="Times New Roman" w:cs="Times New Roman"/>
          <w:sz w:val="24"/>
          <w:szCs w:val="24"/>
        </w:rPr>
        <w:t>.</w:t>
      </w:r>
      <w:r w:rsidRPr="00C0455F">
        <w:rPr>
          <w:rFonts w:ascii="Times New Roman" w:hAnsi="Times New Roman" w:cs="Times New Roman"/>
          <w:sz w:val="24"/>
          <w:szCs w:val="24"/>
        </w:rPr>
        <w:t xml:space="preserve"> </w:t>
      </w:r>
      <w:r w:rsidR="00713A6F" w:rsidRPr="00C0455F">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w:t>
      </w:r>
      <w:r w:rsidR="00C0455F" w:rsidRPr="00C0455F">
        <w:rPr>
          <w:rFonts w:ascii="Times New Roman" w:hAnsi="Times New Roman" w:cs="Times New Roman"/>
          <w:sz w:val="24"/>
          <w:szCs w:val="24"/>
        </w:rPr>
        <w:t>en los términos remitidos</w:t>
      </w:r>
      <w:r w:rsidR="00713A6F" w:rsidRPr="00C0455F">
        <w:rPr>
          <w:rFonts w:ascii="Times New Roman" w:hAnsi="Times New Roman" w:cs="Times New Roman"/>
          <w:sz w:val="24"/>
          <w:szCs w:val="24"/>
        </w:rPr>
        <w:t xml:space="preserve">. </w:t>
      </w:r>
    </w:p>
    <w:p w:rsidR="00273114" w:rsidRPr="00C0455F" w:rsidRDefault="00273114" w:rsidP="00552664">
      <w:pPr>
        <w:shd w:val="clear" w:color="auto" w:fill="FFFFFF"/>
        <w:spacing w:line="360" w:lineRule="auto"/>
        <w:jc w:val="both"/>
        <w:rPr>
          <w:rFonts w:ascii="Times New Roman" w:hAnsi="Times New Roman" w:cs="Times New Roman"/>
          <w:sz w:val="24"/>
          <w:szCs w:val="24"/>
        </w:rPr>
      </w:pPr>
    </w:p>
    <w:p w:rsidR="008D21BC"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 xml:space="preserve">LA LEGISLATURA DE LA PROVINCIA DE ENTRE RÍOS </w:t>
      </w:r>
    </w:p>
    <w:p w:rsidR="007C1231" w:rsidRPr="00C0455F"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SANCIONA CON FUERZA DE</w:t>
      </w:r>
    </w:p>
    <w:p w:rsidR="007C1231" w:rsidRPr="00377CBD" w:rsidRDefault="007C1231" w:rsidP="00377CBD">
      <w:pPr>
        <w:spacing w:line="360" w:lineRule="auto"/>
        <w:jc w:val="center"/>
        <w:rPr>
          <w:rFonts w:ascii="Times New Roman" w:hAnsi="Times New Roman" w:cs="Times New Roman"/>
          <w:b/>
          <w:sz w:val="24"/>
          <w:szCs w:val="24"/>
        </w:rPr>
      </w:pPr>
      <w:r w:rsidRPr="00377CBD">
        <w:rPr>
          <w:rFonts w:ascii="Times New Roman" w:hAnsi="Times New Roman" w:cs="Times New Roman"/>
          <w:b/>
          <w:sz w:val="24"/>
          <w:szCs w:val="24"/>
        </w:rPr>
        <w:t>L E Y:</w:t>
      </w:r>
    </w:p>
    <w:p w:rsidR="0099623E" w:rsidRPr="0099623E" w:rsidRDefault="0099623E" w:rsidP="0099623E">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99623E">
        <w:rPr>
          <w:rFonts w:ascii="Times New Roman" w:hAnsi="Times New Roman" w:cs="Times New Roman"/>
          <w:b/>
          <w:sz w:val="24"/>
          <w:szCs w:val="24"/>
        </w:rPr>
        <w:t>CAPÍTULO I</w:t>
      </w:r>
    </w:p>
    <w:p w:rsidR="0099623E" w:rsidRPr="0099623E" w:rsidRDefault="0099623E" w:rsidP="0099623E">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99623E">
        <w:rPr>
          <w:rFonts w:ascii="Times New Roman" w:hAnsi="Times New Roman" w:cs="Times New Roman"/>
          <w:b/>
          <w:sz w:val="24"/>
          <w:szCs w:val="24"/>
        </w:rPr>
        <w:t>DISPOSICIONES GENERALES</w:t>
      </w:r>
    </w:p>
    <w:p w:rsidR="0099623E" w:rsidRDefault="0099623E" w:rsidP="0099623E">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99623E" w:rsidRDefault="0099623E" w:rsidP="0099623E">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9623E">
        <w:rPr>
          <w:rFonts w:ascii="Times New Roman" w:hAnsi="Times New Roman" w:cs="Times New Roman"/>
          <w:b/>
          <w:sz w:val="24"/>
          <w:szCs w:val="24"/>
        </w:rPr>
        <w:t>ARTÍCULO 1º:</w:t>
      </w:r>
      <w:r>
        <w:rPr>
          <w:rFonts w:ascii="Times New Roman" w:hAnsi="Times New Roman" w:cs="Times New Roman"/>
          <w:sz w:val="24"/>
          <w:szCs w:val="24"/>
        </w:rPr>
        <w:t xml:space="preserve"> </w:t>
      </w:r>
      <w:r w:rsidRPr="0099623E">
        <w:rPr>
          <w:rFonts w:ascii="Times New Roman" w:hAnsi="Times New Roman" w:cs="Times New Roman"/>
          <w:sz w:val="24"/>
          <w:szCs w:val="24"/>
        </w:rPr>
        <w:t xml:space="preserve"> Se declara Patrimo</w:t>
      </w:r>
      <w:r w:rsidR="00046283">
        <w:rPr>
          <w:rFonts w:ascii="Times New Roman" w:hAnsi="Times New Roman" w:cs="Times New Roman"/>
          <w:sz w:val="24"/>
          <w:szCs w:val="24"/>
        </w:rPr>
        <w:t>nio Histórico - Cultural de la P</w:t>
      </w:r>
      <w:r w:rsidRPr="0099623E">
        <w:rPr>
          <w:rFonts w:ascii="Times New Roman" w:hAnsi="Times New Roman" w:cs="Times New Roman"/>
          <w:sz w:val="24"/>
          <w:szCs w:val="24"/>
        </w:rPr>
        <w:t xml:space="preserve">rovincia de Entre Ríos el inmueble correspondiente a la </w:t>
      </w:r>
      <w:r w:rsidR="00046283">
        <w:rPr>
          <w:rFonts w:ascii="Times New Roman" w:hAnsi="Times New Roman" w:cs="Times New Roman"/>
          <w:sz w:val="24"/>
          <w:szCs w:val="24"/>
        </w:rPr>
        <w:t>Partida P</w:t>
      </w:r>
      <w:r w:rsidRPr="0099623E">
        <w:rPr>
          <w:rFonts w:ascii="Times New Roman" w:hAnsi="Times New Roman" w:cs="Times New Roman"/>
          <w:sz w:val="24"/>
          <w:szCs w:val="24"/>
        </w:rPr>
        <w:t xml:space="preserve">rovincial N° 222316/5 sito en Alameda de la Bajada S/N, esquina Dardo </w:t>
      </w:r>
      <w:proofErr w:type="spellStart"/>
      <w:r w:rsidRPr="0099623E">
        <w:rPr>
          <w:rFonts w:ascii="Times New Roman" w:hAnsi="Times New Roman" w:cs="Times New Roman"/>
          <w:sz w:val="24"/>
          <w:szCs w:val="24"/>
        </w:rPr>
        <w:t>Aceñolaza</w:t>
      </w:r>
      <w:proofErr w:type="spellEnd"/>
      <w:r w:rsidRPr="0099623E">
        <w:rPr>
          <w:rFonts w:ascii="Times New Roman" w:hAnsi="Times New Roman" w:cs="Times New Roman"/>
          <w:sz w:val="24"/>
          <w:szCs w:val="24"/>
        </w:rPr>
        <w:t xml:space="preserve"> de Villa Urquiza, Departamento Paraná, </w:t>
      </w:r>
      <w:r>
        <w:rPr>
          <w:rFonts w:ascii="Times New Roman" w:hAnsi="Times New Roman" w:cs="Times New Roman"/>
          <w:sz w:val="24"/>
          <w:szCs w:val="24"/>
        </w:rPr>
        <w:t>P</w:t>
      </w:r>
      <w:r w:rsidRPr="0099623E">
        <w:rPr>
          <w:rFonts w:ascii="Times New Roman" w:hAnsi="Times New Roman" w:cs="Times New Roman"/>
          <w:sz w:val="24"/>
          <w:szCs w:val="24"/>
        </w:rPr>
        <w:t xml:space="preserve">rovincia de Entre Ríos, en el que funciona el Museo Histórico Regional denominado “Casa </w:t>
      </w:r>
      <w:proofErr w:type="spellStart"/>
      <w:r w:rsidRPr="0099623E">
        <w:rPr>
          <w:rFonts w:ascii="Times New Roman" w:hAnsi="Times New Roman" w:cs="Times New Roman"/>
          <w:sz w:val="24"/>
          <w:szCs w:val="24"/>
        </w:rPr>
        <w:t>Aceñolaza</w:t>
      </w:r>
      <w:proofErr w:type="spellEnd"/>
      <w:r w:rsidRPr="0099623E">
        <w:rPr>
          <w:rFonts w:ascii="Times New Roman" w:hAnsi="Times New Roman" w:cs="Times New Roman"/>
          <w:sz w:val="24"/>
          <w:szCs w:val="24"/>
        </w:rPr>
        <w:t xml:space="preserve">”.- </w:t>
      </w:r>
    </w:p>
    <w:p w:rsidR="0099623E" w:rsidRDefault="0099623E" w:rsidP="0099623E">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lastRenderedPageBreak/>
        <w:t xml:space="preserve">ARTÍCULO 2 º: </w:t>
      </w:r>
      <w:r w:rsidRPr="0099623E">
        <w:rPr>
          <w:rFonts w:ascii="Times New Roman" w:hAnsi="Times New Roman" w:cs="Times New Roman"/>
          <w:sz w:val="24"/>
          <w:szCs w:val="24"/>
        </w:rPr>
        <w:t xml:space="preserve">Se declara de interés provincial las actividades de divulgación histórica y preservación cultural realizada en el Museo Histórico Regional denominado “Casa </w:t>
      </w:r>
      <w:proofErr w:type="spellStart"/>
      <w:r w:rsidRPr="0099623E">
        <w:rPr>
          <w:rFonts w:ascii="Times New Roman" w:hAnsi="Times New Roman" w:cs="Times New Roman"/>
          <w:sz w:val="24"/>
          <w:szCs w:val="24"/>
        </w:rPr>
        <w:t>Aceñolaza</w:t>
      </w:r>
      <w:proofErr w:type="spellEnd"/>
      <w:r w:rsidRPr="0099623E">
        <w:rPr>
          <w:rFonts w:ascii="Times New Roman" w:hAnsi="Times New Roman" w:cs="Times New Roman"/>
          <w:sz w:val="24"/>
          <w:szCs w:val="24"/>
        </w:rPr>
        <w:t xml:space="preserve">”.- </w:t>
      </w:r>
    </w:p>
    <w:p w:rsidR="0099623E" w:rsidRDefault="0099623E" w:rsidP="0099623E">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99623E" w:rsidRPr="0099623E" w:rsidRDefault="0099623E" w:rsidP="0099623E">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99623E">
        <w:rPr>
          <w:rFonts w:ascii="Times New Roman" w:hAnsi="Times New Roman" w:cs="Times New Roman"/>
          <w:b/>
          <w:sz w:val="24"/>
          <w:szCs w:val="24"/>
        </w:rPr>
        <w:t>CAPÍTULO II</w:t>
      </w:r>
    </w:p>
    <w:p w:rsidR="0099623E" w:rsidRPr="0099623E" w:rsidRDefault="0099623E" w:rsidP="0099623E">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99623E">
        <w:rPr>
          <w:rFonts w:ascii="Times New Roman" w:hAnsi="Times New Roman" w:cs="Times New Roman"/>
          <w:b/>
          <w:sz w:val="24"/>
          <w:szCs w:val="24"/>
        </w:rPr>
        <w:t>CONSERVACIÓN Y CONTROL</w:t>
      </w:r>
    </w:p>
    <w:p w:rsidR="0099623E" w:rsidRDefault="0099623E" w:rsidP="0099623E">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99623E" w:rsidRDefault="0099623E" w:rsidP="0099623E">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3 º: </w:t>
      </w:r>
      <w:r w:rsidRPr="0099623E">
        <w:rPr>
          <w:rFonts w:ascii="Times New Roman" w:hAnsi="Times New Roman" w:cs="Times New Roman"/>
          <w:sz w:val="24"/>
          <w:szCs w:val="24"/>
        </w:rPr>
        <w:t>Todo titular de derechos reales o personales sobre el inmueble señalado en el art. 1 de la presente ley debe conservar su estructura y diseño, tanto internos, como externos. La realización de cualquier modificación que no fuere urgente y de mera conservación, solo puede ser efectuada con la previa conformidad de la Secretar</w:t>
      </w:r>
      <w:r>
        <w:rPr>
          <w:rFonts w:ascii="Times New Roman" w:hAnsi="Times New Roman" w:cs="Times New Roman"/>
          <w:sz w:val="24"/>
          <w:szCs w:val="24"/>
        </w:rPr>
        <w:t>í</w:t>
      </w:r>
      <w:r w:rsidRPr="0099623E">
        <w:rPr>
          <w:rFonts w:ascii="Times New Roman" w:hAnsi="Times New Roman" w:cs="Times New Roman"/>
          <w:sz w:val="24"/>
          <w:szCs w:val="24"/>
        </w:rPr>
        <w:t xml:space="preserve">a de Cultura o del organismo que en el futuro la reemplace.- </w:t>
      </w:r>
    </w:p>
    <w:p w:rsidR="00A86A7B" w:rsidRDefault="0099623E" w:rsidP="0099623E">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9623E">
        <w:rPr>
          <w:rFonts w:ascii="Times New Roman" w:hAnsi="Times New Roman" w:cs="Times New Roman"/>
          <w:b/>
          <w:sz w:val="24"/>
          <w:szCs w:val="24"/>
        </w:rPr>
        <w:t>ARTÍCULO 4º:</w:t>
      </w:r>
      <w:r>
        <w:rPr>
          <w:rFonts w:ascii="Times New Roman" w:hAnsi="Times New Roman" w:cs="Times New Roman"/>
          <w:sz w:val="24"/>
          <w:szCs w:val="24"/>
        </w:rPr>
        <w:t xml:space="preserve"> </w:t>
      </w:r>
      <w:r w:rsidRPr="0099623E">
        <w:rPr>
          <w:rFonts w:ascii="Times New Roman" w:hAnsi="Times New Roman" w:cs="Times New Roman"/>
          <w:sz w:val="24"/>
          <w:szCs w:val="24"/>
        </w:rPr>
        <w:t xml:space="preserve"> La realización de toda obra urgente sobre el inmueble señalado en el art. 1 de la presente ley debe ser inmediatamente informada a la Secretar</w:t>
      </w:r>
      <w:r w:rsidR="00A86A7B">
        <w:rPr>
          <w:rFonts w:ascii="Times New Roman" w:hAnsi="Times New Roman" w:cs="Times New Roman"/>
          <w:sz w:val="24"/>
          <w:szCs w:val="24"/>
        </w:rPr>
        <w:t>í</w:t>
      </w:r>
      <w:r w:rsidRPr="0099623E">
        <w:rPr>
          <w:rFonts w:ascii="Times New Roman" w:hAnsi="Times New Roman" w:cs="Times New Roman"/>
          <w:sz w:val="24"/>
          <w:szCs w:val="24"/>
        </w:rPr>
        <w:t>a de Cultura o del organismo que en el futuro la reemplace dentro de los tres (3) días hábiles de su inicio. La realización de toda obra de mera conservación no urgente sobre el inmueble señalado en el art. 1 de la presente ley debe ser inmediatamente informada a la Secretar</w:t>
      </w:r>
      <w:r w:rsidR="00A86A7B">
        <w:rPr>
          <w:rFonts w:ascii="Times New Roman" w:hAnsi="Times New Roman" w:cs="Times New Roman"/>
          <w:sz w:val="24"/>
          <w:szCs w:val="24"/>
        </w:rPr>
        <w:t>í</w:t>
      </w:r>
      <w:r w:rsidRPr="0099623E">
        <w:rPr>
          <w:rFonts w:ascii="Times New Roman" w:hAnsi="Times New Roman" w:cs="Times New Roman"/>
          <w:sz w:val="24"/>
          <w:szCs w:val="24"/>
        </w:rPr>
        <w:t xml:space="preserve">a de Cultura o del organismo que en el futuro la reemplace con una anticipación de al menos tres (3) días hábiles a su inicio. </w:t>
      </w:r>
    </w:p>
    <w:p w:rsidR="00A86A7B" w:rsidRDefault="0099623E" w:rsidP="0099623E">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9623E">
        <w:rPr>
          <w:rFonts w:ascii="Times New Roman" w:hAnsi="Times New Roman" w:cs="Times New Roman"/>
          <w:sz w:val="24"/>
          <w:szCs w:val="24"/>
        </w:rPr>
        <w:t xml:space="preserve">El incumplimiento de los avisos ordenados mediante la presente disposición provoca la pérdida de la exención dispuesta por el art. 150, inc. k), del Código Fiscal de la provincia de Entre Ríos por el ejercicio fiscal en el que sea cometido.- </w:t>
      </w:r>
    </w:p>
    <w:p w:rsidR="00A86A7B" w:rsidRDefault="00A86A7B" w:rsidP="0099623E">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5º: </w:t>
      </w:r>
      <w:r w:rsidR="0099623E" w:rsidRPr="0099623E">
        <w:rPr>
          <w:rFonts w:ascii="Times New Roman" w:hAnsi="Times New Roman" w:cs="Times New Roman"/>
          <w:sz w:val="24"/>
          <w:szCs w:val="24"/>
        </w:rPr>
        <w:t>La Secretar</w:t>
      </w:r>
      <w:r>
        <w:rPr>
          <w:rFonts w:ascii="Times New Roman" w:hAnsi="Times New Roman" w:cs="Times New Roman"/>
          <w:sz w:val="24"/>
          <w:szCs w:val="24"/>
        </w:rPr>
        <w:t>í</w:t>
      </w:r>
      <w:r w:rsidR="0099623E" w:rsidRPr="0099623E">
        <w:rPr>
          <w:rFonts w:ascii="Times New Roman" w:hAnsi="Times New Roman" w:cs="Times New Roman"/>
          <w:sz w:val="24"/>
          <w:szCs w:val="24"/>
        </w:rPr>
        <w:t xml:space="preserve">a de Cultura o del organismo que en el futuro la reemplace debe responder las solicitudes de modificación dentro del plazo de treinta (30) días hábiles desde su requerimiento, encontrándose facultada a requerir toda la documentación e informes que estime pertinentes a fin de evaluar la necesidad y conveniencia de las obras involucradas. </w:t>
      </w:r>
    </w:p>
    <w:p w:rsidR="00A86A7B" w:rsidRDefault="0099623E" w:rsidP="0099623E">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9623E">
        <w:rPr>
          <w:rFonts w:ascii="Times New Roman" w:hAnsi="Times New Roman" w:cs="Times New Roman"/>
          <w:sz w:val="24"/>
          <w:szCs w:val="24"/>
        </w:rPr>
        <w:lastRenderedPageBreak/>
        <w:t xml:space="preserve">La omisión de respuesta dentro del plazo de treinta (30) días hábiles desde el requerimiento de realización de una obra implica la autorización automática para su realización.- </w:t>
      </w:r>
    </w:p>
    <w:p w:rsidR="00A86A7B" w:rsidRDefault="00A86A7B" w:rsidP="0099623E">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6º: </w:t>
      </w:r>
      <w:r w:rsidRPr="0099623E">
        <w:rPr>
          <w:rFonts w:ascii="Times New Roman" w:hAnsi="Times New Roman" w:cs="Times New Roman"/>
          <w:sz w:val="24"/>
          <w:szCs w:val="24"/>
        </w:rPr>
        <w:t>La</w:t>
      </w:r>
      <w:r w:rsidR="0099623E" w:rsidRPr="0099623E">
        <w:rPr>
          <w:rFonts w:ascii="Times New Roman" w:hAnsi="Times New Roman" w:cs="Times New Roman"/>
          <w:sz w:val="24"/>
          <w:szCs w:val="24"/>
        </w:rPr>
        <w:t xml:space="preserve"> realización de obras sin la aut</w:t>
      </w:r>
      <w:r>
        <w:rPr>
          <w:rFonts w:ascii="Times New Roman" w:hAnsi="Times New Roman" w:cs="Times New Roman"/>
          <w:sz w:val="24"/>
          <w:szCs w:val="24"/>
        </w:rPr>
        <w:t>orización previa de la Secretarí</w:t>
      </w:r>
      <w:r w:rsidR="0099623E" w:rsidRPr="0099623E">
        <w:rPr>
          <w:rFonts w:ascii="Times New Roman" w:hAnsi="Times New Roman" w:cs="Times New Roman"/>
          <w:sz w:val="24"/>
          <w:szCs w:val="24"/>
        </w:rPr>
        <w:t>a de Cultura o del organismo que en el futuro la reemplace o con características diferentes a las aprobadas, genera la obligación solidaria de todos los titulares de derechos reales o personales sobre el inmueble señalado en el art. 1 de la presente ley de efectuar las ob</w:t>
      </w:r>
      <w:r>
        <w:rPr>
          <w:rFonts w:ascii="Times New Roman" w:hAnsi="Times New Roman" w:cs="Times New Roman"/>
          <w:sz w:val="24"/>
          <w:szCs w:val="24"/>
        </w:rPr>
        <w:t>ras necesarias para recomponer la</w:t>
      </w:r>
      <w:r w:rsidR="0099623E" w:rsidRPr="0099623E">
        <w:rPr>
          <w:rFonts w:ascii="Times New Roman" w:hAnsi="Times New Roman" w:cs="Times New Roman"/>
          <w:sz w:val="24"/>
          <w:szCs w:val="24"/>
        </w:rPr>
        <w:t xml:space="preserve"> estructura o diseño de aquél.- </w:t>
      </w:r>
    </w:p>
    <w:p w:rsidR="00A86A7B" w:rsidRDefault="0099623E" w:rsidP="0099623E">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86A7B">
        <w:rPr>
          <w:rFonts w:ascii="Times New Roman" w:hAnsi="Times New Roman" w:cs="Times New Roman"/>
          <w:b/>
          <w:sz w:val="24"/>
          <w:szCs w:val="24"/>
        </w:rPr>
        <w:t>ARTÍCULO</w:t>
      </w:r>
      <w:r w:rsidR="00A86A7B">
        <w:rPr>
          <w:rFonts w:ascii="Times New Roman" w:hAnsi="Times New Roman" w:cs="Times New Roman"/>
          <w:b/>
          <w:sz w:val="24"/>
          <w:szCs w:val="24"/>
        </w:rPr>
        <w:t xml:space="preserve"> 7º: </w:t>
      </w:r>
      <w:r w:rsidRPr="0099623E">
        <w:rPr>
          <w:rFonts w:ascii="Times New Roman" w:hAnsi="Times New Roman" w:cs="Times New Roman"/>
          <w:sz w:val="24"/>
          <w:szCs w:val="24"/>
        </w:rPr>
        <w:t>La Secretar</w:t>
      </w:r>
      <w:r w:rsidR="00A86A7B">
        <w:rPr>
          <w:rFonts w:ascii="Times New Roman" w:hAnsi="Times New Roman" w:cs="Times New Roman"/>
          <w:sz w:val="24"/>
          <w:szCs w:val="24"/>
        </w:rPr>
        <w:t>í</w:t>
      </w:r>
      <w:r w:rsidRPr="0099623E">
        <w:rPr>
          <w:rFonts w:ascii="Times New Roman" w:hAnsi="Times New Roman" w:cs="Times New Roman"/>
          <w:sz w:val="24"/>
          <w:szCs w:val="24"/>
        </w:rPr>
        <w:t xml:space="preserve">a de Cultura o del organismo que en el futuro la reemplace cuenta con facultades suficientes para realizar inspecciones sobre el inmueble señalado en el art. 1 de la presente ley y para requerir la exhibición de todas las constancias atinentes a las actividades realizadas en el Museo Histórico Regional denominado “Casa </w:t>
      </w:r>
      <w:proofErr w:type="spellStart"/>
      <w:r w:rsidRPr="0099623E">
        <w:rPr>
          <w:rFonts w:ascii="Times New Roman" w:hAnsi="Times New Roman" w:cs="Times New Roman"/>
          <w:sz w:val="24"/>
          <w:szCs w:val="24"/>
        </w:rPr>
        <w:t>Aceñolaza</w:t>
      </w:r>
      <w:proofErr w:type="spellEnd"/>
      <w:r w:rsidRPr="0099623E">
        <w:rPr>
          <w:rFonts w:ascii="Times New Roman" w:hAnsi="Times New Roman" w:cs="Times New Roman"/>
          <w:sz w:val="24"/>
          <w:szCs w:val="24"/>
        </w:rPr>
        <w:t xml:space="preserve">”. </w:t>
      </w:r>
    </w:p>
    <w:p w:rsidR="00A86A7B" w:rsidRDefault="0099623E" w:rsidP="0099623E">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9623E">
        <w:rPr>
          <w:rFonts w:ascii="Times New Roman" w:hAnsi="Times New Roman" w:cs="Times New Roman"/>
          <w:sz w:val="24"/>
          <w:szCs w:val="24"/>
        </w:rPr>
        <w:t xml:space="preserve">El impedimento de la realización de alguna inspección o la omisión de la exhibición de las constancias de referencia provoca la pérdida de la exención dispuesta por el art. 150, inc. k), del Código Fiscal de la provincia de Entre Ríos por el ejercicio fiscal en el que sea cometido.- </w:t>
      </w:r>
    </w:p>
    <w:p w:rsidR="00A86A7B" w:rsidRDefault="00A86A7B" w:rsidP="0099623E">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A86A7B" w:rsidRPr="00A86A7B" w:rsidRDefault="0099623E" w:rsidP="00A86A7B">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A86A7B">
        <w:rPr>
          <w:rFonts w:ascii="Times New Roman" w:hAnsi="Times New Roman" w:cs="Times New Roman"/>
          <w:b/>
          <w:sz w:val="24"/>
          <w:szCs w:val="24"/>
        </w:rPr>
        <w:t>CAPÍTULO III</w:t>
      </w:r>
    </w:p>
    <w:p w:rsidR="00A86A7B" w:rsidRPr="00A86A7B" w:rsidRDefault="0099623E" w:rsidP="00A86A7B">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A86A7B">
        <w:rPr>
          <w:rFonts w:ascii="Times New Roman" w:hAnsi="Times New Roman" w:cs="Times New Roman"/>
          <w:b/>
          <w:sz w:val="24"/>
          <w:szCs w:val="24"/>
        </w:rPr>
        <w:t>DISPOSICIONES FINALES</w:t>
      </w:r>
    </w:p>
    <w:p w:rsidR="00A86A7B" w:rsidRPr="00A86A7B" w:rsidRDefault="00A86A7B" w:rsidP="0099623E">
      <w:pPr>
        <w:tabs>
          <w:tab w:val="left" w:pos="708"/>
          <w:tab w:val="center" w:pos="4419"/>
          <w:tab w:val="right" w:pos="8838"/>
        </w:tabs>
        <w:spacing w:after="0" w:line="360" w:lineRule="auto"/>
        <w:contextualSpacing/>
        <w:jc w:val="both"/>
        <w:rPr>
          <w:rFonts w:ascii="Times New Roman" w:hAnsi="Times New Roman" w:cs="Times New Roman"/>
          <w:b/>
          <w:sz w:val="24"/>
          <w:szCs w:val="24"/>
        </w:rPr>
      </w:pPr>
    </w:p>
    <w:p w:rsidR="00A86A7B" w:rsidRDefault="00A86A7B" w:rsidP="0099623E">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8º: </w:t>
      </w:r>
      <w:r w:rsidR="0099623E" w:rsidRPr="0099623E">
        <w:rPr>
          <w:rFonts w:ascii="Times New Roman" w:hAnsi="Times New Roman" w:cs="Times New Roman"/>
          <w:sz w:val="24"/>
          <w:szCs w:val="24"/>
        </w:rPr>
        <w:t>Por la presente ley se otorga la exención dispuesta por el art. 150, in</w:t>
      </w:r>
      <w:r w:rsidR="00046283">
        <w:rPr>
          <w:rFonts w:ascii="Times New Roman" w:hAnsi="Times New Roman" w:cs="Times New Roman"/>
          <w:sz w:val="24"/>
          <w:szCs w:val="24"/>
        </w:rPr>
        <w:t>c. k), del Código Fiscal de la P</w:t>
      </w:r>
      <w:r w:rsidR="0099623E" w:rsidRPr="0099623E">
        <w:rPr>
          <w:rFonts w:ascii="Times New Roman" w:hAnsi="Times New Roman" w:cs="Times New Roman"/>
          <w:sz w:val="24"/>
          <w:szCs w:val="24"/>
        </w:rPr>
        <w:t xml:space="preserve">rovincia de Entre Ríos al inmueble correspondiente la </w:t>
      </w:r>
      <w:r w:rsidR="00046283">
        <w:rPr>
          <w:rFonts w:ascii="Times New Roman" w:hAnsi="Times New Roman" w:cs="Times New Roman"/>
          <w:sz w:val="24"/>
          <w:szCs w:val="24"/>
        </w:rPr>
        <w:t>P</w:t>
      </w:r>
      <w:r w:rsidR="0099623E" w:rsidRPr="0099623E">
        <w:rPr>
          <w:rFonts w:ascii="Times New Roman" w:hAnsi="Times New Roman" w:cs="Times New Roman"/>
          <w:sz w:val="24"/>
          <w:szCs w:val="24"/>
        </w:rPr>
        <w:t xml:space="preserve">artida </w:t>
      </w:r>
      <w:r w:rsidR="00046283">
        <w:rPr>
          <w:rFonts w:ascii="Times New Roman" w:hAnsi="Times New Roman" w:cs="Times New Roman"/>
          <w:sz w:val="24"/>
          <w:szCs w:val="24"/>
        </w:rPr>
        <w:t>P</w:t>
      </w:r>
      <w:r w:rsidR="0099623E" w:rsidRPr="0099623E">
        <w:rPr>
          <w:rFonts w:ascii="Times New Roman" w:hAnsi="Times New Roman" w:cs="Times New Roman"/>
          <w:sz w:val="24"/>
          <w:szCs w:val="24"/>
        </w:rPr>
        <w:t>rovincia</w:t>
      </w:r>
      <w:r w:rsidR="00046283">
        <w:rPr>
          <w:rFonts w:ascii="Times New Roman" w:hAnsi="Times New Roman" w:cs="Times New Roman"/>
          <w:sz w:val="24"/>
          <w:szCs w:val="24"/>
        </w:rPr>
        <w:t>l</w:t>
      </w:r>
      <w:r w:rsidR="0099623E" w:rsidRPr="0099623E">
        <w:rPr>
          <w:rFonts w:ascii="Times New Roman" w:hAnsi="Times New Roman" w:cs="Times New Roman"/>
          <w:sz w:val="24"/>
          <w:szCs w:val="24"/>
        </w:rPr>
        <w:t xml:space="preserve"> N° 222316/5 sito en Alameda de la Bajada S/N, esquina Dardo </w:t>
      </w:r>
      <w:proofErr w:type="spellStart"/>
      <w:r w:rsidR="0099623E" w:rsidRPr="0099623E">
        <w:rPr>
          <w:rFonts w:ascii="Times New Roman" w:hAnsi="Times New Roman" w:cs="Times New Roman"/>
          <w:sz w:val="24"/>
          <w:szCs w:val="24"/>
        </w:rPr>
        <w:t>Aceñolaza</w:t>
      </w:r>
      <w:proofErr w:type="spellEnd"/>
      <w:r w:rsidR="0099623E" w:rsidRPr="0099623E">
        <w:rPr>
          <w:rFonts w:ascii="Times New Roman" w:hAnsi="Times New Roman" w:cs="Times New Roman"/>
          <w:sz w:val="24"/>
          <w:szCs w:val="24"/>
        </w:rPr>
        <w:t xml:space="preserve"> de Villa</w:t>
      </w:r>
      <w:r w:rsidR="00046283">
        <w:rPr>
          <w:rFonts w:ascii="Times New Roman" w:hAnsi="Times New Roman" w:cs="Times New Roman"/>
          <w:sz w:val="24"/>
          <w:szCs w:val="24"/>
        </w:rPr>
        <w:t xml:space="preserve"> Urquiza, Departamento Paraná, P</w:t>
      </w:r>
      <w:r w:rsidR="0099623E" w:rsidRPr="0099623E">
        <w:rPr>
          <w:rFonts w:ascii="Times New Roman" w:hAnsi="Times New Roman" w:cs="Times New Roman"/>
          <w:sz w:val="24"/>
          <w:szCs w:val="24"/>
        </w:rPr>
        <w:t xml:space="preserve">rovincia de Entre Ríos, mientras allí funcione en Museo Histórico Regional denominado “Casa </w:t>
      </w:r>
      <w:proofErr w:type="spellStart"/>
      <w:r w:rsidR="0099623E" w:rsidRPr="0099623E">
        <w:rPr>
          <w:rFonts w:ascii="Times New Roman" w:hAnsi="Times New Roman" w:cs="Times New Roman"/>
          <w:sz w:val="24"/>
          <w:szCs w:val="24"/>
        </w:rPr>
        <w:t>Aceñolaza</w:t>
      </w:r>
      <w:proofErr w:type="spellEnd"/>
      <w:r w:rsidR="0099623E" w:rsidRPr="0099623E">
        <w:rPr>
          <w:rFonts w:ascii="Times New Roman" w:hAnsi="Times New Roman" w:cs="Times New Roman"/>
          <w:sz w:val="24"/>
          <w:szCs w:val="24"/>
        </w:rPr>
        <w:t xml:space="preserve">”. </w:t>
      </w:r>
    </w:p>
    <w:p w:rsidR="00273114" w:rsidRPr="0099623E" w:rsidRDefault="00A86A7B" w:rsidP="0099623E">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r>
        <w:rPr>
          <w:rFonts w:ascii="Times New Roman" w:hAnsi="Times New Roman" w:cs="Times New Roman"/>
          <w:b/>
          <w:sz w:val="24"/>
          <w:szCs w:val="24"/>
        </w:rPr>
        <w:t xml:space="preserve">ARTÍCULO 9º: </w:t>
      </w:r>
      <w:r w:rsidR="0099623E" w:rsidRPr="0099623E">
        <w:rPr>
          <w:rFonts w:ascii="Times New Roman" w:hAnsi="Times New Roman" w:cs="Times New Roman"/>
          <w:sz w:val="24"/>
          <w:szCs w:val="24"/>
        </w:rPr>
        <w:t>De forma.-</w:t>
      </w:r>
    </w:p>
    <w:p w:rsidR="003F0895" w:rsidRPr="00C0455F" w:rsidRDefault="003F0895"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C0455F">
        <w:rPr>
          <w:rFonts w:ascii="Times New Roman" w:eastAsia="Times New Roman" w:hAnsi="Times New Roman" w:cs="Times New Roman"/>
          <w:b/>
          <w:bCs/>
          <w:sz w:val="24"/>
          <w:szCs w:val="24"/>
          <w:lang w:val="es-ES" w:eastAsia="es-ES"/>
        </w:rPr>
        <w:t xml:space="preserve">PARANA, Sala de Comisiones, </w:t>
      </w:r>
      <w:r w:rsidR="00A86A7B">
        <w:rPr>
          <w:rFonts w:ascii="Times New Roman" w:eastAsia="Times New Roman" w:hAnsi="Times New Roman" w:cs="Times New Roman"/>
          <w:b/>
          <w:bCs/>
          <w:sz w:val="24"/>
          <w:szCs w:val="24"/>
          <w:lang w:val="es-ES" w:eastAsia="es-ES"/>
        </w:rPr>
        <w:t>19</w:t>
      </w:r>
      <w:r w:rsidRPr="00C0455F">
        <w:rPr>
          <w:rFonts w:ascii="Times New Roman" w:eastAsia="Times New Roman" w:hAnsi="Times New Roman" w:cs="Times New Roman"/>
          <w:b/>
          <w:bCs/>
          <w:sz w:val="24"/>
          <w:szCs w:val="24"/>
          <w:lang w:val="es-ES" w:eastAsia="es-ES"/>
        </w:rPr>
        <w:t xml:space="preserve"> de </w:t>
      </w:r>
      <w:r w:rsidR="00552664" w:rsidRPr="00C0455F">
        <w:rPr>
          <w:rFonts w:ascii="Times New Roman" w:eastAsia="Times New Roman" w:hAnsi="Times New Roman" w:cs="Times New Roman"/>
          <w:b/>
          <w:bCs/>
          <w:sz w:val="24"/>
          <w:szCs w:val="24"/>
          <w:lang w:val="es-ES" w:eastAsia="es-ES"/>
        </w:rPr>
        <w:t>Abril</w:t>
      </w:r>
      <w:r w:rsidR="005E5B9F" w:rsidRPr="00C0455F">
        <w:rPr>
          <w:rFonts w:ascii="Times New Roman" w:eastAsia="Times New Roman" w:hAnsi="Times New Roman" w:cs="Times New Roman"/>
          <w:b/>
          <w:bCs/>
          <w:sz w:val="24"/>
          <w:szCs w:val="24"/>
          <w:lang w:val="es-ES" w:eastAsia="es-ES"/>
        </w:rPr>
        <w:t xml:space="preserve"> de 202</w:t>
      </w:r>
      <w:r w:rsidR="00273114">
        <w:rPr>
          <w:rFonts w:ascii="Times New Roman" w:eastAsia="Times New Roman" w:hAnsi="Times New Roman" w:cs="Times New Roman"/>
          <w:b/>
          <w:bCs/>
          <w:sz w:val="24"/>
          <w:szCs w:val="24"/>
          <w:lang w:val="es-ES" w:eastAsia="es-ES"/>
        </w:rPr>
        <w:t>2</w:t>
      </w:r>
      <w:r w:rsidR="005E5B9F" w:rsidRPr="00C0455F">
        <w:rPr>
          <w:rFonts w:ascii="Times New Roman" w:eastAsia="Times New Roman" w:hAnsi="Times New Roman" w:cs="Times New Roman"/>
          <w:b/>
          <w:bCs/>
          <w:sz w:val="24"/>
          <w:szCs w:val="24"/>
          <w:lang w:val="es-ES" w:eastAsia="es-ES"/>
        </w:rPr>
        <w:t>.</w:t>
      </w:r>
    </w:p>
    <w:p w:rsidR="005E5B9F" w:rsidRPr="00C0455F" w:rsidRDefault="005E5B9F"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7C1231" w:rsidRPr="00C0455F" w:rsidRDefault="00C271D4" w:rsidP="0055266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lastRenderedPageBreak/>
        <w:t>GIECO</w:t>
      </w:r>
      <w:r w:rsidRPr="00C0455F">
        <w:rPr>
          <w:rFonts w:ascii="Times New Roman" w:eastAsia="Times New Roman" w:hAnsi="Times New Roman" w:cs="Times New Roman"/>
          <w:sz w:val="24"/>
          <w:szCs w:val="24"/>
          <w:lang w:eastAsia="es-ES"/>
        </w:rPr>
        <w:t>, Claudia Ester</w:t>
      </w:r>
      <w:r w:rsidR="00A120A6" w:rsidRPr="00C0455F">
        <w:rPr>
          <w:rFonts w:ascii="Times New Roman" w:eastAsia="Times New Roman" w:hAnsi="Times New Roman" w:cs="Times New Roman"/>
          <w:sz w:val="24"/>
          <w:szCs w:val="24"/>
          <w:lang w:eastAsia="es-ES"/>
        </w:rPr>
        <w:t xml:space="preserve">                                         </w:t>
      </w:r>
    </w:p>
    <w:p w:rsidR="00273114"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sz w:val="24"/>
          <w:szCs w:val="24"/>
          <w:lang w:eastAsia="es-ES"/>
        </w:rPr>
      </w:pPr>
    </w:p>
    <w:p w:rsidR="007C1231"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 xml:space="preserve">AMAVET, </w:t>
      </w:r>
      <w:r w:rsidRPr="00C0455F">
        <w:rPr>
          <w:rFonts w:ascii="Times New Roman" w:eastAsia="Times New Roman" w:hAnsi="Times New Roman" w:cs="Times New Roman"/>
          <w:sz w:val="24"/>
          <w:szCs w:val="24"/>
          <w:lang w:eastAsia="es-ES"/>
        </w:rPr>
        <w:t>Horacio César</w:t>
      </w:r>
      <w:r w:rsidR="00A120A6" w:rsidRPr="00C0455F">
        <w:rPr>
          <w:rFonts w:ascii="Times New Roman" w:eastAsia="Times New Roman" w:hAnsi="Times New Roman" w:cs="Times New Roman"/>
          <w:sz w:val="24"/>
          <w:szCs w:val="24"/>
          <w:lang w:eastAsia="es-ES"/>
        </w:rPr>
        <w:tab/>
        <w:t xml:space="preserve">      </w:t>
      </w:r>
      <w:r w:rsidR="00010607" w:rsidRPr="00C0455F">
        <w:rPr>
          <w:rFonts w:ascii="Times New Roman" w:eastAsia="Times New Roman" w:hAnsi="Times New Roman" w:cs="Times New Roman"/>
          <w:sz w:val="24"/>
          <w:szCs w:val="24"/>
          <w:lang w:eastAsia="es-ES"/>
        </w:rPr>
        <w:t xml:space="preserve">                                </w:t>
      </w:r>
      <w:r w:rsidR="00A120A6" w:rsidRPr="00C0455F">
        <w:rPr>
          <w:rFonts w:ascii="Times New Roman" w:eastAsia="Times New Roman" w:hAnsi="Times New Roman" w:cs="Times New Roman"/>
          <w:sz w:val="24"/>
          <w:szCs w:val="24"/>
          <w:lang w:eastAsia="es-ES"/>
        </w:rPr>
        <w:t xml:space="preserve"> </w:t>
      </w:r>
    </w:p>
    <w:p w:rsidR="00273114"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sz w:val="24"/>
          <w:szCs w:val="24"/>
          <w:lang w:eastAsia="es-ES"/>
        </w:rPr>
      </w:pP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MIRANDA</w:t>
      </w:r>
      <w:r w:rsidRPr="00C0455F">
        <w:rPr>
          <w:rFonts w:ascii="Times New Roman" w:eastAsia="Times New Roman" w:hAnsi="Times New Roman" w:cs="Times New Roman"/>
          <w:sz w:val="24"/>
          <w:szCs w:val="24"/>
          <w:lang w:eastAsia="es-ES"/>
        </w:rPr>
        <w:t>, Nancy Susana</w:t>
      </w:r>
      <w:r w:rsidR="00010607" w:rsidRPr="00C0455F">
        <w:rPr>
          <w:rFonts w:ascii="Times New Roman" w:eastAsia="Times New Roman" w:hAnsi="Times New Roman" w:cs="Times New Roman"/>
          <w:sz w:val="24"/>
          <w:szCs w:val="24"/>
          <w:lang w:eastAsia="es-ES"/>
        </w:rPr>
        <w:t xml:space="preserve">                              </w:t>
      </w:r>
    </w:p>
    <w:p w:rsidR="00273114"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sz w:val="24"/>
          <w:szCs w:val="24"/>
          <w:lang w:val="en-US" w:eastAsia="es-ES"/>
        </w:rPr>
      </w:pPr>
    </w:p>
    <w:p w:rsidR="00C271D4" w:rsidRPr="00C0455F"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0455F">
        <w:rPr>
          <w:rFonts w:ascii="Times New Roman" w:eastAsia="Times New Roman" w:hAnsi="Times New Roman" w:cs="Times New Roman"/>
          <w:b/>
          <w:sz w:val="24"/>
          <w:szCs w:val="24"/>
          <w:lang w:val="en-US" w:eastAsia="es-ES"/>
        </w:rPr>
        <w:t xml:space="preserve">MARADEY, </w:t>
      </w:r>
      <w:r w:rsidRPr="00C0455F">
        <w:rPr>
          <w:rFonts w:ascii="Times New Roman" w:eastAsia="Times New Roman" w:hAnsi="Times New Roman" w:cs="Times New Roman"/>
          <w:sz w:val="24"/>
          <w:szCs w:val="24"/>
          <w:lang w:val="en-US" w:eastAsia="es-ES"/>
        </w:rPr>
        <w:t>Jorge Francisco</w:t>
      </w:r>
      <w:r w:rsidR="00010607" w:rsidRPr="00C0455F">
        <w:rPr>
          <w:rFonts w:ascii="Times New Roman" w:eastAsia="Times New Roman" w:hAnsi="Times New Roman" w:cs="Times New Roman"/>
          <w:sz w:val="24"/>
          <w:szCs w:val="24"/>
          <w:lang w:val="en-US" w:eastAsia="es-ES"/>
        </w:rPr>
        <w:t xml:space="preserve">                                 </w:t>
      </w:r>
    </w:p>
    <w:p w:rsidR="00273114"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eastAsia="es-ES"/>
        </w:rPr>
      </w:pPr>
    </w:p>
    <w:p w:rsidR="00C271D4" w:rsidRPr="00C0455F"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BERTHET</w:t>
      </w:r>
      <w:r w:rsidRPr="00C0455F">
        <w:rPr>
          <w:rFonts w:ascii="Times New Roman" w:eastAsia="Times New Roman" w:hAnsi="Times New Roman" w:cs="Times New Roman"/>
          <w:sz w:val="24"/>
          <w:szCs w:val="24"/>
          <w:lang w:eastAsia="es-ES"/>
        </w:rPr>
        <w:t>, Marcelo Fabián</w:t>
      </w:r>
    </w:p>
    <w:p w:rsidR="00273114"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b/>
          <w:sz w:val="24"/>
          <w:szCs w:val="24"/>
          <w:lang w:eastAsia="es-ES"/>
        </w:rPr>
      </w:pPr>
    </w:p>
    <w:p w:rsidR="00273114"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DALMOLIN,</w:t>
      </w:r>
      <w:r w:rsidRPr="00C0455F">
        <w:rPr>
          <w:rFonts w:ascii="Times New Roman" w:eastAsia="Times New Roman" w:hAnsi="Times New Roman" w:cs="Times New Roman"/>
          <w:sz w:val="24"/>
          <w:szCs w:val="24"/>
          <w:lang w:eastAsia="es-ES"/>
        </w:rPr>
        <w:t xml:space="preserve"> Rubén Alberto</w:t>
      </w:r>
    </w:p>
    <w:p w:rsidR="00E93BC1" w:rsidRPr="00C0455F" w:rsidRDefault="00E93BC1"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bookmarkStart w:id="0" w:name="_GoBack"/>
      <w:bookmarkEnd w:id="0"/>
    </w:p>
    <w:p w:rsidR="00273114" w:rsidRPr="00C0455F"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0455F">
        <w:rPr>
          <w:rFonts w:ascii="Times New Roman" w:eastAsia="Times New Roman" w:hAnsi="Times New Roman" w:cs="Times New Roman"/>
          <w:b/>
          <w:bCs/>
          <w:sz w:val="24"/>
          <w:szCs w:val="24"/>
          <w:lang w:val="es-ES" w:eastAsia="es-ES"/>
        </w:rPr>
        <w:t>BAGNAT</w:t>
      </w:r>
      <w:r w:rsidRPr="00C0455F">
        <w:rPr>
          <w:rFonts w:ascii="Times New Roman" w:eastAsia="Times New Roman" w:hAnsi="Times New Roman" w:cs="Times New Roman"/>
          <w:sz w:val="24"/>
          <w:szCs w:val="24"/>
          <w:lang w:val="es-ES" w:eastAsia="es-ES"/>
        </w:rPr>
        <w:t>, Gastón</w:t>
      </w:r>
    </w:p>
    <w:p w:rsidR="00273114" w:rsidRDefault="00273114" w:rsidP="00552664">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p>
    <w:p w:rsidR="003F0895" w:rsidRPr="00C0455F" w:rsidRDefault="003F0895" w:rsidP="00552664">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0455F">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0455F">
        <w:rPr>
          <w:rFonts w:ascii="Times New Roman" w:eastAsia="Times New Roman" w:hAnsi="Times New Roman" w:cs="Times New Roman"/>
          <w:sz w:val="24"/>
          <w:szCs w:val="24"/>
          <w:lang w:eastAsia="es-ES"/>
        </w:rPr>
        <w:t xml:space="preserve">suado y aprobado en reunión </w:t>
      </w:r>
      <w:r w:rsidR="007C1231" w:rsidRPr="00C0455F">
        <w:rPr>
          <w:rFonts w:ascii="Times New Roman" w:eastAsia="Times New Roman" w:hAnsi="Times New Roman" w:cs="Times New Roman"/>
          <w:sz w:val="24"/>
          <w:szCs w:val="24"/>
          <w:lang w:eastAsia="es-ES"/>
        </w:rPr>
        <w:t>de</w:t>
      </w:r>
      <w:r w:rsidR="0032692E" w:rsidRPr="00C0455F">
        <w:rPr>
          <w:rFonts w:ascii="Times New Roman" w:eastAsia="Times New Roman" w:hAnsi="Times New Roman" w:cs="Times New Roman"/>
          <w:sz w:val="24"/>
          <w:szCs w:val="24"/>
          <w:lang w:eastAsia="es-ES"/>
        </w:rPr>
        <w:t xml:space="preserve"> </w:t>
      </w:r>
      <w:r w:rsidR="005E5B9F" w:rsidRPr="00C0455F">
        <w:rPr>
          <w:rFonts w:ascii="Times New Roman" w:eastAsia="Times New Roman" w:hAnsi="Times New Roman" w:cs="Times New Roman"/>
          <w:sz w:val="24"/>
          <w:szCs w:val="24"/>
          <w:lang w:eastAsia="es-ES"/>
        </w:rPr>
        <w:t xml:space="preserve">la </w:t>
      </w:r>
      <w:r w:rsidR="0032692E" w:rsidRPr="00C0455F">
        <w:rPr>
          <w:rFonts w:ascii="Times New Roman" w:eastAsia="Times New Roman" w:hAnsi="Times New Roman" w:cs="Times New Roman"/>
          <w:sz w:val="24"/>
          <w:szCs w:val="24"/>
          <w:lang w:eastAsia="es-ES"/>
        </w:rPr>
        <w:t>C</w:t>
      </w:r>
      <w:r w:rsidR="007C1231" w:rsidRPr="00C0455F">
        <w:rPr>
          <w:rFonts w:ascii="Times New Roman" w:eastAsia="Times New Roman" w:hAnsi="Times New Roman" w:cs="Times New Roman"/>
          <w:sz w:val="24"/>
          <w:szCs w:val="24"/>
          <w:lang w:eastAsia="es-ES"/>
        </w:rPr>
        <w:t>omisió</w:t>
      </w:r>
      <w:r w:rsidRPr="00C0455F">
        <w:rPr>
          <w:rFonts w:ascii="Times New Roman" w:eastAsia="Times New Roman" w:hAnsi="Times New Roman" w:cs="Times New Roman"/>
          <w:sz w:val="24"/>
          <w:szCs w:val="24"/>
          <w:lang w:eastAsia="es-ES"/>
        </w:rPr>
        <w:t xml:space="preserve">n de </w:t>
      </w:r>
      <w:r w:rsidR="00C271D4" w:rsidRPr="00C0455F">
        <w:rPr>
          <w:rFonts w:ascii="Times New Roman" w:eastAsia="Times New Roman" w:hAnsi="Times New Roman" w:cs="Times New Roman"/>
          <w:sz w:val="24"/>
          <w:szCs w:val="24"/>
          <w:lang w:eastAsia="es-ES"/>
        </w:rPr>
        <w:t>Legislación  General</w:t>
      </w:r>
      <w:r w:rsidR="005E5B9F" w:rsidRPr="00C0455F">
        <w:rPr>
          <w:rFonts w:ascii="Times New Roman" w:eastAsia="Times New Roman" w:hAnsi="Times New Roman" w:cs="Times New Roman"/>
          <w:sz w:val="24"/>
          <w:szCs w:val="24"/>
          <w:lang w:eastAsia="es-ES"/>
        </w:rPr>
        <w:t xml:space="preserve"> </w:t>
      </w:r>
      <w:r w:rsidRPr="00C0455F">
        <w:rPr>
          <w:rFonts w:ascii="Times New Roman" w:eastAsia="Times New Roman" w:hAnsi="Times New Roman" w:cs="Times New Roman"/>
          <w:sz w:val="24"/>
          <w:szCs w:val="24"/>
          <w:lang w:eastAsia="es-ES"/>
        </w:rPr>
        <w:t xml:space="preserve">realizada el día </w:t>
      </w:r>
      <w:r w:rsidR="00A86A7B">
        <w:rPr>
          <w:rFonts w:ascii="Times New Roman" w:eastAsia="Times New Roman" w:hAnsi="Times New Roman" w:cs="Times New Roman"/>
          <w:sz w:val="24"/>
          <w:szCs w:val="24"/>
          <w:lang w:eastAsia="es-ES"/>
        </w:rPr>
        <w:t>19</w:t>
      </w:r>
      <w:r w:rsidRPr="00C0455F">
        <w:rPr>
          <w:rFonts w:ascii="Times New Roman" w:eastAsia="Times New Roman" w:hAnsi="Times New Roman" w:cs="Times New Roman"/>
          <w:sz w:val="24"/>
          <w:szCs w:val="24"/>
          <w:lang w:eastAsia="es-ES"/>
        </w:rPr>
        <w:t xml:space="preserve"> de </w:t>
      </w:r>
      <w:r w:rsidR="00552664" w:rsidRPr="00C0455F">
        <w:rPr>
          <w:rFonts w:ascii="Times New Roman" w:eastAsia="Times New Roman" w:hAnsi="Times New Roman" w:cs="Times New Roman"/>
          <w:sz w:val="24"/>
          <w:szCs w:val="24"/>
          <w:lang w:eastAsia="es-ES"/>
        </w:rPr>
        <w:t>Abril</w:t>
      </w:r>
      <w:r w:rsidRPr="00C0455F">
        <w:rPr>
          <w:rFonts w:ascii="Times New Roman" w:eastAsia="Times New Roman" w:hAnsi="Times New Roman" w:cs="Times New Roman"/>
          <w:sz w:val="24"/>
          <w:szCs w:val="24"/>
          <w:lang w:eastAsia="es-ES"/>
        </w:rPr>
        <w:t xml:space="preserve"> de 202</w:t>
      </w:r>
      <w:r w:rsidR="00640C34">
        <w:rPr>
          <w:rFonts w:ascii="Times New Roman" w:eastAsia="Times New Roman" w:hAnsi="Times New Roman" w:cs="Times New Roman"/>
          <w:sz w:val="24"/>
          <w:szCs w:val="24"/>
          <w:lang w:eastAsia="es-ES"/>
        </w:rPr>
        <w:t>2</w:t>
      </w:r>
      <w:r w:rsidRPr="00C0455F">
        <w:rPr>
          <w:rFonts w:ascii="Times New Roman" w:eastAsia="Times New Roman" w:hAnsi="Times New Roman" w:cs="Times New Roman"/>
          <w:sz w:val="24"/>
          <w:szCs w:val="24"/>
          <w:lang w:eastAsia="es-ES"/>
        </w:rPr>
        <w:t xml:space="preserve">, contando con el asentimiento de los integrantes de la misma, </w:t>
      </w:r>
      <w:r w:rsidR="00E93BC1" w:rsidRPr="000F3897">
        <w:rPr>
          <w:rFonts w:ascii="Times New Roman" w:hAnsi="Times New Roman" w:cs="Times New Roman"/>
          <w:sz w:val="24"/>
          <w:szCs w:val="24"/>
        </w:rPr>
        <w:t xml:space="preserve">Senadora </w:t>
      </w:r>
      <w:proofErr w:type="spellStart"/>
      <w:r w:rsidR="00E93BC1">
        <w:rPr>
          <w:rFonts w:ascii="Times New Roman" w:hAnsi="Times New Roman" w:cs="Times New Roman"/>
          <w:sz w:val="24"/>
          <w:szCs w:val="24"/>
        </w:rPr>
        <w:t>Gieco</w:t>
      </w:r>
      <w:proofErr w:type="spellEnd"/>
      <w:r w:rsidR="00E93BC1">
        <w:rPr>
          <w:rFonts w:ascii="Times New Roman" w:hAnsi="Times New Roman" w:cs="Times New Roman"/>
          <w:sz w:val="24"/>
          <w:szCs w:val="24"/>
        </w:rPr>
        <w:t xml:space="preserve"> </w:t>
      </w:r>
      <w:r w:rsidR="00E93BC1" w:rsidRPr="000F3897">
        <w:rPr>
          <w:rFonts w:ascii="Times New Roman" w:hAnsi="Times New Roman" w:cs="Times New Roman"/>
          <w:sz w:val="24"/>
          <w:szCs w:val="24"/>
        </w:rPr>
        <w:t xml:space="preserve">de manera presencial y </w:t>
      </w:r>
      <w:r w:rsidR="00E93BC1">
        <w:rPr>
          <w:rFonts w:ascii="Times New Roman" w:hAnsi="Times New Roman" w:cs="Times New Roman"/>
          <w:sz w:val="24"/>
          <w:szCs w:val="24"/>
        </w:rPr>
        <w:t>la Senadora Miranda y los</w:t>
      </w:r>
      <w:r w:rsidR="00E93BC1" w:rsidRPr="000F3897">
        <w:rPr>
          <w:rFonts w:ascii="Times New Roman" w:hAnsi="Times New Roman" w:cs="Times New Roman"/>
          <w:sz w:val="24"/>
          <w:szCs w:val="24"/>
        </w:rPr>
        <w:t xml:space="preserve"> Senador</w:t>
      </w:r>
      <w:r w:rsidR="00E93BC1">
        <w:rPr>
          <w:rFonts w:ascii="Times New Roman" w:hAnsi="Times New Roman" w:cs="Times New Roman"/>
          <w:sz w:val="24"/>
          <w:szCs w:val="24"/>
        </w:rPr>
        <w:t xml:space="preserve">es </w:t>
      </w:r>
      <w:proofErr w:type="spellStart"/>
      <w:r w:rsidR="00E93BC1">
        <w:rPr>
          <w:rFonts w:ascii="Times New Roman" w:hAnsi="Times New Roman" w:cs="Times New Roman"/>
          <w:sz w:val="24"/>
          <w:szCs w:val="24"/>
        </w:rPr>
        <w:t>Maradey</w:t>
      </w:r>
      <w:proofErr w:type="spellEnd"/>
      <w:r w:rsidR="00E93BC1">
        <w:rPr>
          <w:rFonts w:ascii="Times New Roman" w:hAnsi="Times New Roman" w:cs="Times New Roman"/>
          <w:sz w:val="24"/>
          <w:szCs w:val="24"/>
        </w:rPr>
        <w:t xml:space="preserve">, </w:t>
      </w:r>
      <w:proofErr w:type="spellStart"/>
      <w:r w:rsidR="00E93BC1">
        <w:rPr>
          <w:rFonts w:ascii="Times New Roman" w:hAnsi="Times New Roman" w:cs="Times New Roman"/>
          <w:sz w:val="24"/>
          <w:szCs w:val="24"/>
        </w:rPr>
        <w:t>Berthet</w:t>
      </w:r>
      <w:proofErr w:type="spellEnd"/>
      <w:r w:rsidR="00E93BC1">
        <w:rPr>
          <w:rFonts w:ascii="Times New Roman" w:hAnsi="Times New Roman" w:cs="Times New Roman"/>
          <w:sz w:val="24"/>
          <w:szCs w:val="24"/>
        </w:rPr>
        <w:t xml:space="preserve">, </w:t>
      </w:r>
      <w:proofErr w:type="spellStart"/>
      <w:r w:rsidR="00E93BC1">
        <w:rPr>
          <w:rFonts w:ascii="Times New Roman" w:hAnsi="Times New Roman" w:cs="Times New Roman"/>
          <w:sz w:val="24"/>
          <w:szCs w:val="24"/>
        </w:rPr>
        <w:t>Dal</w:t>
      </w:r>
      <w:proofErr w:type="spellEnd"/>
      <w:r w:rsidR="00E93BC1">
        <w:rPr>
          <w:rFonts w:ascii="Times New Roman" w:hAnsi="Times New Roman" w:cs="Times New Roman"/>
          <w:sz w:val="24"/>
          <w:szCs w:val="24"/>
        </w:rPr>
        <w:t xml:space="preserve"> </w:t>
      </w:r>
      <w:proofErr w:type="spellStart"/>
      <w:r w:rsidR="00E93BC1">
        <w:rPr>
          <w:rFonts w:ascii="Times New Roman" w:hAnsi="Times New Roman" w:cs="Times New Roman"/>
          <w:sz w:val="24"/>
          <w:szCs w:val="24"/>
        </w:rPr>
        <w:t>Molin</w:t>
      </w:r>
      <w:proofErr w:type="spellEnd"/>
      <w:r w:rsidR="00E93BC1">
        <w:rPr>
          <w:rFonts w:ascii="Times New Roman" w:hAnsi="Times New Roman" w:cs="Times New Roman"/>
          <w:sz w:val="24"/>
          <w:szCs w:val="24"/>
        </w:rPr>
        <w:t xml:space="preserve"> y </w:t>
      </w:r>
      <w:proofErr w:type="spellStart"/>
      <w:r w:rsidR="00E93BC1">
        <w:rPr>
          <w:rFonts w:ascii="Times New Roman" w:hAnsi="Times New Roman" w:cs="Times New Roman"/>
          <w:sz w:val="24"/>
          <w:szCs w:val="24"/>
        </w:rPr>
        <w:t>Bagnat</w:t>
      </w:r>
      <w:proofErr w:type="spellEnd"/>
      <w:r w:rsidR="00E93BC1">
        <w:rPr>
          <w:rFonts w:ascii="Times New Roman" w:hAnsi="Times New Roman" w:cs="Times New Roman"/>
          <w:sz w:val="24"/>
          <w:szCs w:val="24"/>
        </w:rPr>
        <w:t xml:space="preserve"> de </w:t>
      </w:r>
      <w:r w:rsidR="00E93BC1" w:rsidRPr="000F3897">
        <w:rPr>
          <w:rFonts w:ascii="Times New Roman" w:hAnsi="Times New Roman" w:cs="Times New Roman"/>
          <w:sz w:val="24"/>
          <w:szCs w:val="24"/>
        </w:rPr>
        <w:t>manera virtual</w:t>
      </w:r>
      <w:r w:rsidR="007C1231" w:rsidRPr="00C0455F">
        <w:rPr>
          <w:rFonts w:ascii="Times New Roman" w:hAnsi="Times New Roman" w:cs="Times New Roman"/>
          <w:sz w:val="24"/>
          <w:szCs w:val="24"/>
        </w:rPr>
        <w:t>.</w:t>
      </w:r>
    </w:p>
    <w:sectPr w:rsidR="003F0895" w:rsidRPr="00C0455F" w:rsidSect="00390C62">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046283"/>
    <w:rsid w:val="001573AA"/>
    <w:rsid w:val="00273114"/>
    <w:rsid w:val="002B57F1"/>
    <w:rsid w:val="0032692E"/>
    <w:rsid w:val="00377CBD"/>
    <w:rsid w:val="00390C62"/>
    <w:rsid w:val="003F0895"/>
    <w:rsid w:val="0043402E"/>
    <w:rsid w:val="004F1211"/>
    <w:rsid w:val="00552664"/>
    <w:rsid w:val="00565458"/>
    <w:rsid w:val="00593481"/>
    <w:rsid w:val="005D610C"/>
    <w:rsid w:val="005E5B9F"/>
    <w:rsid w:val="00632D58"/>
    <w:rsid w:val="00640C34"/>
    <w:rsid w:val="006D1F33"/>
    <w:rsid w:val="00713A6F"/>
    <w:rsid w:val="007A371A"/>
    <w:rsid w:val="007C1231"/>
    <w:rsid w:val="00845CC5"/>
    <w:rsid w:val="008C2FFB"/>
    <w:rsid w:val="008D21BC"/>
    <w:rsid w:val="0099623E"/>
    <w:rsid w:val="009E719C"/>
    <w:rsid w:val="009F792E"/>
    <w:rsid w:val="00A120A6"/>
    <w:rsid w:val="00A86A7B"/>
    <w:rsid w:val="00AB70D8"/>
    <w:rsid w:val="00B67CC1"/>
    <w:rsid w:val="00BD1BD8"/>
    <w:rsid w:val="00BF491F"/>
    <w:rsid w:val="00C0455F"/>
    <w:rsid w:val="00C271D4"/>
    <w:rsid w:val="00C611F8"/>
    <w:rsid w:val="00D55574"/>
    <w:rsid w:val="00E93BC1"/>
    <w:rsid w:val="00FA0C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900</Words>
  <Characters>4951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4</cp:revision>
  <cp:lastPrinted>2022-04-05T14:09:00Z</cp:lastPrinted>
  <dcterms:created xsi:type="dcterms:W3CDTF">2022-04-18T14:54:00Z</dcterms:created>
  <dcterms:modified xsi:type="dcterms:W3CDTF">2022-04-19T13:52:00Z</dcterms:modified>
</cp:coreProperties>
</file>