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399F" w:rsidRDefault="00FB43D2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FUNDAMENTOS</w:t>
      </w:r>
    </w:p>
    <w:p w:rsidR="000E399F" w:rsidRDefault="00FB43D2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Sra. Presidenta: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Mauricio Loker concretó el gran sueño de construir una escuela donde los gurises de los alrededores del Paso Paysandú irían a aprender sus primeras letras y números.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primera etapa del sueño se remonta al 20 de junio de 1892, cuando Don Mauricio dona el terreno - cercano a la actual Esc. Agrotécnica - para la construcción de la institución educativa. Luego, decide impartir las clases en una habitación desocupada de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casa hasta tanto el edificio esté construido y le solicita a su sobrina Paulina Bourband que asuma la docencia.  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1896 se funda la escuela primaria, mixta y diurna. La Sra. Paulina siguió al frente de la institución que sólo contó con subvenciones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estado provincial, el esfuerzo de los vecinos y padres de alumnos y la valorable colaboración de don Mauricio. Año tras año aumentó la matrícula hasta llegar en 1900 a cincuenta y cinco alumnos. No tenía nombre ni número pero la gente la identifica muy fá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cilmente, era la escuelita del Paso Paysandú. Eso se llama tener y resguardar su identidad, que a cien años de su fundación se la sigue llamando así. 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gestión de la Sta. Teresa Zavella se creó la biblioteca, la cual fue llamada “Domingo Faustino Sarmie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nto”. En 1943, se formó por primera vez la Asociación Cooperadora y en 1964 se construyó el patio embaldosado en la parte de atrás. 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1998, el Consejo General de Educación dispone el cambio de nombre de la Esc. Nº 10 de Paso Paysandú, denominada “Jorge I</w:t>
      </w:r>
      <w:r>
        <w:rPr>
          <w:rFonts w:ascii="Times New Roman" w:eastAsia="Times New Roman" w:hAnsi="Times New Roman" w:cs="Times New Roman"/>
          <w:sz w:val="24"/>
          <w:szCs w:val="24"/>
        </w:rPr>
        <w:t>saacs”, por el de “Mauricio Loker” como recuerdo y merecido homenaje de toda la comunidad (Res. 2887/1998)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Lamentablemente, la escuela no posee registros de los primeros años de vida de la institución y por lo tanto, se desconoce fehacientemente la fecha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fundación. No obstante, han decidido celebrar los 125 años que cumple la institución educativa en el mes de noviembre. </w:t>
      </w:r>
    </w:p>
    <w:p w:rsidR="000E399F" w:rsidRDefault="00FB43D2">
      <w:pPr>
        <w:pStyle w:val="normal0"/>
        <w:spacing w:before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lo mencionado, felicitamos al grupo docente y no docente que han integrado la institución e hicieron posible su funcionamient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a lo largo de estos años. </w:t>
      </w:r>
    </w:p>
    <w:p w:rsidR="000E399F" w:rsidRDefault="000E399F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99F" w:rsidRDefault="000E399F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0E399F" w:rsidRDefault="000E399F">
      <w:pPr>
        <w:pStyle w:val="normal0"/>
        <w:spacing w:before="200" w:after="200" w:line="480" w:lineRule="auto"/>
        <w:ind w:left="-283" w:right="-145"/>
        <w:rPr>
          <w:rFonts w:ascii="Times New Roman" w:eastAsia="Times New Roman" w:hAnsi="Times New Roman" w:cs="Times New Roman"/>
          <w:b/>
        </w:rPr>
      </w:pPr>
    </w:p>
    <w:p w:rsidR="000E399F" w:rsidRDefault="00FB43D2">
      <w:pPr>
        <w:pStyle w:val="normal0"/>
        <w:spacing w:before="200" w:after="200" w:line="480" w:lineRule="auto"/>
        <w:ind w:left="-283" w:right="-1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 DE LA PROVIN</w:t>
      </w:r>
      <w:r w:rsidR="006267A3">
        <w:rPr>
          <w:rFonts w:ascii="Times New Roman" w:eastAsia="Times New Roman" w:hAnsi="Times New Roman" w:cs="Times New Roman"/>
          <w:b/>
          <w:sz w:val="24"/>
          <w:szCs w:val="24"/>
        </w:rPr>
        <w:t>CIA DE ENTRE RÍOS D E C L A R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0E399F" w:rsidRDefault="00FB43D2">
      <w:pPr>
        <w:pStyle w:val="normal0"/>
        <w:spacing w:after="200" w:line="360" w:lineRule="auto"/>
        <w:ind w:left="-283"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eastAsia="Times New Roman" w:hAnsi="Times New Roman" w:cs="Times New Roman"/>
          <w:sz w:val="24"/>
          <w:szCs w:val="24"/>
        </w:rPr>
        <w:t>: Su beneplácito por el 125° Aniversario de la Escuela Primaria NINA N° 10 “Mauricio Loker”, a celebrarse en el mes de noviembre de 2021.</w:t>
      </w:r>
    </w:p>
    <w:p w:rsidR="000E399F" w:rsidRDefault="00FB43D2">
      <w:pPr>
        <w:pStyle w:val="normal0"/>
        <w:spacing w:after="200" w:line="360" w:lineRule="auto"/>
        <w:ind w:left="-283" w:right="-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Comuníquese al Director/a de la </w:t>
      </w:r>
      <w:r w:rsidR="006267A3">
        <w:rPr>
          <w:rFonts w:ascii="Times New Roman" w:eastAsia="Times New Roman" w:hAnsi="Times New Roman" w:cs="Times New Roman"/>
          <w:sz w:val="24"/>
          <w:szCs w:val="24"/>
        </w:rPr>
        <w:t>Esc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267A3">
        <w:rPr>
          <w:rFonts w:ascii="Times New Roman" w:eastAsia="Times New Roman" w:hAnsi="Times New Roman" w:cs="Times New Roman"/>
          <w:sz w:val="24"/>
          <w:szCs w:val="24"/>
        </w:rPr>
        <w:t xml:space="preserve"> Primaria NINA Nº 10 “Mauricio Loker”.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E399F" w:rsidSect="000E399F">
      <w:headerReference w:type="default" r:id="rId6"/>
      <w:pgSz w:w="11906" w:h="16838"/>
      <w:pgMar w:top="1700" w:right="1285" w:bottom="170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D2" w:rsidRDefault="00FB43D2" w:rsidP="000E399F">
      <w:pPr>
        <w:spacing w:line="240" w:lineRule="auto"/>
      </w:pPr>
      <w:r>
        <w:separator/>
      </w:r>
    </w:p>
  </w:endnote>
  <w:endnote w:type="continuationSeparator" w:id="1">
    <w:p w:rsidR="00FB43D2" w:rsidRDefault="00FB43D2" w:rsidP="000E3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D2" w:rsidRDefault="00FB43D2" w:rsidP="000E399F">
      <w:pPr>
        <w:spacing w:line="240" w:lineRule="auto"/>
      </w:pPr>
      <w:r>
        <w:separator/>
      </w:r>
    </w:p>
  </w:footnote>
  <w:footnote w:type="continuationSeparator" w:id="1">
    <w:p w:rsidR="00FB43D2" w:rsidRDefault="00FB43D2" w:rsidP="000E39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9F" w:rsidRDefault="00FB43D2">
    <w:pPr>
      <w:pStyle w:val="normal0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3778250</wp:posOffset>
          </wp:positionH>
          <wp:positionV relativeFrom="paragraph">
            <wp:posOffset>-332142</wp:posOffset>
          </wp:positionV>
          <wp:extent cx="2228850" cy="752475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99F"/>
    <w:rsid w:val="000E399F"/>
    <w:rsid w:val="006267A3"/>
    <w:rsid w:val="00FB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E39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E39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E39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E39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E399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E39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E399F"/>
  </w:style>
  <w:style w:type="table" w:customStyle="1" w:styleId="TableNormal">
    <w:name w:val="Table Normal"/>
    <w:rsid w:val="000E39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E399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E399F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semiHidden/>
    <w:unhideWhenUsed/>
    <w:rsid w:val="006267A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67A3"/>
  </w:style>
  <w:style w:type="paragraph" w:styleId="Piedepgina">
    <w:name w:val="footer"/>
    <w:basedOn w:val="Normal"/>
    <w:link w:val="PiedepginaCar"/>
    <w:uiPriority w:val="99"/>
    <w:semiHidden/>
    <w:unhideWhenUsed/>
    <w:rsid w:val="006267A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67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2021-11-30T11:47:00Z</cp:lastPrinted>
  <dcterms:created xsi:type="dcterms:W3CDTF">2021-11-30T11:48:00Z</dcterms:created>
  <dcterms:modified xsi:type="dcterms:W3CDTF">2021-11-30T11:48:00Z</dcterms:modified>
</cp:coreProperties>
</file>