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D0" w:rsidRPr="008B5019" w:rsidRDefault="00D35CD0" w:rsidP="00565F22">
      <w:pPr>
        <w:spacing w:line="288" w:lineRule="auto"/>
        <w:jc w:val="center"/>
        <w:rPr>
          <w:rFonts w:ascii="Century Gothic" w:hAnsi="Century Gothic"/>
          <w:b/>
        </w:rPr>
      </w:pPr>
      <w:bookmarkStart w:id="0" w:name="_GoBack"/>
      <w:bookmarkEnd w:id="0"/>
      <w:r w:rsidRPr="008B5019">
        <w:rPr>
          <w:rFonts w:ascii="Century Gothic" w:hAnsi="Century Gothic"/>
          <w:b/>
        </w:rPr>
        <w:t>ANEXO I</w:t>
      </w:r>
    </w:p>
    <w:p w:rsidR="00B02D13" w:rsidRPr="008B5019" w:rsidRDefault="00B02D13" w:rsidP="00565F22">
      <w:pPr>
        <w:spacing w:line="288" w:lineRule="auto"/>
        <w:rPr>
          <w:rFonts w:ascii="Century Gothic" w:hAnsi="Century Gothic"/>
          <w:sz w:val="20"/>
          <w:szCs w:val="20"/>
          <w:lang w:val="es-ES"/>
        </w:rPr>
      </w:pPr>
    </w:p>
    <w:p w:rsidR="008619D2" w:rsidRPr="008B5019" w:rsidRDefault="008619D2" w:rsidP="004022C9">
      <w:pPr>
        <w:pBdr>
          <w:bottom w:val="single" w:sz="6" w:space="1" w:color="auto"/>
        </w:pBdr>
        <w:spacing w:line="288" w:lineRule="auto"/>
        <w:jc w:val="center"/>
        <w:rPr>
          <w:rFonts w:ascii="Century Gothic" w:hAnsi="Century Gothic"/>
          <w:b/>
          <w:lang w:val="es-ES"/>
        </w:rPr>
      </w:pPr>
      <w:r w:rsidRPr="008B5019">
        <w:rPr>
          <w:rFonts w:ascii="Century Gothic" w:hAnsi="Century Gothic"/>
          <w:b/>
          <w:lang w:val="es-ES"/>
        </w:rPr>
        <w:t>OBRA</w:t>
      </w:r>
      <w:r w:rsidR="004022C9">
        <w:rPr>
          <w:rFonts w:ascii="Century Gothic" w:hAnsi="Century Gothic"/>
          <w:b/>
          <w:lang w:val="es-ES"/>
        </w:rPr>
        <w:t xml:space="preserve"> </w:t>
      </w:r>
      <w:r w:rsidR="00300AA3">
        <w:rPr>
          <w:rFonts w:ascii="Century Gothic" w:hAnsi="Century Gothic"/>
          <w:b/>
          <w:lang w:val="es-ES"/>
        </w:rPr>
        <w:t>“</w:t>
      </w:r>
      <w:r w:rsidR="00300AA3" w:rsidRPr="00300AA3">
        <w:rPr>
          <w:rFonts w:ascii="Century Gothic" w:hAnsi="Century Gothic"/>
          <w:b/>
          <w:lang w:val="es-ES"/>
        </w:rPr>
        <w:t>PUENTE PASO BIRRINCHIN SOBRE ARROYO FELICIANO</w:t>
      </w:r>
      <w:r w:rsidR="00300AA3">
        <w:rPr>
          <w:rFonts w:ascii="Century Gothic" w:hAnsi="Century Gothic"/>
          <w:b/>
          <w:lang w:val="es-ES"/>
        </w:rPr>
        <w:t>”</w:t>
      </w:r>
    </w:p>
    <w:p w:rsidR="00B02D13" w:rsidRPr="008B5019" w:rsidRDefault="00B02D13" w:rsidP="00565F22">
      <w:pPr>
        <w:spacing w:line="288" w:lineRule="auto"/>
        <w:ind w:left="2832" w:firstLine="3"/>
        <w:rPr>
          <w:rFonts w:ascii="Century Gothic" w:hAnsi="Century Gothic"/>
          <w:u w:val="single"/>
          <w:lang w:val="es-ES"/>
        </w:rPr>
      </w:pPr>
    </w:p>
    <w:p w:rsidR="00B02D13" w:rsidRPr="008B5019" w:rsidRDefault="00B02D13" w:rsidP="00565F22">
      <w:pPr>
        <w:spacing w:line="288" w:lineRule="auto"/>
        <w:jc w:val="both"/>
        <w:rPr>
          <w:rFonts w:ascii="Century Gothic" w:hAnsi="Century Gothic"/>
          <w:lang w:val="es-ES"/>
        </w:rPr>
      </w:pPr>
      <w:r w:rsidRPr="008B5019">
        <w:rPr>
          <w:rFonts w:ascii="Century Gothic" w:hAnsi="Century Gothic"/>
          <w:lang w:val="es-ES"/>
        </w:rPr>
        <w:t>Los inmuebles a declarar de Utilidad Pública, con su ubicación correspondiente, son los siguientes:</w:t>
      </w:r>
    </w:p>
    <w:p w:rsidR="00B231A9" w:rsidRPr="008B5019" w:rsidRDefault="00B231A9" w:rsidP="00217107">
      <w:pPr>
        <w:spacing w:before="120"/>
        <w:rPr>
          <w:rFonts w:ascii="Century Gothic" w:hAnsi="Century Gothic"/>
          <w:sz w:val="20"/>
          <w:szCs w:val="20"/>
        </w:rPr>
      </w:pPr>
    </w:p>
    <w:tbl>
      <w:tblPr>
        <w:tblW w:w="4899" w:type="pct"/>
        <w:tblInd w:w="-1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A5D0D" w:rsidRPr="008B5019" w:rsidTr="001642CA">
        <w:trPr>
          <w:trHeight w:val="545"/>
          <w:tblHeader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5D0D" w:rsidRPr="008B5019" w:rsidRDefault="004A5D0D" w:rsidP="00060BF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</w:pP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D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e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p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a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r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t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a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m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e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n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t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o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="00060BF1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L A  P A Z</w:t>
            </w:r>
          </w:p>
        </w:tc>
      </w:tr>
    </w:tbl>
    <w:p w:rsidR="00D0262E" w:rsidRPr="008B5019" w:rsidRDefault="00D0262E">
      <w:pPr>
        <w:rPr>
          <w:rFonts w:ascii="Century Gothic" w:hAnsi="Century Gothic"/>
        </w:rPr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1147"/>
        <w:gridCol w:w="1363"/>
        <w:gridCol w:w="3659"/>
        <w:gridCol w:w="1435"/>
        <w:gridCol w:w="1314"/>
      </w:tblGrid>
      <w:tr w:rsidR="00075F59" w:rsidRPr="008B5019" w:rsidTr="00075F59">
        <w:trPr>
          <w:trHeight w:val="521"/>
        </w:trPr>
        <w:tc>
          <w:tcPr>
            <w:tcW w:w="303" w:type="pct"/>
            <w:shd w:val="clear" w:color="auto" w:fill="D9D9D9"/>
          </w:tcPr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  <w:t>Nº</w:t>
            </w:r>
          </w:p>
        </w:tc>
        <w:tc>
          <w:tcPr>
            <w:tcW w:w="604" w:type="pct"/>
            <w:shd w:val="clear" w:color="auto" w:fill="D9D9D9"/>
            <w:noWrap/>
          </w:tcPr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  <w:t>PLANO</w:t>
            </w:r>
          </w:p>
        </w:tc>
        <w:tc>
          <w:tcPr>
            <w:tcW w:w="718" w:type="pct"/>
            <w:shd w:val="clear" w:color="auto" w:fill="D9D9D9"/>
            <w:noWrap/>
          </w:tcPr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  <w:t>PARTIDA</w:t>
            </w:r>
          </w:p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  <w:t>PROV.</w:t>
            </w:r>
          </w:p>
        </w:tc>
        <w:tc>
          <w:tcPr>
            <w:tcW w:w="1927" w:type="pct"/>
            <w:shd w:val="clear" w:color="auto" w:fill="D9D9D9"/>
            <w:noWrap/>
          </w:tcPr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  <w:t>PROPIETARIO – TITULAR</w:t>
            </w:r>
          </w:p>
        </w:tc>
        <w:tc>
          <w:tcPr>
            <w:tcW w:w="756" w:type="pct"/>
            <w:shd w:val="clear" w:color="auto" w:fill="D9D9D9"/>
          </w:tcPr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  <w:t>Fecha de Inscripción</w:t>
            </w:r>
          </w:p>
        </w:tc>
        <w:tc>
          <w:tcPr>
            <w:tcW w:w="692" w:type="pct"/>
            <w:shd w:val="clear" w:color="auto" w:fill="D9D9D9"/>
            <w:noWrap/>
          </w:tcPr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  <w:t>Matrícula</w:t>
            </w:r>
          </w:p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</w:tc>
      </w:tr>
      <w:tr w:rsidR="001642CA" w:rsidRPr="008B5019" w:rsidTr="000A4958">
        <w:trPr>
          <w:trHeight w:val="454"/>
        </w:trPr>
        <w:tc>
          <w:tcPr>
            <w:tcW w:w="303" w:type="pct"/>
            <w:shd w:val="clear" w:color="auto" w:fill="auto"/>
          </w:tcPr>
          <w:p w:rsidR="001642CA" w:rsidRPr="00F37AD5" w:rsidRDefault="001642CA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F37AD5"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604" w:type="pct"/>
            <w:shd w:val="clear" w:color="auto" w:fill="auto"/>
            <w:noWrap/>
          </w:tcPr>
          <w:p w:rsidR="001642CA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16404</w:t>
            </w:r>
          </w:p>
        </w:tc>
        <w:tc>
          <w:tcPr>
            <w:tcW w:w="718" w:type="pct"/>
            <w:shd w:val="clear" w:color="auto" w:fill="auto"/>
            <w:noWrap/>
          </w:tcPr>
          <w:p w:rsidR="001642CA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107679</w:t>
            </w:r>
          </w:p>
        </w:tc>
        <w:tc>
          <w:tcPr>
            <w:tcW w:w="1927" w:type="pct"/>
            <w:shd w:val="clear" w:color="auto" w:fill="auto"/>
            <w:noWrap/>
          </w:tcPr>
          <w:p w:rsidR="001642CA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s-ES_tradnl" w:eastAsia="es-ES_tradnl"/>
              </w:rPr>
              <w:t>ALILA S.A.</w:t>
            </w:r>
          </w:p>
        </w:tc>
        <w:tc>
          <w:tcPr>
            <w:tcW w:w="756" w:type="pct"/>
            <w:shd w:val="clear" w:color="auto" w:fill="auto"/>
          </w:tcPr>
          <w:p w:rsidR="001642CA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03/09/1997</w:t>
            </w:r>
          </w:p>
        </w:tc>
        <w:tc>
          <w:tcPr>
            <w:tcW w:w="692" w:type="pct"/>
            <w:shd w:val="clear" w:color="auto" w:fill="auto"/>
            <w:noWrap/>
          </w:tcPr>
          <w:p w:rsidR="001642CA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1692</w:t>
            </w:r>
          </w:p>
        </w:tc>
      </w:tr>
      <w:tr w:rsidR="00300AA3" w:rsidRPr="008B5019" w:rsidTr="00300AA3">
        <w:trPr>
          <w:trHeight w:val="454"/>
        </w:trPr>
        <w:tc>
          <w:tcPr>
            <w:tcW w:w="303" w:type="pct"/>
            <w:shd w:val="clear" w:color="auto" w:fill="auto"/>
          </w:tcPr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2</w:t>
            </w:r>
          </w:p>
        </w:tc>
        <w:tc>
          <w:tcPr>
            <w:tcW w:w="604" w:type="pct"/>
            <w:shd w:val="clear" w:color="auto" w:fill="auto"/>
            <w:noWrap/>
          </w:tcPr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15437</w:t>
            </w:r>
          </w:p>
        </w:tc>
        <w:tc>
          <w:tcPr>
            <w:tcW w:w="718" w:type="pct"/>
            <w:shd w:val="clear" w:color="auto" w:fill="auto"/>
            <w:noWrap/>
          </w:tcPr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103718</w:t>
            </w:r>
          </w:p>
        </w:tc>
        <w:tc>
          <w:tcPr>
            <w:tcW w:w="1927" w:type="pct"/>
            <w:shd w:val="clear" w:color="auto" w:fill="auto"/>
            <w:noWrap/>
          </w:tcPr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s-ES_tradnl" w:eastAsia="es-ES_tradnl"/>
              </w:rPr>
              <w:t>PEDRO EDMUNDO BUICH</w:t>
            </w:r>
          </w:p>
        </w:tc>
        <w:tc>
          <w:tcPr>
            <w:tcW w:w="756" w:type="pct"/>
            <w:shd w:val="clear" w:color="auto" w:fill="auto"/>
          </w:tcPr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18/03/2013</w:t>
            </w:r>
          </w:p>
        </w:tc>
        <w:tc>
          <w:tcPr>
            <w:tcW w:w="692" w:type="pct"/>
            <w:shd w:val="clear" w:color="auto" w:fill="auto"/>
            <w:noWrap/>
          </w:tcPr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2338</w:t>
            </w:r>
          </w:p>
        </w:tc>
      </w:tr>
      <w:tr w:rsidR="00300AA3" w:rsidRPr="008B5019" w:rsidTr="00300AA3">
        <w:trPr>
          <w:trHeight w:val="454"/>
        </w:trPr>
        <w:tc>
          <w:tcPr>
            <w:tcW w:w="303" w:type="pct"/>
            <w:shd w:val="clear" w:color="auto" w:fill="auto"/>
          </w:tcPr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3</w:t>
            </w:r>
          </w:p>
        </w:tc>
        <w:tc>
          <w:tcPr>
            <w:tcW w:w="604" w:type="pct"/>
            <w:shd w:val="clear" w:color="auto" w:fill="auto"/>
            <w:noWrap/>
          </w:tcPr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15438</w:t>
            </w:r>
          </w:p>
        </w:tc>
        <w:tc>
          <w:tcPr>
            <w:tcW w:w="718" w:type="pct"/>
            <w:shd w:val="clear" w:color="auto" w:fill="auto"/>
            <w:noWrap/>
          </w:tcPr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106281</w:t>
            </w:r>
          </w:p>
        </w:tc>
        <w:tc>
          <w:tcPr>
            <w:tcW w:w="1927" w:type="pct"/>
            <w:shd w:val="clear" w:color="auto" w:fill="auto"/>
            <w:noWrap/>
          </w:tcPr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s-ES_tradnl" w:eastAsia="es-ES_tradnl"/>
              </w:rPr>
              <w:t>PEDRO EDMUNDO BUICH</w:t>
            </w:r>
          </w:p>
        </w:tc>
        <w:tc>
          <w:tcPr>
            <w:tcW w:w="756" w:type="pct"/>
            <w:shd w:val="clear" w:color="auto" w:fill="auto"/>
          </w:tcPr>
          <w:p w:rsidR="00300AA3" w:rsidRPr="00B036E1" w:rsidRDefault="00300AA3" w:rsidP="007C63EB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18/03/2013</w:t>
            </w:r>
          </w:p>
        </w:tc>
        <w:tc>
          <w:tcPr>
            <w:tcW w:w="692" w:type="pct"/>
            <w:shd w:val="clear" w:color="auto" w:fill="auto"/>
            <w:noWrap/>
          </w:tcPr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2339</w:t>
            </w:r>
          </w:p>
        </w:tc>
      </w:tr>
    </w:tbl>
    <w:p w:rsidR="00300AA3" w:rsidRDefault="00300AA3"/>
    <w:tbl>
      <w:tblPr>
        <w:tblW w:w="4899" w:type="pct"/>
        <w:tblInd w:w="-1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00AA3" w:rsidRPr="008B5019" w:rsidTr="007C63EB">
        <w:trPr>
          <w:trHeight w:val="545"/>
          <w:tblHeader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0AA3" w:rsidRPr="008B5019" w:rsidRDefault="00300AA3" w:rsidP="00300AA3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</w:pP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D</w:t>
            </w:r>
            <w:r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e</w:t>
            </w:r>
            <w:r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p</w:t>
            </w:r>
            <w:r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a</w:t>
            </w:r>
            <w:r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r</w:t>
            </w:r>
            <w:r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t</w:t>
            </w:r>
            <w:r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a</w:t>
            </w:r>
            <w:r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m</w:t>
            </w:r>
            <w:r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e</w:t>
            </w:r>
            <w:r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n</w:t>
            </w:r>
            <w:r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t</w:t>
            </w:r>
            <w:r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o</w:t>
            </w:r>
            <w:r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F E D E R A L</w:t>
            </w:r>
          </w:p>
        </w:tc>
      </w:tr>
    </w:tbl>
    <w:p w:rsidR="00300AA3" w:rsidRDefault="00300AA3"/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1147"/>
        <w:gridCol w:w="1363"/>
        <w:gridCol w:w="3659"/>
        <w:gridCol w:w="1445"/>
        <w:gridCol w:w="1306"/>
      </w:tblGrid>
      <w:tr w:rsidR="00300AA3" w:rsidRPr="008B5019" w:rsidTr="00DD1D81">
        <w:trPr>
          <w:trHeight w:val="662"/>
        </w:trPr>
        <w:tc>
          <w:tcPr>
            <w:tcW w:w="302" w:type="pct"/>
            <w:shd w:val="clear" w:color="auto" w:fill="auto"/>
          </w:tcPr>
          <w:p w:rsidR="00DD1D81" w:rsidRDefault="00DD1D81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4</w:t>
            </w:r>
          </w:p>
        </w:tc>
        <w:tc>
          <w:tcPr>
            <w:tcW w:w="604" w:type="pct"/>
            <w:shd w:val="clear" w:color="auto" w:fill="auto"/>
            <w:noWrap/>
          </w:tcPr>
          <w:p w:rsidR="00DD1D81" w:rsidRDefault="00DD1D81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62125</w:t>
            </w:r>
          </w:p>
        </w:tc>
        <w:tc>
          <w:tcPr>
            <w:tcW w:w="718" w:type="pct"/>
            <w:shd w:val="clear" w:color="auto" w:fill="auto"/>
            <w:noWrap/>
          </w:tcPr>
          <w:p w:rsidR="00DD1D81" w:rsidRDefault="00DD1D81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134347</w:t>
            </w:r>
          </w:p>
        </w:tc>
        <w:tc>
          <w:tcPr>
            <w:tcW w:w="1927" w:type="pct"/>
            <w:shd w:val="clear" w:color="auto" w:fill="auto"/>
            <w:noWrap/>
          </w:tcPr>
          <w:p w:rsidR="00DD1D81" w:rsidRDefault="00DD1D81" w:rsidP="00B036E1">
            <w:pPr>
              <w:spacing w:before="20" w:after="20"/>
              <w:jc w:val="center"/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s-ES_tradnl" w:eastAsia="es-ES_tradnl"/>
              </w:rPr>
              <w:t>LA SERENA SOCIEDAD ANÓNIMA</w:t>
            </w:r>
          </w:p>
        </w:tc>
        <w:tc>
          <w:tcPr>
            <w:tcW w:w="761" w:type="pct"/>
            <w:shd w:val="clear" w:color="auto" w:fill="auto"/>
          </w:tcPr>
          <w:p w:rsidR="00DD1D81" w:rsidRDefault="00DD1D81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28/08/2015</w:t>
            </w:r>
          </w:p>
        </w:tc>
        <w:tc>
          <w:tcPr>
            <w:tcW w:w="688" w:type="pct"/>
            <w:shd w:val="clear" w:color="auto" w:fill="auto"/>
          </w:tcPr>
          <w:p w:rsidR="00DD1D81" w:rsidRDefault="00DD1D81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300AA3" w:rsidRPr="00B036E1" w:rsidRDefault="00300AA3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2318</w:t>
            </w:r>
          </w:p>
        </w:tc>
      </w:tr>
      <w:tr w:rsidR="00300AA3" w:rsidRPr="008B5019" w:rsidTr="00DD1D81">
        <w:trPr>
          <w:trHeight w:val="662"/>
        </w:trPr>
        <w:tc>
          <w:tcPr>
            <w:tcW w:w="302" w:type="pct"/>
            <w:shd w:val="clear" w:color="auto" w:fill="auto"/>
          </w:tcPr>
          <w:p w:rsidR="00DD1D81" w:rsidRDefault="00DD1D81" w:rsidP="00B036E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00AA3" w:rsidRPr="00B036E1" w:rsidRDefault="00300AA3" w:rsidP="00B036E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04" w:type="pct"/>
            <w:shd w:val="clear" w:color="auto" w:fill="auto"/>
            <w:noWrap/>
          </w:tcPr>
          <w:p w:rsidR="00DD1D81" w:rsidRDefault="00DD1D81" w:rsidP="00B036E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00AA3" w:rsidRDefault="00300AA3" w:rsidP="00B036E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62124</w:t>
            </w:r>
          </w:p>
        </w:tc>
        <w:tc>
          <w:tcPr>
            <w:tcW w:w="718" w:type="pct"/>
            <w:shd w:val="clear" w:color="auto" w:fill="auto"/>
          </w:tcPr>
          <w:p w:rsidR="00DD1D81" w:rsidRDefault="00DD1D81" w:rsidP="0074143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00AA3" w:rsidRPr="00B036E1" w:rsidRDefault="00DD1D81" w:rsidP="0074143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102252</w:t>
            </w:r>
          </w:p>
        </w:tc>
        <w:tc>
          <w:tcPr>
            <w:tcW w:w="1927" w:type="pct"/>
            <w:shd w:val="clear" w:color="auto" w:fill="auto"/>
            <w:noWrap/>
          </w:tcPr>
          <w:p w:rsidR="00DD1D81" w:rsidRDefault="00DD1D81" w:rsidP="002C1491">
            <w:pPr>
              <w:jc w:val="center"/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300AA3" w:rsidRPr="00B036E1" w:rsidRDefault="00300AA3" w:rsidP="002C149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s-ES_tradnl" w:eastAsia="es-ES_tradnl"/>
              </w:rPr>
              <w:t>LA SERENA SOCIEDAD ANÓNIMA</w:t>
            </w:r>
          </w:p>
        </w:tc>
        <w:tc>
          <w:tcPr>
            <w:tcW w:w="761" w:type="pct"/>
            <w:shd w:val="clear" w:color="auto" w:fill="auto"/>
          </w:tcPr>
          <w:p w:rsidR="00300AA3" w:rsidRDefault="00300AA3" w:rsidP="00B036E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00AA3" w:rsidRPr="00B036E1" w:rsidRDefault="00300AA3" w:rsidP="00B036E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28/08/2015</w:t>
            </w:r>
          </w:p>
          <w:p w:rsidR="00300AA3" w:rsidRPr="00B036E1" w:rsidRDefault="00300AA3" w:rsidP="00B036E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</w:tcPr>
          <w:p w:rsidR="00DD1D81" w:rsidRDefault="00DD1D81" w:rsidP="00CD6BC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00AA3" w:rsidRPr="00B036E1" w:rsidRDefault="00DD1D81" w:rsidP="00CD6BC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2317</w:t>
            </w:r>
          </w:p>
        </w:tc>
      </w:tr>
    </w:tbl>
    <w:p w:rsidR="00DD1D81" w:rsidRDefault="00DD1D81"/>
    <w:p w:rsidR="005B24F4" w:rsidRDefault="005B24F4" w:rsidP="005B24F4"/>
    <w:p w:rsidR="005B24F4" w:rsidRDefault="005B24F4" w:rsidP="005B24F4"/>
    <w:sectPr w:rsidR="005B24F4" w:rsidSect="007D5074">
      <w:headerReference w:type="default" r:id="rId8"/>
      <w:footerReference w:type="even" r:id="rId9"/>
      <w:headerReference w:type="first" r:id="rId10"/>
      <w:pgSz w:w="11907" w:h="16840" w:code="9"/>
      <w:pgMar w:top="2410" w:right="851" w:bottom="1418" w:left="1418" w:header="56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BC4" w:rsidRDefault="002A4BC4">
      <w:r>
        <w:separator/>
      </w:r>
    </w:p>
  </w:endnote>
  <w:endnote w:type="continuationSeparator" w:id="0">
    <w:p w:rsidR="002A4BC4" w:rsidRDefault="002A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2C9" w:rsidRDefault="004022C9" w:rsidP="007562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022C9" w:rsidRDefault="004022C9" w:rsidP="00EC0BF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BC4" w:rsidRDefault="002A4BC4">
      <w:r>
        <w:separator/>
      </w:r>
    </w:p>
  </w:footnote>
  <w:footnote w:type="continuationSeparator" w:id="0">
    <w:p w:rsidR="002A4BC4" w:rsidRDefault="002A4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2C9" w:rsidRDefault="004022C9" w:rsidP="00042674">
    <w:pPr>
      <w:pStyle w:val="Encabezado"/>
      <w:jc w:val="center"/>
      <w:rPr>
        <w:rFonts w:ascii="Century Gothic" w:hAnsi="Century Gothic"/>
        <w:sz w:val="18"/>
        <w:szCs w:val="18"/>
        <w:lang w:val="es-ES"/>
      </w:rPr>
    </w:pPr>
  </w:p>
  <w:p w:rsidR="004022C9" w:rsidRDefault="004022C9" w:rsidP="00042674">
    <w:pPr>
      <w:pStyle w:val="Encabezado"/>
      <w:jc w:val="center"/>
      <w:rPr>
        <w:rFonts w:ascii="Century Gothic" w:hAnsi="Century Gothic"/>
        <w:sz w:val="18"/>
        <w:szCs w:val="18"/>
        <w:lang w:val="es-ES"/>
      </w:rPr>
    </w:pPr>
  </w:p>
  <w:p w:rsidR="004022C9" w:rsidRDefault="004022C9" w:rsidP="00042674">
    <w:pPr>
      <w:pStyle w:val="Encabezado"/>
      <w:jc w:val="center"/>
      <w:rPr>
        <w:rFonts w:ascii="Century Gothic" w:hAnsi="Century Gothic"/>
        <w:sz w:val="18"/>
        <w:szCs w:val="18"/>
        <w:lang w:val="es-ES"/>
      </w:rPr>
    </w:pPr>
  </w:p>
  <w:p w:rsidR="004022C9" w:rsidRDefault="004022C9" w:rsidP="00042674">
    <w:pPr>
      <w:pStyle w:val="Encabezado"/>
      <w:jc w:val="center"/>
      <w:rPr>
        <w:rFonts w:ascii="Century Gothic" w:hAnsi="Century Gothic"/>
        <w:sz w:val="18"/>
        <w:szCs w:val="18"/>
        <w:lang w:val="es-ES"/>
      </w:rPr>
    </w:pPr>
  </w:p>
  <w:p w:rsidR="004022C9" w:rsidRDefault="004022C9" w:rsidP="00042674">
    <w:pPr>
      <w:pStyle w:val="Encabezado"/>
      <w:jc w:val="center"/>
      <w:rPr>
        <w:rFonts w:ascii="Century Gothic" w:hAnsi="Century Gothic"/>
        <w:sz w:val="18"/>
        <w:szCs w:val="18"/>
        <w:lang w:val="es-ES"/>
      </w:rPr>
    </w:pPr>
  </w:p>
  <w:p w:rsidR="004022C9" w:rsidRDefault="004022C9" w:rsidP="00042674">
    <w:pPr>
      <w:pStyle w:val="Encabezado"/>
      <w:jc w:val="center"/>
      <w:rPr>
        <w:rFonts w:ascii="Century Gothic" w:hAnsi="Century Gothic"/>
        <w:sz w:val="18"/>
        <w:szCs w:val="18"/>
        <w:lang w:val="es-ES"/>
      </w:rPr>
    </w:pPr>
  </w:p>
  <w:p w:rsidR="004022C9" w:rsidRDefault="004022C9" w:rsidP="00042674">
    <w:pPr>
      <w:pStyle w:val="Encabezado"/>
      <w:jc w:val="center"/>
      <w:rPr>
        <w:rFonts w:ascii="Century Gothic" w:hAnsi="Century Gothic"/>
        <w:sz w:val="18"/>
        <w:szCs w:val="18"/>
        <w:lang w:val="es-ES"/>
      </w:rPr>
    </w:pPr>
  </w:p>
  <w:p w:rsidR="004022C9" w:rsidRPr="00465903" w:rsidRDefault="004022C9" w:rsidP="00042674">
    <w:pPr>
      <w:pStyle w:val="Encabezado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F8A" w:rsidRDefault="00750F8A" w:rsidP="00750F8A">
    <w:pPr>
      <w:jc w:val="right"/>
      <w:rPr>
        <w:rFonts w:ascii="Palace Script MT" w:hAnsi="Palace Script MT"/>
        <w:i/>
        <w:sz w:val="44"/>
        <w:szCs w:val="44"/>
      </w:rPr>
    </w:pPr>
    <w:r>
      <w:rPr>
        <w:rFonts w:ascii="Palace Script MT" w:hAnsi="Palace Script MT"/>
        <w:i/>
        <w:sz w:val="44"/>
        <w:szCs w:val="44"/>
      </w:rPr>
      <w:t>2022 – Las Malvinas son argentinas</w:t>
    </w:r>
  </w:p>
  <w:p w:rsidR="004022C9" w:rsidRDefault="004022C9">
    <w:pPr>
      <w:pStyle w:val="Encabezado"/>
    </w:pPr>
  </w:p>
  <w:p w:rsidR="004022C9" w:rsidRDefault="004022C9">
    <w:pPr>
      <w:pStyle w:val="Encabezado"/>
    </w:pPr>
  </w:p>
  <w:p w:rsidR="004022C9" w:rsidRDefault="004022C9">
    <w:pPr>
      <w:pStyle w:val="Encabezado"/>
    </w:pPr>
  </w:p>
  <w:p w:rsidR="004022C9" w:rsidRDefault="004022C9">
    <w:pPr>
      <w:pStyle w:val="Encabezado"/>
    </w:pPr>
  </w:p>
  <w:p w:rsidR="004022C9" w:rsidRDefault="004022C9">
    <w:pPr>
      <w:pStyle w:val="Encabezado"/>
    </w:pPr>
  </w:p>
  <w:p w:rsidR="004022C9" w:rsidRDefault="004022C9">
    <w:pPr>
      <w:pStyle w:val="Encabezado"/>
    </w:pPr>
  </w:p>
  <w:p w:rsidR="004022C9" w:rsidRDefault="004022C9">
    <w:pPr>
      <w:pStyle w:val="Encabezado"/>
    </w:pPr>
  </w:p>
  <w:p w:rsidR="004022C9" w:rsidRDefault="004022C9">
    <w:pPr>
      <w:pStyle w:val="Encabezado"/>
    </w:pPr>
  </w:p>
  <w:p w:rsidR="004022C9" w:rsidRDefault="004022C9">
    <w:pPr>
      <w:pStyle w:val="Encabezado"/>
    </w:pPr>
  </w:p>
  <w:p w:rsidR="004022C9" w:rsidRDefault="004022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C7E"/>
    <w:rsid w:val="00002921"/>
    <w:rsid w:val="000060D5"/>
    <w:rsid w:val="00012BDA"/>
    <w:rsid w:val="000135E0"/>
    <w:rsid w:val="00016F24"/>
    <w:rsid w:val="00021875"/>
    <w:rsid w:val="00023611"/>
    <w:rsid w:val="00042674"/>
    <w:rsid w:val="000432D8"/>
    <w:rsid w:val="00044C8D"/>
    <w:rsid w:val="000547F4"/>
    <w:rsid w:val="000549FB"/>
    <w:rsid w:val="00060BF1"/>
    <w:rsid w:val="00063B70"/>
    <w:rsid w:val="00063CE1"/>
    <w:rsid w:val="000644FA"/>
    <w:rsid w:val="00075F59"/>
    <w:rsid w:val="00076A73"/>
    <w:rsid w:val="00080AF4"/>
    <w:rsid w:val="00090753"/>
    <w:rsid w:val="00091F79"/>
    <w:rsid w:val="00093E97"/>
    <w:rsid w:val="000A3A81"/>
    <w:rsid w:val="000A4958"/>
    <w:rsid w:val="000C46FF"/>
    <w:rsid w:val="000C67A2"/>
    <w:rsid w:val="000C67DB"/>
    <w:rsid w:val="000D0D23"/>
    <w:rsid w:val="000D3383"/>
    <w:rsid w:val="000D3A37"/>
    <w:rsid w:val="000D6CA4"/>
    <w:rsid w:val="000E7029"/>
    <w:rsid w:val="000F0535"/>
    <w:rsid w:val="00102CAE"/>
    <w:rsid w:val="00112F60"/>
    <w:rsid w:val="00114E2D"/>
    <w:rsid w:val="001232F0"/>
    <w:rsid w:val="00136CC5"/>
    <w:rsid w:val="00143234"/>
    <w:rsid w:val="0014560D"/>
    <w:rsid w:val="0016088B"/>
    <w:rsid w:val="001642CA"/>
    <w:rsid w:val="001710FD"/>
    <w:rsid w:val="001A0CE2"/>
    <w:rsid w:val="001A2EAF"/>
    <w:rsid w:val="001A3A1A"/>
    <w:rsid w:val="001A7C61"/>
    <w:rsid w:val="001B450C"/>
    <w:rsid w:val="001B6AAA"/>
    <w:rsid w:val="001D0A38"/>
    <w:rsid w:val="001D3530"/>
    <w:rsid w:val="00215136"/>
    <w:rsid w:val="00217107"/>
    <w:rsid w:val="00237C66"/>
    <w:rsid w:val="00242414"/>
    <w:rsid w:val="0027240F"/>
    <w:rsid w:val="00273ADC"/>
    <w:rsid w:val="00285300"/>
    <w:rsid w:val="0029551C"/>
    <w:rsid w:val="002966A8"/>
    <w:rsid w:val="002A3F81"/>
    <w:rsid w:val="002A4BC4"/>
    <w:rsid w:val="002A54E2"/>
    <w:rsid w:val="002C0441"/>
    <w:rsid w:val="002C1491"/>
    <w:rsid w:val="002C53F2"/>
    <w:rsid w:val="002D3D55"/>
    <w:rsid w:val="002D4DCA"/>
    <w:rsid w:val="002E410C"/>
    <w:rsid w:val="00300AA3"/>
    <w:rsid w:val="0030652F"/>
    <w:rsid w:val="00314170"/>
    <w:rsid w:val="003144F6"/>
    <w:rsid w:val="00316378"/>
    <w:rsid w:val="00331463"/>
    <w:rsid w:val="00336723"/>
    <w:rsid w:val="00343324"/>
    <w:rsid w:val="00354A79"/>
    <w:rsid w:val="0036622C"/>
    <w:rsid w:val="003670D9"/>
    <w:rsid w:val="003737EF"/>
    <w:rsid w:val="003744C7"/>
    <w:rsid w:val="003818E2"/>
    <w:rsid w:val="003925AE"/>
    <w:rsid w:val="00393056"/>
    <w:rsid w:val="003948D9"/>
    <w:rsid w:val="00396AD8"/>
    <w:rsid w:val="00397053"/>
    <w:rsid w:val="003A014C"/>
    <w:rsid w:val="003A06DB"/>
    <w:rsid w:val="003B14FE"/>
    <w:rsid w:val="003D2A21"/>
    <w:rsid w:val="003D3ADF"/>
    <w:rsid w:val="003D402B"/>
    <w:rsid w:val="003E1F4A"/>
    <w:rsid w:val="003F625F"/>
    <w:rsid w:val="004022C9"/>
    <w:rsid w:val="00412649"/>
    <w:rsid w:val="0041432B"/>
    <w:rsid w:val="00415D6E"/>
    <w:rsid w:val="004221F7"/>
    <w:rsid w:val="00434A9A"/>
    <w:rsid w:val="00440864"/>
    <w:rsid w:val="00450860"/>
    <w:rsid w:val="00465903"/>
    <w:rsid w:val="00467538"/>
    <w:rsid w:val="00482D2F"/>
    <w:rsid w:val="00483A45"/>
    <w:rsid w:val="004A5D0D"/>
    <w:rsid w:val="004A7442"/>
    <w:rsid w:val="004B20C1"/>
    <w:rsid w:val="004D0161"/>
    <w:rsid w:val="004E343A"/>
    <w:rsid w:val="004F2425"/>
    <w:rsid w:val="00501DF2"/>
    <w:rsid w:val="00507911"/>
    <w:rsid w:val="00515A81"/>
    <w:rsid w:val="0051655C"/>
    <w:rsid w:val="005232A1"/>
    <w:rsid w:val="00563DC4"/>
    <w:rsid w:val="0056465A"/>
    <w:rsid w:val="00565F22"/>
    <w:rsid w:val="0057454C"/>
    <w:rsid w:val="00575E91"/>
    <w:rsid w:val="00581F83"/>
    <w:rsid w:val="0058638F"/>
    <w:rsid w:val="00586A6B"/>
    <w:rsid w:val="0059670F"/>
    <w:rsid w:val="005B0A1A"/>
    <w:rsid w:val="005B24F4"/>
    <w:rsid w:val="005C7382"/>
    <w:rsid w:val="005D1AE7"/>
    <w:rsid w:val="005D40C0"/>
    <w:rsid w:val="005E69A7"/>
    <w:rsid w:val="005F6175"/>
    <w:rsid w:val="006075B9"/>
    <w:rsid w:val="0061608E"/>
    <w:rsid w:val="00632458"/>
    <w:rsid w:val="0063520B"/>
    <w:rsid w:val="00640E59"/>
    <w:rsid w:val="00641EFD"/>
    <w:rsid w:val="00646283"/>
    <w:rsid w:val="00650A66"/>
    <w:rsid w:val="00666038"/>
    <w:rsid w:val="00677B67"/>
    <w:rsid w:val="00677D0E"/>
    <w:rsid w:val="00682CCE"/>
    <w:rsid w:val="00686357"/>
    <w:rsid w:val="00687BA1"/>
    <w:rsid w:val="00694C23"/>
    <w:rsid w:val="00696BB2"/>
    <w:rsid w:val="00697083"/>
    <w:rsid w:val="006B5A3E"/>
    <w:rsid w:val="006B744E"/>
    <w:rsid w:val="006D0A1B"/>
    <w:rsid w:val="006D0AE3"/>
    <w:rsid w:val="006D1561"/>
    <w:rsid w:val="006D3E26"/>
    <w:rsid w:val="007066F8"/>
    <w:rsid w:val="00712711"/>
    <w:rsid w:val="0071353A"/>
    <w:rsid w:val="00713928"/>
    <w:rsid w:val="007166C2"/>
    <w:rsid w:val="00730A11"/>
    <w:rsid w:val="0073608C"/>
    <w:rsid w:val="00740A32"/>
    <w:rsid w:val="00741433"/>
    <w:rsid w:val="0074661F"/>
    <w:rsid w:val="00750F8A"/>
    <w:rsid w:val="007562B0"/>
    <w:rsid w:val="00764D3F"/>
    <w:rsid w:val="007723EF"/>
    <w:rsid w:val="00773119"/>
    <w:rsid w:val="007777A0"/>
    <w:rsid w:val="00786A5D"/>
    <w:rsid w:val="007B171E"/>
    <w:rsid w:val="007B407F"/>
    <w:rsid w:val="007D357C"/>
    <w:rsid w:val="007D4C93"/>
    <w:rsid w:val="007D5074"/>
    <w:rsid w:val="007F5914"/>
    <w:rsid w:val="008030B7"/>
    <w:rsid w:val="0080560A"/>
    <w:rsid w:val="00825090"/>
    <w:rsid w:val="00827775"/>
    <w:rsid w:val="00840EC8"/>
    <w:rsid w:val="00847416"/>
    <w:rsid w:val="0085583B"/>
    <w:rsid w:val="00857E2F"/>
    <w:rsid w:val="008619D2"/>
    <w:rsid w:val="0086307F"/>
    <w:rsid w:val="00871F95"/>
    <w:rsid w:val="008821D5"/>
    <w:rsid w:val="00882450"/>
    <w:rsid w:val="008846EE"/>
    <w:rsid w:val="008979C1"/>
    <w:rsid w:val="008B3CC0"/>
    <w:rsid w:val="008B5019"/>
    <w:rsid w:val="008B5767"/>
    <w:rsid w:val="008C31AC"/>
    <w:rsid w:val="008C3C25"/>
    <w:rsid w:val="008F56C0"/>
    <w:rsid w:val="00916407"/>
    <w:rsid w:val="00926607"/>
    <w:rsid w:val="0093663C"/>
    <w:rsid w:val="00941C65"/>
    <w:rsid w:val="009504A8"/>
    <w:rsid w:val="009524AC"/>
    <w:rsid w:val="00976DCA"/>
    <w:rsid w:val="00981246"/>
    <w:rsid w:val="00985309"/>
    <w:rsid w:val="00985399"/>
    <w:rsid w:val="009B0AE8"/>
    <w:rsid w:val="009B2F72"/>
    <w:rsid w:val="009B439E"/>
    <w:rsid w:val="009C18B4"/>
    <w:rsid w:val="009C3204"/>
    <w:rsid w:val="009C447B"/>
    <w:rsid w:val="009D2741"/>
    <w:rsid w:val="009F0EC3"/>
    <w:rsid w:val="009F4311"/>
    <w:rsid w:val="00A14641"/>
    <w:rsid w:val="00A177F6"/>
    <w:rsid w:val="00A207EC"/>
    <w:rsid w:val="00A27B1D"/>
    <w:rsid w:val="00A34397"/>
    <w:rsid w:val="00A416A0"/>
    <w:rsid w:val="00A45F46"/>
    <w:rsid w:val="00A500AC"/>
    <w:rsid w:val="00A51A24"/>
    <w:rsid w:val="00A5517F"/>
    <w:rsid w:val="00A578C1"/>
    <w:rsid w:val="00A76F6B"/>
    <w:rsid w:val="00A8650C"/>
    <w:rsid w:val="00A90BF0"/>
    <w:rsid w:val="00A93831"/>
    <w:rsid w:val="00AC25D6"/>
    <w:rsid w:val="00AD20FD"/>
    <w:rsid w:val="00AD4B90"/>
    <w:rsid w:val="00AD582B"/>
    <w:rsid w:val="00AF10AB"/>
    <w:rsid w:val="00B010AC"/>
    <w:rsid w:val="00B02D13"/>
    <w:rsid w:val="00B036E1"/>
    <w:rsid w:val="00B11078"/>
    <w:rsid w:val="00B12F6E"/>
    <w:rsid w:val="00B231A9"/>
    <w:rsid w:val="00B23FE4"/>
    <w:rsid w:val="00B249B6"/>
    <w:rsid w:val="00B37FAE"/>
    <w:rsid w:val="00B42F02"/>
    <w:rsid w:val="00B553C8"/>
    <w:rsid w:val="00B61535"/>
    <w:rsid w:val="00B64281"/>
    <w:rsid w:val="00B72D80"/>
    <w:rsid w:val="00B866E7"/>
    <w:rsid w:val="00B9165E"/>
    <w:rsid w:val="00B95295"/>
    <w:rsid w:val="00BA6F19"/>
    <w:rsid w:val="00BB1474"/>
    <w:rsid w:val="00BD4047"/>
    <w:rsid w:val="00BE58DB"/>
    <w:rsid w:val="00BE5D12"/>
    <w:rsid w:val="00BE65E2"/>
    <w:rsid w:val="00C16045"/>
    <w:rsid w:val="00C21C7E"/>
    <w:rsid w:val="00C308CF"/>
    <w:rsid w:val="00C31EC3"/>
    <w:rsid w:val="00C513D5"/>
    <w:rsid w:val="00C6641C"/>
    <w:rsid w:val="00C744BE"/>
    <w:rsid w:val="00C82968"/>
    <w:rsid w:val="00C85AF1"/>
    <w:rsid w:val="00C90F76"/>
    <w:rsid w:val="00C937EF"/>
    <w:rsid w:val="00CA771F"/>
    <w:rsid w:val="00CC1059"/>
    <w:rsid w:val="00CD6BC0"/>
    <w:rsid w:val="00CE28BA"/>
    <w:rsid w:val="00D0262E"/>
    <w:rsid w:val="00D05775"/>
    <w:rsid w:val="00D21034"/>
    <w:rsid w:val="00D23080"/>
    <w:rsid w:val="00D35CD0"/>
    <w:rsid w:val="00D4455E"/>
    <w:rsid w:val="00D46BE0"/>
    <w:rsid w:val="00D47045"/>
    <w:rsid w:val="00D55820"/>
    <w:rsid w:val="00D70AF2"/>
    <w:rsid w:val="00D83790"/>
    <w:rsid w:val="00D84249"/>
    <w:rsid w:val="00D84B7C"/>
    <w:rsid w:val="00D851B4"/>
    <w:rsid w:val="00D9120A"/>
    <w:rsid w:val="00D93839"/>
    <w:rsid w:val="00DB2B66"/>
    <w:rsid w:val="00DC764D"/>
    <w:rsid w:val="00DD1D81"/>
    <w:rsid w:val="00DF04E7"/>
    <w:rsid w:val="00E15BA3"/>
    <w:rsid w:val="00E169D6"/>
    <w:rsid w:val="00E246ED"/>
    <w:rsid w:val="00E26288"/>
    <w:rsid w:val="00E31CD4"/>
    <w:rsid w:val="00E32056"/>
    <w:rsid w:val="00E50073"/>
    <w:rsid w:val="00E57D12"/>
    <w:rsid w:val="00E6055A"/>
    <w:rsid w:val="00E75F8B"/>
    <w:rsid w:val="00E93C10"/>
    <w:rsid w:val="00EA68FE"/>
    <w:rsid w:val="00EA6BF1"/>
    <w:rsid w:val="00EB5611"/>
    <w:rsid w:val="00EC0BF5"/>
    <w:rsid w:val="00EC1B9C"/>
    <w:rsid w:val="00EC5424"/>
    <w:rsid w:val="00EE06DC"/>
    <w:rsid w:val="00EE7087"/>
    <w:rsid w:val="00F00CEA"/>
    <w:rsid w:val="00F14270"/>
    <w:rsid w:val="00F250BF"/>
    <w:rsid w:val="00F25A1C"/>
    <w:rsid w:val="00F26C48"/>
    <w:rsid w:val="00F37AD5"/>
    <w:rsid w:val="00F45554"/>
    <w:rsid w:val="00F476EE"/>
    <w:rsid w:val="00F47C40"/>
    <w:rsid w:val="00F5442E"/>
    <w:rsid w:val="00F64178"/>
    <w:rsid w:val="00F66543"/>
    <w:rsid w:val="00F674C9"/>
    <w:rsid w:val="00F75E05"/>
    <w:rsid w:val="00F83AFC"/>
    <w:rsid w:val="00F96265"/>
    <w:rsid w:val="00FB4F3C"/>
    <w:rsid w:val="00FC5592"/>
    <w:rsid w:val="00FD4DDB"/>
    <w:rsid w:val="00FF5CB4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Times New Roman" w:hAnsi="Century Gothic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AA3"/>
    <w:rPr>
      <w:rFonts w:ascii="Courier New" w:hAnsi="Courier New"/>
      <w:spacing w:val="20"/>
      <w:kern w:val="16"/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9F4311"/>
    <w:pPr>
      <w:framePr w:w="7920" w:h="1980" w:hRule="exact" w:hSpace="141" w:wrap="auto" w:hAnchor="page" w:xAlign="center" w:yAlign="bottom"/>
      <w:ind w:left="2880"/>
    </w:pPr>
    <w:rPr>
      <w:rFonts w:ascii="Bookman Old Style" w:hAnsi="Bookman Old Style" w:cs="Arial"/>
      <w:sz w:val="32"/>
      <w:szCs w:val="32"/>
    </w:rPr>
  </w:style>
  <w:style w:type="paragraph" w:styleId="Remitedesobre">
    <w:name w:val="envelope return"/>
    <w:basedOn w:val="Normal"/>
    <w:rsid w:val="001232F0"/>
    <w:rPr>
      <w:rFonts w:ascii="Arial" w:hAnsi="Arial" w:cs="Arial"/>
      <w:sz w:val="20"/>
      <w:szCs w:val="20"/>
    </w:rPr>
  </w:style>
  <w:style w:type="paragraph" w:styleId="Textodeglobo">
    <w:name w:val="Balloon Text"/>
    <w:basedOn w:val="Normal"/>
    <w:link w:val="TextodegloboCar"/>
    <w:rsid w:val="00063B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63B70"/>
    <w:rPr>
      <w:rFonts w:ascii="Tahoma" w:hAnsi="Tahoma" w:cs="Tahoma"/>
      <w:sz w:val="16"/>
      <w:szCs w:val="16"/>
      <w:lang w:val="es-AR" w:eastAsia="es-ES"/>
    </w:rPr>
  </w:style>
  <w:style w:type="character" w:styleId="Hipervnculovisitado">
    <w:name w:val="FollowedHyperlink"/>
    <w:rsid w:val="00696BB2"/>
    <w:rPr>
      <w:color w:val="800080"/>
      <w:u w:val="single"/>
    </w:rPr>
  </w:style>
  <w:style w:type="paragraph" w:styleId="Encabezado">
    <w:name w:val="header"/>
    <w:basedOn w:val="Normal"/>
    <w:rsid w:val="003433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4332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0BF5"/>
  </w:style>
  <w:style w:type="table" w:styleId="Tablaconefectos3D2">
    <w:name w:val="Table 3D effects 2"/>
    <w:basedOn w:val="Tablanormal"/>
    <w:rsid w:val="0021710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3A0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F92C-2EEA-4456-BF8E-3F9846DB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RUTA PROVINCIAL Nº 23  VILLA ELISA - JUBILEO</vt:lpstr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RUTA PROVINCIAL Nº 23  VILLA ELISA - JUBILEO</dc:title>
  <dc:creator>Jorge Flores</dc:creator>
  <cp:lastModifiedBy>OscarVa</cp:lastModifiedBy>
  <cp:revision>5</cp:revision>
  <cp:lastPrinted>2021-08-11T11:39:00Z</cp:lastPrinted>
  <dcterms:created xsi:type="dcterms:W3CDTF">2021-08-11T13:07:00Z</dcterms:created>
  <dcterms:modified xsi:type="dcterms:W3CDTF">2022-05-13T15:48:00Z</dcterms:modified>
</cp:coreProperties>
</file>