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A6" w:rsidRDefault="00B464A6" w:rsidP="00B464A6">
      <w:pPr>
        <w:jc w:val="center"/>
        <w:rPr>
          <w:rFonts w:ascii="Arial" w:hAnsi="Arial" w:cs="Arial"/>
          <w:b/>
          <w:sz w:val="24"/>
          <w:szCs w:val="24"/>
        </w:rPr>
      </w:pPr>
    </w:p>
    <w:p w:rsidR="00B464A6" w:rsidRDefault="00B464A6" w:rsidP="00B464A6">
      <w:pPr>
        <w:jc w:val="center"/>
        <w:rPr>
          <w:rFonts w:ascii="Arial" w:hAnsi="Arial" w:cs="Arial"/>
          <w:b/>
          <w:sz w:val="24"/>
          <w:szCs w:val="24"/>
        </w:rPr>
      </w:pPr>
      <w:r w:rsidRPr="001627A9">
        <w:rPr>
          <w:rFonts w:ascii="Arial" w:hAnsi="Arial" w:cs="Arial"/>
          <w:b/>
          <w:sz w:val="24"/>
          <w:szCs w:val="24"/>
        </w:rPr>
        <w:t>PROYECTO DE DECLARACION</w:t>
      </w:r>
    </w:p>
    <w:p w:rsidR="00B464A6" w:rsidRDefault="00B464A6" w:rsidP="00B464A6">
      <w:pPr>
        <w:rPr>
          <w:rFonts w:ascii="Arial" w:hAnsi="Arial" w:cs="Arial"/>
          <w:b/>
          <w:sz w:val="24"/>
          <w:szCs w:val="24"/>
        </w:rPr>
      </w:pPr>
    </w:p>
    <w:p w:rsidR="00B464A6" w:rsidRDefault="00B464A6" w:rsidP="00B464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27A9">
        <w:rPr>
          <w:rFonts w:ascii="Arial" w:hAnsi="Arial" w:cs="Arial"/>
          <w:sz w:val="24"/>
          <w:szCs w:val="24"/>
        </w:rPr>
        <w:t>Fundamentos</w:t>
      </w:r>
      <w:r>
        <w:rPr>
          <w:rFonts w:ascii="Arial" w:hAnsi="Arial" w:cs="Arial"/>
          <w:sz w:val="24"/>
          <w:szCs w:val="24"/>
        </w:rPr>
        <w:t>:</w:t>
      </w:r>
    </w:p>
    <w:p w:rsidR="00B464A6" w:rsidRDefault="00B464A6" w:rsidP="00B464A6">
      <w:pPr>
        <w:spacing w:line="360" w:lineRule="auto"/>
        <w:jc w:val="both"/>
        <w:rPr>
          <w:rFonts w:ascii="Open Sans" w:eastAsia="Times New Roman" w:hAnsi="Open Sans" w:cs="Open Sans"/>
          <w:color w:val="111111"/>
          <w:sz w:val="24"/>
          <w:szCs w:val="24"/>
          <w:lang w:eastAsia="es-AR"/>
        </w:rPr>
      </w:pPr>
      <w:r>
        <w:rPr>
          <w:rFonts w:ascii="Arial" w:hAnsi="Arial" w:cs="Arial"/>
          <w:sz w:val="24"/>
          <w:szCs w:val="24"/>
        </w:rPr>
        <w:t xml:space="preserve">Hace 20 años, por iniciativa de un grupo de ciudadanos gestionan y organizan la </w:t>
      </w:r>
      <w:r>
        <w:rPr>
          <w:rFonts w:ascii="Open Sans" w:eastAsia="Times New Roman" w:hAnsi="Open Sans" w:cs="Open Sans"/>
          <w:color w:val="111111"/>
          <w:sz w:val="24"/>
          <w:szCs w:val="24"/>
          <w:lang w:eastAsia="es-AR"/>
        </w:rPr>
        <w:t>Primera Feria Regional del libro y otras Actividades Culturales</w:t>
      </w:r>
      <w:r>
        <w:rPr>
          <w:rFonts w:ascii="Open Sans" w:eastAsia="Times New Roman" w:hAnsi="Open Sans" w:cs="Open Sans"/>
          <w:color w:val="111111"/>
          <w:sz w:val="24"/>
          <w:szCs w:val="24"/>
          <w:lang w:eastAsia="es-AR"/>
        </w:rPr>
        <w:t>, declarada por entonces</w:t>
      </w:r>
      <w:r>
        <w:rPr>
          <w:rFonts w:ascii="Open Sans" w:eastAsia="Times New Roman" w:hAnsi="Open Sans" w:cs="Open Sans"/>
          <w:color w:val="111111"/>
          <w:sz w:val="24"/>
          <w:szCs w:val="24"/>
          <w:lang w:eastAsia="es-AR"/>
        </w:rPr>
        <w:t xml:space="preserve"> de interés municipal</w:t>
      </w:r>
      <w:r>
        <w:rPr>
          <w:rFonts w:ascii="Open Sans" w:eastAsia="Times New Roman" w:hAnsi="Open Sans" w:cs="Open Sans"/>
          <w:color w:val="111111"/>
          <w:sz w:val="24"/>
          <w:szCs w:val="24"/>
          <w:lang w:eastAsia="es-AR"/>
        </w:rPr>
        <w:t xml:space="preserve"> por</w:t>
      </w:r>
      <w:r>
        <w:rPr>
          <w:rFonts w:ascii="Open Sans" w:eastAsia="Times New Roman" w:hAnsi="Open Sans" w:cs="Open Sans"/>
          <w:color w:val="111111"/>
          <w:sz w:val="24"/>
          <w:szCs w:val="24"/>
          <w:lang w:eastAsia="es-AR"/>
        </w:rPr>
        <w:t xml:space="preserve"> Resolución N°119/2003</w:t>
      </w:r>
      <w:r>
        <w:rPr>
          <w:rFonts w:ascii="Open Sans" w:eastAsia="Times New Roman" w:hAnsi="Open Sans" w:cs="Open Sans"/>
          <w:color w:val="111111"/>
          <w:sz w:val="24"/>
          <w:szCs w:val="24"/>
          <w:lang w:eastAsia="es-AR"/>
        </w:rPr>
        <w:t>.  En el año de Sesquicentenario de la Ciudad, sin interrupciones, se ha dado continuidad a esta actividad cultural de singular valía para la comunidad, que se fue apropiando e involucrándose,</w:t>
      </w:r>
      <w:r>
        <w:rPr>
          <w:rFonts w:ascii="Open Sans" w:eastAsia="Times New Roman" w:hAnsi="Open Sans" w:cs="Open Sans"/>
          <w:color w:val="111111"/>
          <w:sz w:val="24"/>
          <w:szCs w:val="24"/>
          <w:lang w:eastAsia="es-AR"/>
        </w:rPr>
        <w:t xml:space="preserve"> ya sea a través de la compra de libros, de artesanías, participando de capacitaciones, talleres y</w:t>
      </w:r>
      <w:r>
        <w:rPr>
          <w:rFonts w:ascii="Open Sans" w:eastAsia="Times New Roman" w:hAnsi="Open Sans" w:cs="Open Sans"/>
          <w:color w:val="111111"/>
          <w:sz w:val="24"/>
          <w:szCs w:val="24"/>
          <w:lang w:eastAsia="es-AR"/>
        </w:rPr>
        <w:t xml:space="preserve"> concursos, charlas y recitales, de todas las actividades que se realizan.</w:t>
      </w:r>
      <w:r>
        <w:rPr>
          <w:rFonts w:ascii="Open Sans" w:eastAsia="Times New Roman" w:hAnsi="Open Sans" w:cs="Open Sans"/>
          <w:color w:val="111111"/>
          <w:sz w:val="24"/>
          <w:szCs w:val="24"/>
          <w:lang w:eastAsia="es-AR"/>
        </w:rPr>
        <w:t xml:space="preserve"> </w:t>
      </w:r>
    </w:p>
    <w:p w:rsidR="00B464A6" w:rsidRDefault="00B464A6" w:rsidP="00B464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Feria del Libro del Libro Abierto es</w:t>
      </w:r>
      <w:r>
        <w:rPr>
          <w:rFonts w:ascii="Arial" w:hAnsi="Arial" w:cs="Arial"/>
          <w:sz w:val="24"/>
          <w:szCs w:val="24"/>
        </w:rPr>
        <w:t xml:space="preserve"> hoy </w:t>
      </w:r>
      <w:r>
        <w:rPr>
          <w:rFonts w:ascii="Arial" w:hAnsi="Arial" w:cs="Arial"/>
          <w:sz w:val="24"/>
          <w:szCs w:val="24"/>
        </w:rPr>
        <w:t xml:space="preserve">un evento cultural organizado por Municipalidad de Chajarí. Para esta edición, </w:t>
      </w:r>
      <w:r>
        <w:rPr>
          <w:rFonts w:ascii="Arial" w:hAnsi="Arial" w:cs="Arial"/>
          <w:sz w:val="24"/>
          <w:szCs w:val="24"/>
        </w:rPr>
        <w:t>que se desarrollará entre el 12 y 16 de octubre próximo, plasmará</w:t>
      </w:r>
      <w:r>
        <w:rPr>
          <w:rFonts w:ascii="Arial" w:hAnsi="Arial" w:cs="Arial"/>
          <w:sz w:val="24"/>
          <w:szCs w:val="24"/>
        </w:rPr>
        <w:t xml:space="preserve"> a lo largo de una semana un conjunto de actividades como talleres, charlas, presentación de libros, muestra de editoriales y festivales, concitando el interés de actores culturales y público en general.</w:t>
      </w:r>
      <w:r w:rsidR="00646537">
        <w:rPr>
          <w:rFonts w:ascii="Arial" w:hAnsi="Arial" w:cs="Arial"/>
          <w:sz w:val="24"/>
          <w:szCs w:val="24"/>
        </w:rPr>
        <w:t xml:space="preserve"> Es por ello, que solicito a mis pares la aprobación de la presente Declaración de Interés de dicho acontecimiento. </w:t>
      </w:r>
    </w:p>
    <w:p w:rsidR="00B464A6" w:rsidRDefault="00B464A6" w:rsidP="00B464A6">
      <w:pPr>
        <w:jc w:val="center"/>
        <w:rPr>
          <w:rFonts w:ascii="Arial" w:hAnsi="Arial" w:cs="Arial"/>
          <w:b/>
          <w:sz w:val="24"/>
          <w:szCs w:val="24"/>
        </w:rPr>
      </w:pPr>
    </w:p>
    <w:p w:rsidR="00B464A6" w:rsidRDefault="00B464A6" w:rsidP="00B464A6">
      <w:pPr>
        <w:jc w:val="center"/>
        <w:rPr>
          <w:rFonts w:ascii="Arial" w:hAnsi="Arial" w:cs="Arial"/>
          <w:b/>
          <w:sz w:val="24"/>
          <w:szCs w:val="24"/>
        </w:rPr>
      </w:pPr>
    </w:p>
    <w:p w:rsidR="00B464A6" w:rsidRDefault="00B464A6" w:rsidP="00B464A6">
      <w:pPr>
        <w:jc w:val="center"/>
        <w:rPr>
          <w:rFonts w:ascii="Arial" w:hAnsi="Arial" w:cs="Arial"/>
          <w:b/>
          <w:sz w:val="24"/>
          <w:szCs w:val="24"/>
        </w:rPr>
      </w:pPr>
    </w:p>
    <w:p w:rsidR="00B464A6" w:rsidRDefault="00B464A6" w:rsidP="00B464A6">
      <w:pPr>
        <w:jc w:val="center"/>
        <w:rPr>
          <w:rFonts w:ascii="Arial" w:hAnsi="Arial" w:cs="Arial"/>
          <w:b/>
          <w:sz w:val="24"/>
          <w:szCs w:val="24"/>
        </w:rPr>
      </w:pPr>
    </w:p>
    <w:p w:rsidR="00B464A6" w:rsidRDefault="00B464A6" w:rsidP="00B464A6">
      <w:pPr>
        <w:jc w:val="center"/>
        <w:rPr>
          <w:rFonts w:ascii="Arial" w:hAnsi="Arial" w:cs="Arial"/>
          <w:b/>
          <w:sz w:val="24"/>
          <w:szCs w:val="24"/>
        </w:rPr>
      </w:pPr>
    </w:p>
    <w:p w:rsidR="00B464A6" w:rsidRDefault="00B464A6" w:rsidP="00B464A6">
      <w:pPr>
        <w:jc w:val="center"/>
        <w:rPr>
          <w:rFonts w:ascii="Arial" w:hAnsi="Arial" w:cs="Arial"/>
          <w:b/>
          <w:sz w:val="24"/>
          <w:szCs w:val="24"/>
        </w:rPr>
      </w:pPr>
    </w:p>
    <w:p w:rsidR="00B464A6" w:rsidRDefault="00B464A6" w:rsidP="00B464A6">
      <w:pPr>
        <w:jc w:val="center"/>
        <w:rPr>
          <w:rFonts w:ascii="Arial" w:hAnsi="Arial" w:cs="Arial"/>
          <w:b/>
          <w:sz w:val="24"/>
          <w:szCs w:val="24"/>
        </w:rPr>
      </w:pPr>
    </w:p>
    <w:p w:rsidR="00B464A6" w:rsidRDefault="00B464A6" w:rsidP="00B464A6">
      <w:pPr>
        <w:jc w:val="center"/>
        <w:rPr>
          <w:rFonts w:ascii="Arial" w:hAnsi="Arial" w:cs="Arial"/>
          <w:b/>
          <w:sz w:val="24"/>
          <w:szCs w:val="24"/>
        </w:rPr>
      </w:pPr>
    </w:p>
    <w:p w:rsidR="00B464A6" w:rsidRDefault="00B464A6" w:rsidP="00B464A6">
      <w:pPr>
        <w:jc w:val="center"/>
        <w:rPr>
          <w:rFonts w:ascii="Arial" w:hAnsi="Arial" w:cs="Arial"/>
          <w:b/>
          <w:sz w:val="24"/>
          <w:szCs w:val="24"/>
        </w:rPr>
      </w:pPr>
    </w:p>
    <w:p w:rsidR="00B464A6" w:rsidRDefault="00B464A6" w:rsidP="00B464A6">
      <w:pPr>
        <w:jc w:val="center"/>
        <w:rPr>
          <w:rFonts w:ascii="Arial" w:hAnsi="Arial" w:cs="Arial"/>
          <w:b/>
          <w:sz w:val="24"/>
          <w:szCs w:val="24"/>
        </w:rPr>
      </w:pPr>
    </w:p>
    <w:p w:rsidR="00B464A6" w:rsidRDefault="00B464A6" w:rsidP="00B464A6">
      <w:pPr>
        <w:jc w:val="center"/>
        <w:rPr>
          <w:rFonts w:ascii="Arial" w:hAnsi="Arial" w:cs="Arial"/>
          <w:b/>
          <w:sz w:val="24"/>
          <w:szCs w:val="24"/>
        </w:rPr>
      </w:pPr>
    </w:p>
    <w:p w:rsidR="00B464A6" w:rsidRDefault="00B464A6" w:rsidP="00B464A6">
      <w:pPr>
        <w:jc w:val="center"/>
        <w:rPr>
          <w:rFonts w:ascii="Arial" w:hAnsi="Arial" w:cs="Arial"/>
          <w:b/>
          <w:sz w:val="24"/>
          <w:szCs w:val="24"/>
        </w:rPr>
      </w:pPr>
    </w:p>
    <w:p w:rsidR="00B464A6" w:rsidRDefault="00B464A6" w:rsidP="00B464A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 HONORABLE CAMARA DE SENADORES DE LA PROVINCIA DE ENTRE RIOS </w:t>
      </w:r>
    </w:p>
    <w:p w:rsidR="00B464A6" w:rsidRPr="001627A9" w:rsidRDefault="00B464A6" w:rsidP="00B464A6">
      <w:pPr>
        <w:jc w:val="center"/>
        <w:rPr>
          <w:rFonts w:ascii="Arial" w:hAnsi="Arial" w:cs="Arial"/>
          <w:b/>
          <w:sz w:val="24"/>
          <w:szCs w:val="24"/>
        </w:rPr>
      </w:pPr>
      <w:r w:rsidRPr="001627A9">
        <w:rPr>
          <w:rFonts w:ascii="Arial" w:hAnsi="Arial" w:cs="Arial"/>
          <w:b/>
          <w:sz w:val="24"/>
          <w:szCs w:val="24"/>
        </w:rPr>
        <w:t>DECLARA</w:t>
      </w:r>
      <w:bookmarkStart w:id="0" w:name="_GoBack"/>
      <w:bookmarkEnd w:id="0"/>
    </w:p>
    <w:p w:rsidR="00B464A6" w:rsidRDefault="00B464A6" w:rsidP="00B464A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464A6" w:rsidRDefault="00B464A6" w:rsidP="00B464A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464A6" w:rsidRPr="001627A9" w:rsidRDefault="00B464A6" w:rsidP="00B464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27A9">
        <w:rPr>
          <w:rFonts w:ascii="Arial" w:hAnsi="Arial" w:cs="Arial"/>
          <w:b/>
          <w:sz w:val="24"/>
          <w:szCs w:val="24"/>
        </w:rPr>
        <w:t xml:space="preserve">Artículo 1°) DECLARAR </w:t>
      </w:r>
      <w:r>
        <w:rPr>
          <w:rFonts w:ascii="Arial" w:hAnsi="Arial" w:cs="Arial"/>
          <w:sz w:val="24"/>
          <w:szCs w:val="24"/>
        </w:rPr>
        <w:t>de interés de la Honora</w:t>
      </w:r>
      <w:r w:rsidR="00646537">
        <w:rPr>
          <w:rFonts w:ascii="Arial" w:hAnsi="Arial" w:cs="Arial"/>
          <w:sz w:val="24"/>
          <w:szCs w:val="24"/>
        </w:rPr>
        <w:t>ble Cámara de Senadores la XX</w:t>
      </w:r>
      <w:r>
        <w:rPr>
          <w:rFonts w:ascii="Arial" w:hAnsi="Arial" w:cs="Arial"/>
          <w:sz w:val="24"/>
          <w:szCs w:val="24"/>
        </w:rPr>
        <w:t xml:space="preserve"> edición del LIBRO ABIERTO</w:t>
      </w:r>
      <w:r w:rsidR="00646537">
        <w:rPr>
          <w:rFonts w:ascii="Arial" w:hAnsi="Arial" w:cs="Arial"/>
          <w:sz w:val="24"/>
          <w:szCs w:val="24"/>
        </w:rPr>
        <w:t xml:space="preserve">, coincidente con el año del Sesquicentenario de la Ciudad de Chajarí a realizarse entre el 12 y 16 </w:t>
      </w:r>
      <w:r>
        <w:rPr>
          <w:rFonts w:ascii="Arial" w:hAnsi="Arial" w:cs="Arial"/>
          <w:sz w:val="24"/>
          <w:szCs w:val="24"/>
        </w:rPr>
        <w:t>de octubre próximo en la</w:t>
      </w:r>
      <w:r w:rsidR="00646537">
        <w:rPr>
          <w:rFonts w:ascii="Arial" w:hAnsi="Arial" w:cs="Arial"/>
          <w:sz w:val="24"/>
          <w:szCs w:val="24"/>
        </w:rPr>
        <w:t xml:space="preserve"> Ciudad de Chajarí</w:t>
      </w:r>
      <w:r>
        <w:rPr>
          <w:rFonts w:ascii="Arial" w:hAnsi="Arial" w:cs="Arial"/>
          <w:sz w:val="24"/>
          <w:szCs w:val="24"/>
        </w:rPr>
        <w:t>.</w:t>
      </w:r>
    </w:p>
    <w:p w:rsidR="009D0CA7" w:rsidRDefault="00646537"/>
    <w:sectPr w:rsidR="009D0CA7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7A9" w:rsidRPr="001627A9" w:rsidRDefault="00646537" w:rsidP="001627A9">
    <w:pPr>
      <w:pStyle w:val="Encabezado"/>
      <w:rPr>
        <w:b/>
        <w:lang w:val="es-ES"/>
      </w:rPr>
    </w:pPr>
    <w:r w:rsidRPr="001627A9">
      <w:rPr>
        <w:b/>
        <w:lang w:val="es-ES"/>
      </w:rPr>
      <w:t>HO</w:t>
    </w:r>
    <w:r w:rsidRPr="001627A9">
      <w:rPr>
        <w:b/>
        <w:lang w:val="es-ES"/>
      </w:rPr>
      <w:t>NORABLE CAMARA DE SENADORES DE LA PROVINCIA DE ENTRE RIOS</w:t>
    </w:r>
  </w:p>
  <w:p w:rsidR="001627A9" w:rsidRPr="001627A9" w:rsidRDefault="00646537" w:rsidP="001627A9">
    <w:pPr>
      <w:pStyle w:val="Encabezado"/>
      <w:rPr>
        <w:lang w:val="es-ES"/>
      </w:rPr>
    </w:pPr>
  </w:p>
  <w:p w:rsidR="001627A9" w:rsidRDefault="00646537" w:rsidP="001627A9">
    <w:pPr>
      <w:pStyle w:val="Encabezado"/>
    </w:pPr>
    <w:r w:rsidRPr="001627A9">
      <w:rPr>
        <w:lang w:val="es-ES"/>
      </w:rP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1.25pt;height:46.5pt">
          <v:imagedata r:id="rId1" o:title="" croptop="-266f" cropleft="18f"/>
        </v:shape>
        <o:OLEObject Type="Embed" ProgID="PBrush" ShapeID="_x0000_i1025" DrawAspect="Content" ObjectID="_1717397649" r:id="rId2"/>
      </w:object>
    </w:r>
  </w:p>
  <w:p w:rsidR="001627A9" w:rsidRDefault="006465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A6"/>
    <w:rsid w:val="00443B49"/>
    <w:rsid w:val="00646537"/>
    <w:rsid w:val="00B464A6"/>
    <w:rsid w:val="00E6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542E"/>
  <w15:chartTrackingRefBased/>
  <w15:docId w15:val="{304548F8-758B-4C79-AD8C-E619B674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64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6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Bicho</dc:creator>
  <cp:keywords/>
  <dc:description/>
  <cp:lastModifiedBy>Bicho</cp:lastModifiedBy>
  <cp:revision>1</cp:revision>
  <dcterms:created xsi:type="dcterms:W3CDTF">2022-06-22T12:54:00Z</dcterms:created>
  <dcterms:modified xsi:type="dcterms:W3CDTF">2022-06-22T13:08:00Z</dcterms:modified>
</cp:coreProperties>
</file>