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CD0A09" w:rsidRPr="00AA0EA7" w:rsidRDefault="00E52FB6" w:rsidP="00E966C6">
      <w:pPr>
        <w:tabs>
          <w:tab w:val="left" w:pos="6096"/>
        </w:tabs>
        <w:jc w:val="both"/>
        <w:rPr>
          <w:rFonts w:ascii="Arial" w:hAnsi="Arial" w:cs="Arial"/>
        </w:rPr>
      </w:pPr>
      <w:r w:rsidRPr="00AA0EA7">
        <w:rPr>
          <w:rFonts w:ascii="Arial" w:hAnsi="Arial" w:cs="Arial"/>
          <w:b/>
          <w:u w:val="single"/>
        </w:rPr>
        <w:t>ARTICULO 1°.-</w:t>
      </w:r>
      <w:r w:rsidRPr="00AA0EA7">
        <w:rPr>
          <w:rFonts w:ascii="Arial" w:hAnsi="Arial" w:cs="Arial"/>
        </w:rPr>
        <w:t xml:space="preserve"> </w:t>
      </w:r>
      <w:r w:rsidR="0096101A">
        <w:rPr>
          <w:rFonts w:ascii="Arial" w:hAnsi="Arial" w:cs="Arial"/>
        </w:rPr>
        <w:t xml:space="preserve">Remitir a Archivo de la Legislatura de la Provincia de Entre Ríos los Proyectos de Ley contenidos en los Expedientes </w:t>
      </w:r>
      <w:proofErr w:type="spellStart"/>
      <w:r w:rsidR="0096101A">
        <w:rPr>
          <w:rFonts w:ascii="Arial" w:hAnsi="Arial" w:cs="Arial"/>
        </w:rPr>
        <w:t>Nºs</w:t>
      </w:r>
      <w:proofErr w:type="spellEnd"/>
      <w:r w:rsidR="0096101A">
        <w:rPr>
          <w:rFonts w:ascii="Arial" w:hAnsi="Arial" w:cs="Arial"/>
        </w:rPr>
        <w:t>. 20.256, 20.216, 11.047, 10.863 y 10.932.</w:t>
      </w:r>
    </w:p>
    <w:p w:rsidR="00E966C6" w:rsidRPr="00CD0A09" w:rsidRDefault="00E966C6" w:rsidP="00E966C6">
      <w:pPr>
        <w:tabs>
          <w:tab w:val="left" w:pos="6096"/>
        </w:tabs>
        <w:jc w:val="both"/>
        <w:rPr>
          <w:rFonts w:ascii="Arial" w:hAnsi="Arial" w:cs="Arial"/>
        </w:rPr>
      </w:pPr>
    </w:p>
    <w:p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BC03F7">
        <w:rPr>
          <w:b/>
          <w:u w:val="single"/>
        </w:rPr>
        <w:t>2</w:t>
      </w:r>
      <w:r>
        <w:rPr>
          <w:b/>
          <w:u w:val="single"/>
        </w:rPr>
        <w:t>°.-</w:t>
      </w:r>
      <w:r>
        <w:t xml:space="preserve"> </w:t>
      </w:r>
      <w:r>
        <w:rPr>
          <w:caps w:val="0"/>
        </w:rPr>
        <w:t>Comuníquese, etcétera.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0B7E60">
        <w:rPr>
          <w:b/>
          <w:caps w:val="0"/>
        </w:rPr>
        <w:t>27 de junio de 2018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0B7E60" w:rsidRDefault="000B7E6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B7E60" w:rsidRDefault="000B7E6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B7E60" w:rsidRDefault="000B7E60">
      <w:pPr>
        <w:jc w:val="both"/>
        <w:rPr>
          <w:b/>
          <w:sz w:val="22"/>
        </w:rPr>
      </w:pPr>
    </w:p>
    <w:p w:rsidR="000B7E60" w:rsidRDefault="000B7E60">
      <w:pPr>
        <w:jc w:val="both"/>
        <w:rPr>
          <w:b/>
          <w:sz w:val="22"/>
        </w:rPr>
      </w:pPr>
    </w:p>
    <w:p w:rsidR="000B7E60" w:rsidRDefault="000B7E6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B7E60" w:rsidRDefault="000B7E6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B7E60" w:rsidRDefault="000B7E60">
      <w:pPr>
        <w:jc w:val="both"/>
        <w:rPr>
          <w:b/>
          <w:sz w:val="22"/>
        </w:rPr>
      </w:pPr>
    </w:p>
    <w:p w:rsidR="000B7E60" w:rsidRDefault="000B7E6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B7E60" w:rsidRDefault="000B7E60"/>
    <w:p w:rsidR="000B7E60" w:rsidRDefault="000B7E60"/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 w:rsidP="00647432">
      <w:pPr>
        <w:spacing w:line="240" w:lineRule="exact"/>
        <w:jc w:val="right"/>
      </w:pPr>
      <w:bookmarkStart w:id="0" w:name="_GoBack"/>
      <w:bookmarkEnd w:id="0"/>
    </w:p>
    <w:sectPr w:rsidR="00E52FB6" w:rsidSect="00706F45">
      <w:headerReference w:type="default" r:id="rId8"/>
      <w:headerReference w:type="first" r:id="rId9"/>
      <w:pgSz w:w="11907" w:h="16839" w:code="9"/>
      <w:pgMar w:top="2835" w:right="85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DFE" w:rsidRDefault="00C07DFE">
      <w:r>
        <w:separator/>
      </w:r>
    </w:p>
  </w:endnote>
  <w:endnote w:type="continuationSeparator" w:id="0">
    <w:p w:rsidR="00C07DFE" w:rsidRDefault="00C0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DFE" w:rsidRDefault="00C07DFE">
      <w:r>
        <w:separator/>
      </w:r>
    </w:p>
  </w:footnote>
  <w:footnote w:type="continuationSeparator" w:id="0">
    <w:p w:rsidR="00C07DFE" w:rsidRDefault="00C07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17"/>
    <w:rsid w:val="00010E6F"/>
    <w:rsid w:val="000839DC"/>
    <w:rsid w:val="000B7E60"/>
    <w:rsid w:val="001823CD"/>
    <w:rsid w:val="001C3587"/>
    <w:rsid w:val="001E6866"/>
    <w:rsid w:val="0024789B"/>
    <w:rsid w:val="0033225C"/>
    <w:rsid w:val="00356778"/>
    <w:rsid w:val="003643FD"/>
    <w:rsid w:val="0056019A"/>
    <w:rsid w:val="00597B3B"/>
    <w:rsid w:val="00634354"/>
    <w:rsid w:val="00647432"/>
    <w:rsid w:val="00680054"/>
    <w:rsid w:val="006914D9"/>
    <w:rsid w:val="00706F45"/>
    <w:rsid w:val="00713931"/>
    <w:rsid w:val="00852E17"/>
    <w:rsid w:val="0096101A"/>
    <w:rsid w:val="00991699"/>
    <w:rsid w:val="00991813"/>
    <w:rsid w:val="00A60379"/>
    <w:rsid w:val="00AA0EA7"/>
    <w:rsid w:val="00AB6ACF"/>
    <w:rsid w:val="00B23933"/>
    <w:rsid w:val="00B95ABA"/>
    <w:rsid w:val="00BC03F7"/>
    <w:rsid w:val="00BC4366"/>
    <w:rsid w:val="00BD08F2"/>
    <w:rsid w:val="00BF6C64"/>
    <w:rsid w:val="00C07DFE"/>
    <w:rsid w:val="00C14360"/>
    <w:rsid w:val="00C3598F"/>
    <w:rsid w:val="00CD0A09"/>
    <w:rsid w:val="00CF583D"/>
    <w:rsid w:val="00DC3552"/>
    <w:rsid w:val="00E52FB6"/>
    <w:rsid w:val="00E540A6"/>
    <w:rsid w:val="00E622C7"/>
    <w:rsid w:val="00E87100"/>
    <w:rsid w:val="00E966C6"/>
    <w:rsid w:val="00F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7D0BD-50D9-42FF-837A-589E29FB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2018-06-27T11:13:00Z</cp:lastPrinted>
  <dcterms:created xsi:type="dcterms:W3CDTF">2018-06-08T14:03:00Z</dcterms:created>
  <dcterms:modified xsi:type="dcterms:W3CDTF">2018-06-28T14:29:00Z</dcterms:modified>
</cp:coreProperties>
</file>