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E21FD7" w:rsidRPr="00E21FD7" w:rsidRDefault="009E42ED" w:rsidP="00E21F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ART</w:t>
      </w:r>
      <w:r w:rsidR="008343F2">
        <w:rPr>
          <w:rFonts w:ascii="Arial" w:hAnsi="Arial" w:cs="Arial"/>
          <w:b/>
          <w:u w:val="single"/>
        </w:rPr>
        <w:t>Í</w:t>
      </w:r>
      <w:r>
        <w:rPr>
          <w:rFonts w:ascii="Arial" w:hAnsi="Arial" w:cs="Arial"/>
          <w:b/>
          <w:u w:val="single"/>
        </w:rPr>
        <w:t>CULO 1°.-</w:t>
      </w:r>
      <w:r>
        <w:rPr>
          <w:rFonts w:ascii="Arial" w:hAnsi="Arial" w:cs="Arial"/>
          <w:bCs/>
        </w:rPr>
        <w:t xml:space="preserve"> </w:t>
      </w:r>
      <w:r w:rsidR="00E21FD7" w:rsidRPr="00E21FD7">
        <w:rPr>
          <w:rFonts w:ascii="Arial" w:hAnsi="Arial" w:cs="Arial"/>
        </w:rPr>
        <w:t>Adhiér</w:t>
      </w:r>
      <w:r w:rsidR="00E21FD7">
        <w:rPr>
          <w:rFonts w:ascii="Arial" w:hAnsi="Arial" w:cs="Arial"/>
        </w:rPr>
        <w:t>a</w:t>
      </w:r>
      <w:r w:rsidR="00E21FD7" w:rsidRPr="00E21FD7">
        <w:rPr>
          <w:rFonts w:ascii="Arial" w:hAnsi="Arial" w:cs="Arial"/>
        </w:rPr>
        <w:t xml:space="preserve">se la Provincia de Entre Ríos a la Ley Nacional Nº 27.262 que prohíbe el uso y/o tratamiento sanitario con cualquier tipo de plaguicidas fumigantes en los granos, productos y subproductos, cereales y oleaginosas durante la carga de los mismos en camiones y/o vagones y durante el tránsito de </w:t>
      </w:r>
      <w:r w:rsidR="00E21FD7">
        <w:rPr>
          <w:rFonts w:ascii="Arial" w:hAnsi="Arial" w:cs="Arial"/>
        </w:rPr>
        <w:t>é</w:t>
      </w:r>
      <w:r w:rsidR="00E21FD7" w:rsidRPr="00E21FD7">
        <w:rPr>
          <w:rFonts w:ascii="Arial" w:hAnsi="Arial" w:cs="Arial"/>
        </w:rPr>
        <w:t>stos hasta destino.</w:t>
      </w:r>
    </w:p>
    <w:p w:rsidR="008343F2" w:rsidRPr="00E21FD7" w:rsidRDefault="008343F2" w:rsidP="00D10447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E21FD7">
        <w:rPr>
          <w:rFonts w:ascii="Arial" w:hAnsi="Arial"/>
          <w:b/>
          <w:u w:val="single"/>
        </w:rPr>
        <w:t>2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9C2137">
        <w:t>18 de mayo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681912" w:rsidRDefault="0068191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681912" w:rsidRDefault="0068191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81912" w:rsidRDefault="00681912">
      <w:pPr>
        <w:jc w:val="both"/>
        <w:rPr>
          <w:b/>
          <w:sz w:val="22"/>
        </w:rPr>
      </w:pPr>
    </w:p>
    <w:p w:rsidR="00681912" w:rsidRDefault="00681912">
      <w:pPr>
        <w:jc w:val="both"/>
        <w:rPr>
          <w:b/>
          <w:sz w:val="22"/>
        </w:rPr>
      </w:pPr>
    </w:p>
    <w:p w:rsidR="00681912" w:rsidRDefault="0068191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81912" w:rsidRDefault="0068191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81912" w:rsidRDefault="00681912">
      <w:pPr>
        <w:jc w:val="both"/>
        <w:rPr>
          <w:b/>
          <w:sz w:val="22"/>
        </w:rPr>
      </w:pPr>
    </w:p>
    <w:p w:rsidR="00681912" w:rsidRDefault="0068191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81912" w:rsidRDefault="00681912"/>
    <w:p w:rsidR="00681912" w:rsidRDefault="00681912"/>
    <w:p w:rsidR="00681912" w:rsidRDefault="00681912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8446F3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77" w:rsidRDefault="00E25277">
      <w:r>
        <w:separator/>
      </w:r>
    </w:p>
  </w:endnote>
  <w:endnote w:type="continuationSeparator" w:id="0">
    <w:p w:rsidR="00E25277" w:rsidRDefault="00E2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77" w:rsidRDefault="00E25277">
      <w:r>
        <w:separator/>
      </w:r>
    </w:p>
  </w:footnote>
  <w:footnote w:type="continuationSeparator" w:id="0">
    <w:p w:rsidR="00E25277" w:rsidRDefault="00E2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3C5"/>
    <w:rsid w:val="0007475D"/>
    <w:rsid w:val="004A258A"/>
    <w:rsid w:val="00631419"/>
    <w:rsid w:val="00681912"/>
    <w:rsid w:val="008343F2"/>
    <w:rsid w:val="008446F3"/>
    <w:rsid w:val="009605D3"/>
    <w:rsid w:val="009B03C5"/>
    <w:rsid w:val="009C2137"/>
    <w:rsid w:val="009E42ED"/>
    <w:rsid w:val="00D10447"/>
    <w:rsid w:val="00DF5EC7"/>
    <w:rsid w:val="00E21FD7"/>
    <w:rsid w:val="00E25277"/>
    <w:rsid w:val="00F5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6819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819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5</cp:revision>
  <cp:lastPrinted>2017-05-19T13:47:00Z</cp:lastPrinted>
  <dcterms:created xsi:type="dcterms:W3CDTF">2017-04-25T12:44:00Z</dcterms:created>
  <dcterms:modified xsi:type="dcterms:W3CDTF">2017-05-23T12:15:00Z</dcterms:modified>
</cp:coreProperties>
</file>